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8806B" w14:textId="77777777" w:rsidR="00764D03" w:rsidRDefault="000A1B88" w:rsidP="00764D03">
      <w:pPr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>Disgrifiad Swydd</w:t>
      </w:r>
    </w:p>
    <w:p w14:paraId="4C5508FB" w14:textId="77777777" w:rsidR="00764D03" w:rsidRDefault="00764D03" w:rsidP="00764D03">
      <w:pPr>
        <w:ind w:right="91"/>
        <w:rPr>
          <w:b/>
        </w:rPr>
      </w:pPr>
    </w:p>
    <w:p w14:paraId="7546658A" w14:textId="5E00DB9D" w:rsidR="00764D03" w:rsidRPr="00AD6D4C" w:rsidRDefault="000A1B88" w:rsidP="00772D9C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lang w:val="cy-GB"/>
        </w:rPr>
        <w:tab/>
      </w:r>
      <w:r w:rsidR="001D2800" w:rsidRPr="004E230D">
        <w:rPr>
          <w:rFonts w:ascii="Arial" w:hAnsi="Arial" w:cs="Arial"/>
          <w:lang w:val="cy-GB"/>
        </w:rPr>
        <w:t>Tîm Gwaith Cymdeithasol Iechyd Meddwl Fforensig</w:t>
      </w:r>
    </w:p>
    <w:p w14:paraId="28B25B11" w14:textId="77777777" w:rsidR="00764D03" w:rsidRPr="00AD6D4C" w:rsidRDefault="00764D03" w:rsidP="00764D03">
      <w:pPr>
        <w:ind w:right="91"/>
        <w:rPr>
          <w:rFonts w:ascii="Arial" w:hAnsi="Arial" w:cs="Arial"/>
        </w:rPr>
      </w:pPr>
    </w:p>
    <w:p w14:paraId="5D5C5F6F" w14:textId="13D69F6B" w:rsidR="00764D03" w:rsidRPr="004E230D" w:rsidRDefault="000A1B88" w:rsidP="004E230D">
      <w:pPr>
        <w:ind w:left="2880" w:right="91" w:hanging="2880"/>
        <w:rPr>
          <w:rFonts w:ascii="Arial" w:hAnsi="Arial" w:cs="Arial"/>
          <w:b/>
          <w:bCs/>
          <w:lang w:val="cy-GB"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Pr="00AD6D4C">
        <w:rPr>
          <w:rFonts w:ascii="Arial" w:hAnsi="Arial" w:cs="Arial"/>
          <w:b/>
          <w:bCs/>
          <w:lang w:val="cy-GB"/>
        </w:rPr>
        <w:tab/>
      </w:r>
      <w:r w:rsidR="004E230D" w:rsidRPr="004E230D">
        <w:rPr>
          <w:rFonts w:ascii="Arial" w:hAnsi="Arial" w:cs="Arial"/>
          <w:lang w:val="cy-GB"/>
        </w:rPr>
        <w:t>Gweithiwr Cymdeithasol 3 – Tîm Gwaith Cymdeithasol Iechyd Meddwl Fforensig</w:t>
      </w:r>
    </w:p>
    <w:p w14:paraId="3BC6115F" w14:textId="77777777" w:rsidR="001720EF" w:rsidRDefault="001720EF" w:rsidP="009C31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  <w:b/>
        </w:rPr>
      </w:pPr>
    </w:p>
    <w:p w14:paraId="197228B2" w14:textId="2D25C391" w:rsidR="00BD167B" w:rsidRPr="002C296B" w:rsidRDefault="000A1B88" w:rsidP="004E23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  <w:color w:val="000000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="004D5F18">
        <w:rPr>
          <w:rFonts w:ascii="Arial" w:hAnsi="Arial" w:cs="Arial"/>
          <w:b/>
          <w:bCs/>
          <w:lang w:val="cy-GB"/>
        </w:rPr>
        <w:tab/>
      </w:r>
      <w:r w:rsidR="004E230D"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lang w:val="cy-GB"/>
        </w:rPr>
        <w:t>Gradd 12</w:t>
      </w:r>
    </w:p>
    <w:p w14:paraId="4B8FF4A7" w14:textId="77777777" w:rsidR="00764D03" w:rsidRPr="00AD6D4C" w:rsidRDefault="00764D03" w:rsidP="00BD167B">
      <w:pPr>
        <w:ind w:right="-334"/>
        <w:rPr>
          <w:rFonts w:ascii="Arial" w:hAnsi="Arial" w:cs="Arial"/>
        </w:rPr>
      </w:pPr>
    </w:p>
    <w:p w14:paraId="05EA0DF5" w14:textId="77777777" w:rsidR="004E230D" w:rsidRPr="004E230D" w:rsidRDefault="000A1B88" w:rsidP="004E230D">
      <w:pPr>
        <w:ind w:left="2880" w:right="91" w:hanging="2880"/>
        <w:rPr>
          <w:rFonts w:ascii="Arial" w:hAnsi="Arial" w:cs="Arial"/>
          <w:lang w:val="cy-GB"/>
        </w:rPr>
      </w:pPr>
      <w:r w:rsidRPr="00AD6D4C">
        <w:rPr>
          <w:rFonts w:ascii="Arial" w:hAnsi="Arial" w:cs="Arial"/>
          <w:b/>
          <w:bCs/>
          <w:lang w:val="cy-GB"/>
        </w:rPr>
        <w:t>YN ATEBOL I’R:</w:t>
      </w:r>
      <w:r w:rsidRPr="00AD6D4C">
        <w:rPr>
          <w:rFonts w:ascii="Arial" w:hAnsi="Arial" w:cs="Arial"/>
          <w:lang w:val="cy-GB"/>
        </w:rPr>
        <w:tab/>
      </w:r>
      <w:r w:rsidR="004E230D" w:rsidRPr="004E230D">
        <w:rPr>
          <w:rFonts w:ascii="Arial" w:hAnsi="Arial" w:cs="Arial"/>
          <w:lang w:val="cy-GB"/>
        </w:rPr>
        <w:t>Rheolwr Tîm – Iechyd Meddwl Fforensig a</w:t>
      </w:r>
    </w:p>
    <w:p w14:paraId="6CA98926" w14:textId="7F262666" w:rsidR="007C1BA9" w:rsidRDefault="004E230D" w:rsidP="004E230D">
      <w:pPr>
        <w:ind w:left="2880" w:right="91" w:hanging="2880"/>
        <w:rPr>
          <w:rFonts w:ascii="Arial" w:hAnsi="Arial" w:cs="Arial"/>
        </w:rPr>
      </w:pPr>
      <w:r w:rsidRPr="004E230D">
        <w:rPr>
          <w:rFonts w:ascii="Arial" w:hAnsi="Arial" w:cs="Arial"/>
          <w:lang w:val="cy-GB"/>
        </w:rPr>
        <w:t xml:space="preserve">                                           Ystadau Diogel</w:t>
      </w:r>
    </w:p>
    <w:p w14:paraId="3EFF78E1" w14:textId="77777777" w:rsidR="007C1BA9" w:rsidRDefault="007C1BA9" w:rsidP="007C1BA9">
      <w:pPr>
        <w:ind w:left="2160" w:right="91" w:firstLine="720"/>
        <w:rPr>
          <w:rFonts w:ascii="Arial" w:hAnsi="Arial" w:cs="Arial"/>
        </w:rPr>
      </w:pPr>
    </w:p>
    <w:p w14:paraId="69CD362A" w14:textId="77777777" w:rsidR="00764D03" w:rsidRPr="00AD6D4C" w:rsidRDefault="000A1B88" w:rsidP="007C1BA9">
      <w:pPr>
        <w:ind w:left="720" w:right="91" w:firstLine="720"/>
        <w:rPr>
          <w:rFonts w:ascii="Arial" w:hAnsi="Arial" w:cs="Arial"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141BE86" wp14:editId="4236DE44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4" name="Lin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8.8pt" to="6in,8.8pt" o:allowincell="f"/>
            </w:pict>
          </mc:Fallback>
        </mc:AlternateContent>
      </w:r>
    </w:p>
    <w:p w14:paraId="00A3CEB7" w14:textId="77777777" w:rsidR="007C1BA9" w:rsidRDefault="007C1BA9" w:rsidP="00764D03">
      <w:pPr>
        <w:pStyle w:val="BodyText"/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273DF3B6" w14:textId="77777777" w:rsidR="00764D03" w:rsidRPr="00AD6D4C" w:rsidRDefault="000A1B88" w:rsidP="00764D03">
      <w:pPr>
        <w:pStyle w:val="BodyText"/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429B2E05" w14:textId="53ECAA54" w:rsidR="008660F7" w:rsidRDefault="004E230D" w:rsidP="008026E2">
      <w:pPr>
        <w:jc w:val="both"/>
        <w:rPr>
          <w:rFonts w:ascii="Arial" w:hAnsi="Arial" w:cs="Arial"/>
        </w:rPr>
      </w:pPr>
      <w:r w:rsidRPr="004E230D">
        <w:rPr>
          <w:rFonts w:ascii="Arial" w:hAnsi="Arial" w:cs="Arial"/>
        </w:rPr>
        <w:t>Fel gweithiwr cymdeithasol yng Ngwasanaeth Iechyd Meddwl Fforensig De Cymru, byddwch yn darparu ymateb galluogi sy'n seiliedig ar gryfderau ac sy'n canolbwyntio ar ganlyniadau i oedolion sydd angen ymateb gwaith cymdeithasol amserol. Gan weithio gydag ymagwedd amlddisgyblaethol, eich rôl fydd darparu gwasanaeth gwaith cymdeithasol, gan gynnwys asesu anghenion, a lle bo’n gymwys, cynlluniau gofal a chymorth, a lle bo’n briodol, cynlluniau gofal a thriniaeth, a fydd yn hybu annibyniaeth a lles unigolion, eu teuluoedd a gofalwyr, gan ganolbwyntio ar 'beth sy'n bwysig' i bobl. Lle bo’n ymarferol, byddwch yn canolbwyntio ar atal a hunanreoli, gan alluogi unigolion i gynnal annibyniaeth trwy gyfuniad o asesu, gofal a chymorth ac ymyriadau ymarferol eraill.</w:t>
      </w:r>
    </w:p>
    <w:p w14:paraId="310BDF0C" w14:textId="77777777" w:rsidR="004E230D" w:rsidRDefault="004E230D" w:rsidP="008026E2">
      <w:pPr>
        <w:jc w:val="both"/>
        <w:rPr>
          <w:rFonts w:ascii="Arial" w:hAnsi="Arial" w:cs="Arial"/>
        </w:rPr>
      </w:pPr>
    </w:p>
    <w:p w14:paraId="56414773" w14:textId="77777777" w:rsidR="007C1BA9" w:rsidRPr="00BD3C5D" w:rsidRDefault="000A1B88" w:rsidP="007C1BA9">
      <w:pPr>
        <w:jc w:val="both"/>
        <w:rPr>
          <w:rFonts w:ascii="Arial" w:hAnsi="Arial" w:cs="Arial"/>
        </w:rPr>
      </w:pPr>
      <w:r w:rsidRPr="00BD3C5D">
        <w:rPr>
          <w:rFonts w:ascii="Arial" w:hAnsi="Arial" w:cs="Arial"/>
          <w:lang w:val="cy-GB"/>
        </w:rPr>
        <w:t>Darparu asesiad, triniaeth, adsefydlu ac ôl-ofal i droseddwyr ag anhwylder meddwl neu'r cleifion hynny y mae angen gwasanaethau fforensig arbenigol arnynt o fewn Gwasanaeth Iechyd Meddwl Fforensig De Cymru. Mae'r arfer yn gysylltiedig â gwasanaethau eilaidd a chynllunio Gofal a Thriniaeth o dan Fesur Iechyd Meddwl (Cymru) 2010 a Rhan 3 o Ddeddf Iechyd Meddwl 1983 (2007), Deddf Gwasanaethau Cymdeithasol a Llesiant (Cymru) 2014.</w:t>
      </w:r>
    </w:p>
    <w:p w14:paraId="215EEFD4" w14:textId="77777777" w:rsidR="007C1BA9" w:rsidRPr="00BD3C5D" w:rsidRDefault="007C1BA9" w:rsidP="007C1BA9">
      <w:pPr>
        <w:jc w:val="both"/>
        <w:rPr>
          <w:rFonts w:ascii="Arial" w:hAnsi="Arial" w:cs="Arial"/>
        </w:rPr>
      </w:pPr>
    </w:p>
    <w:p w14:paraId="522364D1" w14:textId="77777777" w:rsidR="007C1BA9" w:rsidRPr="00BD3C5D" w:rsidRDefault="000A1B88" w:rsidP="007C1BA9">
      <w:pPr>
        <w:jc w:val="both"/>
        <w:rPr>
          <w:rFonts w:ascii="Arial" w:hAnsi="Arial" w:cs="Arial"/>
        </w:rPr>
      </w:pPr>
      <w:r w:rsidRPr="00BD3C5D">
        <w:rPr>
          <w:rFonts w:ascii="Arial" w:hAnsi="Arial" w:cs="Arial"/>
          <w:lang w:val="cy-GB"/>
        </w:rPr>
        <w:t>Mae'r dull tîm amlddisgyblaethol yn galluogi defnyddio sgiliau amrywiaeth o weithwyr proffesiynol mewn ffordd hyblyg a chydgysylltiedig.  Mae'r cyfraniad gwaith cymdeithasol yn un o gydrannau allweddol y gwasanaeth hwn.</w:t>
      </w:r>
    </w:p>
    <w:p w14:paraId="32DF86BC" w14:textId="77777777" w:rsidR="008026E2" w:rsidRDefault="008026E2" w:rsidP="008026E2">
      <w:pPr>
        <w:jc w:val="both"/>
        <w:rPr>
          <w:rFonts w:ascii="Arial" w:hAnsi="Arial" w:cs="Arial"/>
        </w:rPr>
      </w:pPr>
    </w:p>
    <w:p w14:paraId="4440A7D9" w14:textId="77777777" w:rsidR="00764D03" w:rsidRPr="00AD6D4C" w:rsidRDefault="000A1B88" w:rsidP="00764D03">
      <w:pPr>
        <w:pStyle w:val="Footer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F9AA66" wp14:editId="7E0AE0C5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3" name="Line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9.35pt" to="6in,9.35pt" o:allowincell="f"/>
            </w:pict>
          </mc:Fallback>
        </mc:AlternateContent>
      </w:r>
    </w:p>
    <w:p w14:paraId="7F740998" w14:textId="77777777" w:rsidR="00AE51B4" w:rsidRDefault="00AE51B4" w:rsidP="00764D03">
      <w:pPr>
        <w:pStyle w:val="BodyText2"/>
        <w:spacing w:after="0"/>
        <w:outlineLvl w:val="0"/>
        <w:rPr>
          <w:szCs w:val="24"/>
        </w:rPr>
      </w:pPr>
    </w:p>
    <w:p w14:paraId="21A0FD4A" w14:textId="77777777" w:rsidR="00764D03" w:rsidRPr="00AD6D4C" w:rsidRDefault="000A1B88" w:rsidP="00764D03">
      <w:pPr>
        <w:pStyle w:val="BodyText2"/>
        <w:spacing w:after="0"/>
        <w:outlineLvl w:val="0"/>
        <w:rPr>
          <w:szCs w:val="24"/>
        </w:rPr>
      </w:pPr>
      <w:r w:rsidRPr="00AD6D4C">
        <w:rPr>
          <w:bCs/>
          <w:szCs w:val="24"/>
          <w:lang w:val="cy-GB"/>
        </w:rPr>
        <w:t>PRIF GYFRIFOLDEBAU A GWEITHGAREDDAU:</w:t>
      </w:r>
    </w:p>
    <w:p w14:paraId="3821B71B" w14:textId="77777777" w:rsidR="001A0AE2" w:rsidRPr="001A0AE2" w:rsidRDefault="001A0AE2" w:rsidP="00764D03">
      <w:pPr>
        <w:rPr>
          <w:rFonts w:ascii="Arial" w:hAnsi="Arial" w:cs="Arial"/>
          <w:b/>
          <w:bCs/>
        </w:rPr>
      </w:pPr>
    </w:p>
    <w:p w14:paraId="007A5BA2" w14:textId="77777777" w:rsidR="008B5688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 xml:space="preserve">Meddu ar lwyth achosion cymesur i brofiadol a bod yn gyfrifol amdano, gan weithio mewn partneriaeth ag unigolion, eu gofalwyr a'u teuluoedd, gweithwyr proffesiynol eraill, a sefydliadau gwirfoddol mewn ffordd sy'n </w:t>
      </w:r>
      <w:r w:rsidRPr="00AE51B4">
        <w:rPr>
          <w:rFonts w:ascii="Arial" w:hAnsi="Arial" w:cs="Arial"/>
          <w:lang w:val="cy-GB"/>
        </w:rPr>
        <w:lastRenderedPageBreak/>
        <w:t>canolbwyntio ar y person, sy'n seiliedig ar gryfderau, ac sy'n canolbwyntio ar ganlyniadau</w:t>
      </w:r>
    </w:p>
    <w:p w14:paraId="7119FAA4" w14:textId="77777777" w:rsidR="00AD6453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Cwblhau asesiadau o ansawdd uchel o anghenion unigolion, eu teuluoedd a'u gofalwyr gyda gweithwyr proffesiynol eraill a fydd yn arwain y gwaith o lunio'r cynlluniau gofal a chymorth perthnasol a chysylltiedig, a chynlluniau cymorth i ofalwyr.</w:t>
      </w:r>
    </w:p>
    <w:p w14:paraId="0CB1468A" w14:textId="77777777" w:rsidR="00D64784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 xml:space="preserve">Ar gyfer pobl ag anghenion cymwys a nodwyd, byddwch yn datblygu ar y cyd â phobl, cynlluniau cymorth sy'n seiliedig ar gryfderau mewn partneriaeth â gweithwyr proffesiynol perthnasol eraill; adolygu a gwerthuso'r cynlluniau hynny i sicrhau eu bod yn cynorthwyo'r hyn sy'n bwysig i bobl. </w:t>
      </w:r>
    </w:p>
    <w:p w14:paraId="07EBDCCD" w14:textId="77777777" w:rsidR="008B5688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 xml:space="preserve">Gweithio'n effeithiol ac ar y cyd fel aelod o dîm amlbroffesiynol gan gyfrannu at weithio amlddisgyblaethol, integredig, gan gynorthwyo achosion risg uchel a chymhleth, cysylltu â thimau perthnasol eraill, adran y cyngor ac asiantaethau allanol yn ôl yr angen. </w:t>
      </w:r>
    </w:p>
    <w:p w14:paraId="7E824E94" w14:textId="77777777" w:rsidR="008B5688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Cynllunio a chomisiynu ymatebion i leihau risgiau i annibyniaeth a diwallu anghenion a nodwyd, monitro ac adolygu canlyniadau a gyflawnwyd gyda'r bobl rydym yn eu cynorthwyo a'u teuluoedd a'u gofalwyr.</w:t>
      </w:r>
    </w:p>
    <w:p w14:paraId="680D871D" w14:textId="77777777" w:rsidR="00A66B3E" w:rsidRPr="00AE51B4" w:rsidRDefault="000A1B88" w:rsidP="00AE51B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Ar gyfer gweithwyr cymdeithasol yn eu blwyddyn gyntaf o ymarfer, cwblhau eu blwyddyn gyntaf yn ymarfer a'r rhaglen atgyfnerthu.</w:t>
      </w:r>
    </w:p>
    <w:p w14:paraId="6A054D68" w14:textId="77777777" w:rsidR="00D64784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Cydymffurfio â Fframwaith Rheoli Perfformiad y Gyfarwyddiaeth a gweithio o fewn y fframwaith deddfwriaethol, rheoliadol a pholisi perthnasol, a chod ymarfer a pholisïau cysylltiedig yn unol â threfniadau ymarfer ar y cyd.</w:t>
      </w:r>
    </w:p>
    <w:p w14:paraId="687781DE" w14:textId="77777777" w:rsidR="008B5688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Rheoli adnoddau'r gyfarwyddiaeth a'r bwrdd iechyd fel y bo hynny'n cael ei ddirprwyo ac yn ôl y gofyn a bod yn gyfrifol am hyn</w:t>
      </w:r>
    </w:p>
    <w:p w14:paraId="4BBE21DA" w14:textId="77777777" w:rsidR="008B5688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 xml:space="preserve">Cynnal cofnod wedi'i ddiweddaru ar y ffeiliau electronig, a dogfennau perthnasol fel sy'n ofynnol gan y gyfarwyddiaeth a'r bwrdd iechyd i gyrraedd safonau da ar gyfer arfer. </w:t>
      </w:r>
    </w:p>
    <w:p w14:paraId="582579DE" w14:textId="77777777" w:rsidR="00BD167B" w:rsidRDefault="000A1B88" w:rsidP="00AE51B4">
      <w:pPr>
        <w:pStyle w:val="BodyText2"/>
        <w:numPr>
          <w:ilvl w:val="0"/>
          <w:numId w:val="3"/>
        </w:numPr>
        <w:spacing w:after="0"/>
        <w:jc w:val="both"/>
        <w:rPr>
          <w:b w:val="0"/>
          <w:bCs/>
        </w:rPr>
      </w:pPr>
      <w:r w:rsidRPr="008B5688">
        <w:rPr>
          <w:b w:val="0"/>
          <w:bCs/>
          <w:lang w:val="cy-GB"/>
        </w:rPr>
        <w:t>Paratoi ar gyfer goruchwylio ac adolygiadau datblygu personol a chymryd ynddynt gyda’r rheolwr llinell, a nodi anghenion datblygiad personol a hyfforddiant i gynnal gofynion cofrestru.</w:t>
      </w:r>
    </w:p>
    <w:p w14:paraId="0EC5A381" w14:textId="77777777" w:rsidR="00FA0C3F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Goruchwylio a mentora Myfyrwyr Gwaith Cymdeithasol ac aelodau eraill o staff iau.</w:t>
      </w:r>
    </w:p>
    <w:p w14:paraId="4F1E4508" w14:textId="77777777" w:rsidR="00FA0C3F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Rhoi cyngor ac arweiniad i weithwyr cymdeithasol llai profiadol.</w:t>
      </w:r>
    </w:p>
    <w:p w14:paraId="574B3473" w14:textId="77777777" w:rsidR="00FA0C3F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Ymgymryd ag achosion cymhleth, risg uchel, a fydd yn cynnwys mynd i'r llys.</w:t>
      </w:r>
    </w:p>
    <w:p w14:paraId="7B27F2DF" w14:textId="77777777" w:rsidR="00BD167B" w:rsidRPr="00AE51B4" w:rsidRDefault="000A1B88" w:rsidP="00AE51B4">
      <w:pPr>
        <w:pStyle w:val="ListParagraph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Arwain cydweithio â Gweithwyr Cymdeithasol llai profiadol mewn achosion cymhleth.</w:t>
      </w:r>
    </w:p>
    <w:p w14:paraId="469D3FB6" w14:textId="77777777" w:rsidR="008439A7" w:rsidRPr="00AE51B4" w:rsidRDefault="000A1B88" w:rsidP="00AE51B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Ymgymryd ag achosion oedolion sensitif, acíwt a chymhleth sy'n gofyn am baratoi a chyflwyno tystiolaeth gadarn mewn perthynas â chapasiti a risg, yn barod ar gyfer y Llys Gwarchod, yr Uchel Lys, tribiwnlysoedd Iechyd Meddwl, trafodaethau amlddisgyblaethol Adran 117, Trefniadau Diogelu wrth Amddifadu o Ryddid (Dols) a Llys y Crwner.</w:t>
      </w:r>
    </w:p>
    <w:p w14:paraId="19A1F5C6" w14:textId="77777777" w:rsidR="008439A7" w:rsidRPr="00AE51B4" w:rsidRDefault="000A1B88" w:rsidP="00AE51B4">
      <w:pPr>
        <w:pStyle w:val="ListParagraph"/>
        <w:numPr>
          <w:ilvl w:val="0"/>
          <w:numId w:val="3"/>
        </w:numPr>
        <w:spacing w:after="4" w:line="251" w:lineRule="auto"/>
        <w:ind w:right="28"/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Mynd ati'n rheolaidd i gynrychioli ac eirioli ar ran unigolion agored i niwed, teuluoedd a gofalwyr gan sicrhau bod eu hawliau'n cael eu cadarnhau mewn fforymau gwahanol.</w:t>
      </w:r>
    </w:p>
    <w:p w14:paraId="755E596F" w14:textId="77777777" w:rsidR="008439A7" w:rsidRPr="00AE51B4" w:rsidRDefault="000A1B88" w:rsidP="00AE51B4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Cynrychioli'r cyngor mewn lleoliadau amlasiantaethol a rhyngddisgyblaethol.</w:t>
      </w:r>
    </w:p>
    <w:p w14:paraId="3F99F37B" w14:textId="77777777" w:rsidR="008439A7" w:rsidRPr="00AE51B4" w:rsidRDefault="000A1B88" w:rsidP="00AE51B4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Mynychu paneli ariannu a llety misol a chyflwyno adroddiadau asesu ynddynt.</w:t>
      </w:r>
    </w:p>
    <w:p w14:paraId="101E8EC7" w14:textId="77777777" w:rsidR="008439A7" w:rsidRPr="00AE51B4" w:rsidRDefault="000A1B88" w:rsidP="00AE51B4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Mynychu paneli cyllido iechyd misol ar gyfer unigolion ag anghenion iechyd cymhleth y mae angen cyllid iechyd parhaus arnynt neu'n destun gwasanaethau ôl-ofal Adran 117 a chyflwyno adroddiadau asesu yn y paneli hyn.</w:t>
      </w:r>
    </w:p>
    <w:p w14:paraId="372A36B1" w14:textId="2329A447" w:rsidR="00AE51B4" w:rsidRPr="004E230D" w:rsidRDefault="000A1B88" w:rsidP="004E230D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E51B4">
        <w:rPr>
          <w:rFonts w:ascii="Arial" w:hAnsi="Arial" w:cs="Arial"/>
          <w:lang w:val="cy-GB"/>
        </w:rPr>
        <w:t>Gweithredu Gweithdrefnau Diogelu Cenedlaethol Cymru. Cyflawni'r rolau a chyfrifoldebau ar gyfer ymarferwyr i sicrhau bod oedolion sy'n wynebu risg o gam-drin ac esgeuluso yn cael eu diogelu.</w:t>
      </w:r>
    </w:p>
    <w:p w14:paraId="6980E57C" w14:textId="77777777" w:rsidR="00AE51B4" w:rsidRDefault="00AE51B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0F0C74D" w14:textId="77777777" w:rsidR="00764D03" w:rsidRPr="00FA0C3F" w:rsidRDefault="000A1B8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FA0C3F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001A951E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6D73F99" w14:textId="77777777" w:rsidR="00764D03" w:rsidRPr="00685DE7" w:rsidRDefault="000A1B88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Iechyd a Diogelwch</w:t>
      </w:r>
    </w:p>
    <w:p w14:paraId="5AAF7DB0" w14:textId="77777777" w:rsidR="00764D03" w:rsidRPr="00685DE7" w:rsidRDefault="000A1B88" w:rsidP="00764D03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13" w:history="1"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  <w:r w:rsidR="00AE51B4">
        <w:rPr>
          <w:rStyle w:val="Hyperlink"/>
          <w:rFonts w:ascii="Arial" w:hAnsi="Arial" w:cs="Arial"/>
          <w:u w:val="none"/>
          <w:lang w:val="cy-GB"/>
        </w:rPr>
        <w:t>.</w:t>
      </w:r>
    </w:p>
    <w:p w14:paraId="1975BE7C" w14:textId="77777777" w:rsidR="00764D03" w:rsidRPr="00685DE7" w:rsidRDefault="00764D03" w:rsidP="00764D03">
      <w:pPr>
        <w:ind w:left="720"/>
        <w:rPr>
          <w:rFonts w:ascii="Arial" w:hAnsi="Arial" w:cs="Arial"/>
          <w:b/>
        </w:rPr>
      </w:pPr>
    </w:p>
    <w:p w14:paraId="5519562A" w14:textId="77777777" w:rsidR="00764D03" w:rsidRPr="00685DE7" w:rsidRDefault="000A1B88" w:rsidP="00764D03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480B6F29" w14:textId="77777777" w:rsidR="00764D03" w:rsidRPr="00685DE7" w:rsidRDefault="000A1B88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79B452EE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15DE68E7" w14:textId="77777777" w:rsidR="00764D03" w:rsidRPr="00685DE7" w:rsidRDefault="000A1B88" w:rsidP="00764D03">
      <w:pPr>
        <w:rPr>
          <w:rFonts w:ascii="Arial" w:hAnsi="Arial" w:cs="Arial"/>
          <w:b/>
        </w:rPr>
      </w:pPr>
      <w:r w:rsidRPr="00685DE7">
        <w:rPr>
          <w:rFonts w:ascii="Arial" w:hAnsi="Arial" w:cs="Arial"/>
          <w:b/>
          <w:bCs/>
          <w:lang w:val="cy-GB"/>
        </w:rPr>
        <w:t>Diogelu</w:t>
      </w:r>
    </w:p>
    <w:p w14:paraId="106B23E3" w14:textId="77777777" w:rsidR="00764D03" w:rsidRPr="00685DE7" w:rsidRDefault="000A1B88" w:rsidP="00764D03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ac Ansawdd neu'r Tîm Asesu Diogelu Plant.</w:t>
      </w:r>
    </w:p>
    <w:p w14:paraId="794C7741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0587F6DF" w14:textId="77777777" w:rsidR="00764D03" w:rsidRPr="00685DE7" w:rsidRDefault="000A1B88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4C167F09" w14:textId="77777777" w:rsidR="00764D03" w:rsidRPr="00685DE7" w:rsidRDefault="000A1B88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161454B0" w14:textId="2E71F0F2" w:rsidR="00764D03" w:rsidRPr="00685DE7" w:rsidRDefault="000A1B88" w:rsidP="00764D03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caps/>
          <w:sz w:val="24"/>
          <w:szCs w:val="24"/>
          <w:lang w:val="cy-GB"/>
        </w:rPr>
        <w:t xml:space="preserve">gwiriad cofnodion troseddol </w:t>
      </w:r>
    </w:p>
    <w:p w14:paraId="2501A44E" w14:textId="77777777" w:rsidR="00764D03" w:rsidRPr="00133CCC" w:rsidRDefault="000A1B88" w:rsidP="00A652F0">
      <w:pPr>
        <w:ind w:right="-45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4B08F8EF" w14:textId="77777777" w:rsidR="008439A7" w:rsidRDefault="000A1B88">
      <w:pPr>
        <w:rPr>
          <w:rFonts w:ascii="Arial" w:hAnsi="Arial"/>
          <w:b/>
          <w:kern w:val="32"/>
          <w:sz w:val="32"/>
          <w:szCs w:val="32"/>
          <w:lang w:eastAsia="en-GB"/>
        </w:rPr>
      </w:pPr>
      <w:r>
        <w:rPr>
          <w:szCs w:val="32"/>
          <w:lang w:val="cy-GB"/>
        </w:rPr>
        <w:br w:type="page"/>
      </w:r>
    </w:p>
    <w:p w14:paraId="3242D64C" w14:textId="77777777" w:rsidR="00764D03" w:rsidRDefault="000A1B88" w:rsidP="00764D03">
      <w:pPr>
        <w:pStyle w:val="Heading1"/>
        <w:spacing w:after="120"/>
        <w:jc w:val="center"/>
        <w:rPr>
          <w:sz w:val="28"/>
        </w:rPr>
      </w:pPr>
      <w:r w:rsidRPr="00685DE7">
        <w:rPr>
          <w:bCs/>
          <w:szCs w:val="32"/>
          <w:lang w:val="cy-GB"/>
        </w:rPr>
        <w:t>Manyleb y Person</w:t>
      </w:r>
    </w:p>
    <w:p w14:paraId="4923E38C" w14:textId="73A17E11" w:rsidR="008B5688" w:rsidRDefault="004E230D" w:rsidP="008B5688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32703703"/>
      <w:r w:rsidRPr="004E230D">
        <w:rPr>
          <w:rFonts w:ascii="Arial" w:hAnsi="Arial" w:cs="Arial"/>
          <w:b/>
          <w:bCs/>
          <w:sz w:val="28"/>
          <w:szCs w:val="28"/>
          <w:lang w:val="cy-GB"/>
        </w:rPr>
        <w:t>Gweithiwr Cymdeithasol 3 – Tîm Iechyd Meddwl Fforensig</w:t>
      </w:r>
      <w:r w:rsidR="00AE51B4">
        <w:rPr>
          <w:rFonts w:ascii="Arial" w:hAnsi="Arial" w:cs="Arial"/>
          <w:b/>
          <w:bCs/>
          <w:sz w:val="28"/>
          <w:szCs w:val="28"/>
          <w:lang w:val="cy-GB"/>
        </w:rPr>
        <w:t>.</w:t>
      </w:r>
    </w:p>
    <w:bookmarkEnd w:id="0"/>
    <w:p w14:paraId="00DD45B5" w14:textId="46963C34" w:rsidR="00764D03" w:rsidRDefault="000A1B88" w:rsidP="008B5688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</w:t>
      </w:r>
      <w:r w:rsidR="009C389D">
        <w:rPr>
          <w:rFonts w:ascii="Arial" w:hAnsi="Arial" w:cs="Arial"/>
          <w:lang w:val="cy-GB"/>
        </w:rPr>
        <w:t xml:space="preserve"> (Ydy)</w:t>
      </w:r>
      <w:r>
        <w:rPr>
          <w:rFonts w:ascii="Arial" w:hAnsi="Arial" w:cs="Arial"/>
          <w:lang w:val="cy-GB"/>
        </w:rPr>
        <w:t>.</w:t>
      </w:r>
    </w:p>
    <w:tbl>
      <w:tblPr>
        <w:tblStyle w:val="TableGrid"/>
        <w:tblpPr w:leftFromText="180" w:rightFromText="180" w:vertAnchor="text" w:horzAnchor="margin" w:tblpXSpec="center" w:tblpY="434"/>
        <w:tblW w:w="11340" w:type="dxa"/>
        <w:tblLayout w:type="fixed"/>
        <w:tblLook w:val="04A0" w:firstRow="1" w:lastRow="0" w:firstColumn="1" w:lastColumn="0" w:noHBand="0" w:noVBand="1"/>
        <w:tblCaption w:val="Person Specification"/>
        <w:tblDescription w:val="Qualifications, Education and Training, Knowldge &amp; Experience and Skills and Personal Qualities."/>
      </w:tblPr>
      <w:tblGrid>
        <w:gridCol w:w="1970"/>
        <w:gridCol w:w="5245"/>
        <w:gridCol w:w="1290"/>
        <w:gridCol w:w="2835"/>
      </w:tblGrid>
      <w:tr w:rsidR="00F03A43" w14:paraId="5C9CDE79" w14:textId="77777777" w:rsidTr="00AE51B4">
        <w:trPr>
          <w:cantSplit/>
          <w:trHeight w:val="811"/>
          <w:tblHeader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C7EE0C" w14:textId="77777777" w:rsidR="00C05829" w:rsidRPr="00156E04" w:rsidRDefault="000A1B88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040C2A" w14:textId="77777777" w:rsidR="00C05829" w:rsidRPr="00156E04" w:rsidRDefault="000A1B88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538956" w14:textId="77777777" w:rsidR="00C05829" w:rsidRPr="00156E04" w:rsidRDefault="000A1B88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C89F87" w14:textId="77777777" w:rsidR="00C05829" w:rsidRPr="00156E04" w:rsidRDefault="000A1B88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F03A43" w14:paraId="0F59D229" w14:textId="77777777" w:rsidTr="00AE51B4">
        <w:trPr>
          <w:cantSplit/>
          <w:trHeight w:val="1117"/>
        </w:trPr>
        <w:tc>
          <w:tcPr>
            <w:tcW w:w="1970" w:type="dxa"/>
            <w:tcBorders>
              <w:top w:val="double" w:sz="4" w:space="0" w:color="auto"/>
              <w:bottom w:val="nil"/>
            </w:tcBorders>
          </w:tcPr>
          <w:p w14:paraId="090FBF65" w14:textId="77777777" w:rsidR="00C05829" w:rsidRDefault="000A1B88" w:rsidP="00AC4C23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3C2E4DB3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  <w:p w14:paraId="576794DB" w14:textId="77777777" w:rsidR="00C05829" w:rsidRPr="00156E04" w:rsidRDefault="00C05829" w:rsidP="00AC4C23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double" w:sz="4" w:space="0" w:color="auto"/>
              <w:bottom w:val="nil"/>
            </w:tcBorders>
          </w:tcPr>
          <w:p w14:paraId="3BC684AE" w14:textId="77777777" w:rsidR="00A31625" w:rsidRDefault="000A1B88" w:rsidP="00AE51B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Gradd mewn Gwaith Cymdeithasol neu gymhwyster Gwaith Cymdeithasol arall a gydnabyddir gan Ofal Cymdeithasol Cymru. </w:t>
            </w:r>
          </w:p>
          <w:p w14:paraId="49DCC8FF" w14:textId="77777777" w:rsidR="00C05829" w:rsidRPr="00156E04" w:rsidRDefault="000A1B88" w:rsidP="00AE51B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Cofrestru gyda Gofal Cymdeithasol Cymru.</w:t>
            </w:r>
          </w:p>
        </w:tc>
        <w:tc>
          <w:tcPr>
            <w:tcW w:w="1290" w:type="dxa"/>
            <w:tcBorders>
              <w:top w:val="double" w:sz="4" w:space="0" w:color="auto"/>
              <w:bottom w:val="nil"/>
            </w:tcBorders>
          </w:tcPr>
          <w:p w14:paraId="3617CAE9" w14:textId="77777777" w:rsidR="00C05829" w:rsidRDefault="000A1B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49D0122D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4E5637C4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5CA637DD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6FB9F512" w14:textId="2EFD25CB" w:rsidR="00A31625" w:rsidRPr="00CB64DB" w:rsidRDefault="000A1B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double" w:sz="4" w:space="0" w:color="auto"/>
              <w:bottom w:val="nil"/>
            </w:tcBorders>
          </w:tcPr>
          <w:p w14:paraId="4BFBA0EF" w14:textId="77777777" w:rsidR="00C05829" w:rsidRPr="00156E04" w:rsidRDefault="000A1B88" w:rsidP="00AC4C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F03A43" w14:paraId="35CF8F08" w14:textId="77777777" w:rsidTr="00AE51B4">
        <w:trPr>
          <w:cantSplit/>
          <w:trHeight w:val="558"/>
        </w:trPr>
        <w:tc>
          <w:tcPr>
            <w:tcW w:w="1970" w:type="dxa"/>
            <w:tcBorders>
              <w:top w:val="nil"/>
              <w:bottom w:val="nil"/>
            </w:tcBorders>
          </w:tcPr>
          <w:p w14:paraId="03E02080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484B8B6B" w14:textId="77777777" w:rsidR="00C05829" w:rsidRPr="00FA0C3F" w:rsidRDefault="000A1B88" w:rsidP="00AE51B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A0C3F">
              <w:rPr>
                <w:rFonts w:ascii="Arial" w:hAnsi="Arial" w:cs="Arial"/>
                <w:lang w:val="cy-GB"/>
              </w:rPr>
              <w:t>Addysg a Dysgu Proffesiynol Parhaus (CPEL) – Cwblhau'r Rhaglen Atgyfnerthu os ydych wedi cymhwyso ar ôl mis Ebrill 2016.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15305533" w14:textId="77777777" w:rsidR="00C05829" w:rsidRPr="00FA0C3F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A414A62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F03A43" w14:paraId="78A40FB2" w14:textId="77777777" w:rsidTr="00AE51B4">
        <w:trPr>
          <w:cantSplit/>
          <w:trHeight w:val="536"/>
        </w:trPr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76AF0271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32FD8F67" w14:textId="77777777" w:rsidR="00C05829" w:rsidRPr="002A6034" w:rsidRDefault="000A1B88" w:rsidP="00AE51B4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Ymarferydd wedi'i atgyfnerthu sydd â 2 flynedd o brofiad ôl-gymhwyso, a sgiliau amlwg ar gyfer cyfrifoldebau gweithiwr cymdeithasol 3. 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4473410D" w14:textId="4ABE653E" w:rsidR="00C05829" w:rsidRPr="002A6034" w:rsidRDefault="004E230D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14937960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F03A43" w14:paraId="7DE7B7E5" w14:textId="77777777" w:rsidTr="00AE51B4">
        <w:trPr>
          <w:cantSplit/>
          <w:trHeight w:val="55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FB05DE" w14:textId="77777777" w:rsidR="00C05829" w:rsidRPr="00156E04" w:rsidRDefault="000A1B88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1CE632" w14:textId="77777777" w:rsidR="00C05829" w:rsidRPr="00C82E38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Profiad o weithio gyda phobl, eu teuluoedd a'u gofalwyr a chynnal asesiadau ohonynt, yn enwedig mewn amgylcheddau amlddisgyblaethol.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B7F01F" w14:textId="77777777" w:rsidR="00C05829" w:rsidRDefault="000A1B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839494" w14:textId="77777777" w:rsidR="00C05829" w:rsidRDefault="000A1B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F03A43" w14:paraId="07169B0E" w14:textId="77777777" w:rsidTr="00AE51B4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6CCFE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30F67" w14:textId="77777777" w:rsidR="00C05829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Gwybodaeth am weithio mewn tîm amlddisgyblaethol integredig a/neu brofiad o hyn.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2C82C" w14:textId="77777777" w:rsidR="00C05829" w:rsidRDefault="000A1B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60D3D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00C7E3E8" w14:textId="77777777" w:rsidTr="00AE51B4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71CEA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CF2A9" w14:textId="77777777" w:rsidR="00C05829" w:rsidRDefault="000A1B88" w:rsidP="00AE51B4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Gweithio mewn partneriaeth â sefydliadau statudol/gwirfoddol i hyrwyddo annibyniaeth defnyddwyr gwasanaethau.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5F2F8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6E910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7E1128C2" w14:textId="77777777" w:rsidTr="00AE51B4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EEDA3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F3C18" w14:textId="77777777" w:rsidR="00C05829" w:rsidRDefault="000A1B88" w:rsidP="00AE51B4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 xml:space="preserve">Gwybodaeth am Bolisi, Canllawiau Statudol a'r Gyfraith bresennol fel y maent yn cael eu cymhwyso a sut y maent yn effeithio ar bobl o ran darparu Gwasanaethau Gofal Cymdeithasol.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11456" w14:textId="77777777" w:rsidR="00C05829" w:rsidRDefault="000A1B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5FE80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772C5717" w14:textId="77777777" w:rsidTr="00AE51B4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5A222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9E884" w14:textId="77777777" w:rsidR="00FB2AC7" w:rsidRPr="00FB2AC7" w:rsidRDefault="000A1B88" w:rsidP="00AE51B4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Rhywfaint o ddealltwriaeth o reoli adnoddau yng nghyd-destun comisiynu cynlluniau ar gyfer gofal a chymorth.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9D4AA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046E2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16251535" w14:textId="77777777" w:rsidTr="00AE51B4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60B75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27C52" w14:textId="77777777" w:rsidR="00FA772B" w:rsidRPr="002A6034" w:rsidRDefault="000A1B88" w:rsidP="00AE51B4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>Profiad o reoli llwyth achosion.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81029" w14:textId="6382C822" w:rsidR="00FA772B" w:rsidRPr="002A6034" w:rsidRDefault="004E230D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  <w:r w:rsidR="000A1B88" w:rsidRPr="002A6034"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0BB7A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755AC839" w14:textId="77777777" w:rsidTr="00AE51B4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7AB5CA9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40E8107" w14:textId="77777777" w:rsidR="00FA772B" w:rsidRPr="002A6034" w:rsidRDefault="000A1B88" w:rsidP="00AE51B4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 xml:space="preserve">Profiad uniongyrchol o achosion cymhleth.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B78EE3D" w14:textId="15A4A9BE" w:rsidR="00FA772B" w:rsidRPr="002A6034" w:rsidRDefault="004E230D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9588E60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533D8CEB" w14:textId="77777777" w:rsidTr="00AE51B4">
        <w:trPr>
          <w:cantSplit/>
          <w:trHeight w:val="471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36C01A42" w14:textId="77777777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02BC3105" w14:textId="77777777" w:rsidR="002A6034" w:rsidRPr="002A6034" w:rsidRDefault="000A1B88" w:rsidP="00AE51B4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Profiad uniongyrchol o'r rôl Cydlynu Gofal, sydd â chyfrifoldeb cyfreithiol fel y'i dirprwywyd o dan Fesur Iechyd Meddwl (Cymru). 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08B13488" w14:textId="14C02015" w:rsidR="002A6034" w:rsidRPr="002A6034" w:rsidRDefault="004E230D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1139033A" w14:textId="77777777" w:rsidR="002A6034" w:rsidRDefault="002A6034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2F444292" w14:textId="77777777" w:rsidTr="00AE51B4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018D" w14:textId="77777777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6F36" w14:textId="77777777" w:rsidR="002A6034" w:rsidRDefault="000A1B88" w:rsidP="00AE51B4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uniongyrchol o waith llys.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6786" w14:textId="191DD7FD" w:rsidR="002A6034" w:rsidRPr="002A6034" w:rsidRDefault="004E230D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51A7" w14:textId="77777777" w:rsidR="002A6034" w:rsidRDefault="002A6034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2E8D0604" w14:textId="77777777" w:rsidTr="00AE51B4">
        <w:trPr>
          <w:cantSplit/>
          <w:trHeight w:val="517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BA98C7" w14:textId="77777777" w:rsidR="00C05829" w:rsidRDefault="000A1B88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83FDE8" w14:textId="77777777" w:rsidR="00C05829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 mewn ffordd sy'n canolbwyntio ar ganlyniadau, gan nodi'r risgiau i annibyniaeth.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B09189" w14:textId="77777777" w:rsidR="00C05829" w:rsidRDefault="000A1B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C0FF6" w14:textId="77777777" w:rsidR="00C05829" w:rsidRDefault="000A1B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F03A43" w14:paraId="09AD8C0C" w14:textId="77777777" w:rsidTr="00AE51B4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CA363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5084D" w14:textId="77777777" w:rsidR="00C05829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4E248F">
              <w:rPr>
                <w:rFonts w:ascii="Arial" w:hAnsi="Arial" w:cs="Arial"/>
                <w:lang w:val="cy-GB"/>
              </w:rPr>
              <w:t>Sgiliau wrth asesu a dadansoddi gwybodaeth i gyflawni canlyniadau cadarnhaol i ddefnyddwyr gwasanaethau a gofalwyr.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C24DA" w14:textId="77777777" w:rsidR="00C05829" w:rsidRDefault="000A1B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3E7F7C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06505576" w14:textId="77777777" w:rsidTr="00AE51B4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24D39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96BA2" w14:textId="77777777" w:rsidR="00C05829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gweithio'n effeithiol mewn lleoliad amlddisgyblaethol fel aelod o dîm.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2FD39" w14:textId="77777777" w:rsidR="00C05829" w:rsidRDefault="000A1B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91F3D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7E9232EA" w14:textId="77777777" w:rsidTr="00AE51B4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B36D4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34E3D" w14:textId="77777777" w:rsidR="00C05829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ffurfio perthnasoedd gwaith adeiladol â chydweithwyr ac asiantaethau eraill.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D513B" w14:textId="77777777" w:rsidR="00C05829" w:rsidRDefault="000A1B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1FA75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78AC6373" w14:textId="77777777" w:rsidTr="00AE51B4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84819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2C21F" w14:textId="77777777" w:rsidR="00C05829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gweithio'n annibynnol a cheisio cyngor yn ôl yr angen.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CDED57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6E06C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3D63E5E4" w14:textId="77777777" w:rsidTr="00AE51B4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03947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20E11" w14:textId="77777777" w:rsidR="00C05829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 o fewn y fframwaith deddfwriaethol, polisïau a gweithdrefnau sefydliadau statudol.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281A2" w14:textId="77777777" w:rsidR="00C05829" w:rsidRDefault="000A1B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40D6C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66B8593D" w14:textId="77777777" w:rsidTr="00AE51B4">
        <w:trPr>
          <w:cantSplit/>
          <w:trHeight w:val="8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726D5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98C66" w14:textId="77777777" w:rsidR="00C05829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blaenoriaethu a chymryd cyfrifoldeb am reoli llwyth gwaith a pherfformiad.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C08C8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9D7CA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61C9EB0A" w14:textId="77777777" w:rsidTr="00AE51B4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478D6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C975C" w14:textId="77777777" w:rsidR="00C05829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rheoli mewn amgylchedd prysur.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79AA9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51100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135937C3" w14:textId="77777777" w:rsidTr="00AE51B4">
        <w:trPr>
          <w:cantSplit/>
          <w:trHeight w:val="18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AC7C3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E313F" w14:textId="77777777" w:rsidR="00A31625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cyfathrebu'n glir ac yn effeithiol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41A94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C4755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2E3C30D1" w14:textId="77777777" w:rsidTr="00AE51B4">
        <w:trPr>
          <w:cantSplit/>
          <w:trHeight w:val="21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CE9F0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77B92" w14:textId="77777777" w:rsidR="00A31625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Ymrwymedig a llawn cymhelliant.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C72A4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6FF48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396196D9" w14:textId="77777777" w:rsidTr="00AE51B4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99C97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91E75" w14:textId="77777777" w:rsidR="00FA772B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Creadigol, pendant a blaengar.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21A8F" w14:textId="77777777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1D8A9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5E763967" w14:textId="77777777" w:rsidTr="00AE51B4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4D94C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129FA" w14:textId="77777777" w:rsidR="00FA772B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ymgynghori â staff eraill a rhoi cyngor iddynt.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42EEA" w14:textId="77777777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8B1B5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67FB5A14" w14:textId="77777777" w:rsidTr="00AE51B4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51DA6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F6576" w14:textId="77777777" w:rsidR="008B5688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gweithio'n hyblyg ac yn rhagweithiol.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438F6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9E7B9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4A2B0306" w14:textId="77777777" w:rsidTr="00AE51B4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BA21C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6D4C7" w14:textId="77777777" w:rsidR="008B5688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Ymrwymiad amlwg i gydraddoldeb ac arfer gwrthwahaniaethol.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DB082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93961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26487ED0" w14:textId="77777777" w:rsidTr="00AE51B4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F1FCD47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3212FD4D" w14:textId="77777777" w:rsidR="008B5688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Bod yn hyddysg mewn cyfrifiadura ac yn gallu cyflwyno gwybodaeth ar lafar ac yn ysgrifenedig.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D8C4B04" w14:textId="77777777" w:rsidR="008B5688" w:rsidRDefault="000A1B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A269C57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40AE7464" w14:textId="77777777" w:rsidTr="00AE51B4">
        <w:trPr>
          <w:cantSplit/>
          <w:trHeight w:val="423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4635B6CC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15B283A8" w14:textId="77777777" w:rsidR="00FA0F00" w:rsidRPr="00EE348C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2C296B">
              <w:rPr>
                <w:rFonts w:ascii="Arial" w:hAnsi="Arial" w:cs="Arial"/>
                <w:lang w:val="cy-GB"/>
              </w:rPr>
              <w:t>Trwydded yrru gyda mynediad i gerbyd.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7C718BCF" w14:textId="77777777" w:rsidR="00FA0F00" w:rsidRDefault="000A1B88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2B0D84DA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5264D407" w14:textId="77777777" w:rsidTr="001D2800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3E7F5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694B8" w14:textId="77777777" w:rsidR="00FA0F00" w:rsidRPr="002C296B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gwneud penderfyniadau’n briodol.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43447" w14:textId="42F8AF28" w:rsidR="00FA0F00" w:rsidRDefault="004E230D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6750B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03A43" w14:paraId="1A7947F8" w14:textId="77777777" w:rsidTr="001D2800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F0C1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D848" w14:textId="77777777" w:rsidR="004E248F" w:rsidRPr="004E230D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ymchwiliol gwych.</w:t>
            </w:r>
          </w:p>
          <w:p w14:paraId="7BE273E8" w14:textId="77777777" w:rsidR="004E230D" w:rsidRDefault="004E230D" w:rsidP="004E230D">
            <w:pPr>
              <w:ind w:left="357"/>
              <w:rPr>
                <w:rFonts w:ascii="Arial" w:hAnsi="Arial" w:cs="Arial"/>
              </w:rPr>
            </w:pPr>
          </w:p>
          <w:p w14:paraId="1D35DC9D" w14:textId="77777777" w:rsidR="00FA0F00" w:rsidRPr="009C389D" w:rsidRDefault="000A1B88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datrys problemau wrth weithio dan bwysau.</w:t>
            </w:r>
          </w:p>
          <w:p w14:paraId="365D4768" w14:textId="77777777" w:rsidR="009C389D" w:rsidRDefault="009C389D" w:rsidP="009C389D">
            <w:pPr>
              <w:pStyle w:val="ListParagraph"/>
              <w:rPr>
                <w:rFonts w:ascii="Arial" w:hAnsi="Arial" w:cs="Arial"/>
              </w:rPr>
            </w:pPr>
          </w:p>
          <w:p w14:paraId="5EEC1686" w14:textId="2026ECA0" w:rsidR="009C389D" w:rsidRDefault="009C389D" w:rsidP="00AE51B4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Mae’r gallu I gyfarch cwsmeriaid </w:t>
            </w:r>
            <w:proofErr w:type="gramStart"/>
            <w:r>
              <w:rPr>
                <w:rFonts w:ascii="Arial" w:hAnsi="Arial" w:cs="Arial"/>
              </w:rPr>
              <w:t xml:space="preserve">drwy </w:t>
            </w:r>
            <w:r w:rsidRPr="009C389D">
              <w:t xml:space="preserve"> </w:t>
            </w:r>
            <w:r w:rsidRPr="009C389D">
              <w:rPr>
                <w:rFonts w:ascii="Arial" w:hAnsi="Arial" w:cs="Arial"/>
              </w:rPr>
              <w:t>gyfrwng</w:t>
            </w:r>
            <w:proofErr w:type="gramEnd"/>
            <w:r w:rsidRPr="009C389D">
              <w:rPr>
                <w:rFonts w:ascii="Arial" w:hAnsi="Arial" w:cs="Arial"/>
              </w:rPr>
              <w:t xml:space="preserve"> y Gymraeg yn un o’r gofynion ar gyfer y swydd hon.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943A" w14:textId="77777777" w:rsidR="004E230D" w:rsidRDefault="004E230D" w:rsidP="00FA0F00">
            <w:pPr>
              <w:jc w:val="center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br/>
              <w:t>Ydy</w:t>
            </w:r>
            <w:r w:rsidR="000A1B88">
              <w:rPr>
                <w:rFonts w:ascii="Arial" w:hAnsi="Arial" w:cs="Arial"/>
                <w:lang w:val="cy-GB"/>
              </w:rPr>
              <w:t xml:space="preserve"> </w:t>
            </w:r>
          </w:p>
          <w:p w14:paraId="1BC66549" w14:textId="6C538906" w:rsidR="004E248F" w:rsidRDefault="004E230D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6A0D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520BFEFB" w14:textId="77777777" w:rsidR="00C05829" w:rsidRDefault="00C05829" w:rsidP="001D2800">
      <w:pPr>
        <w:jc w:val="center"/>
        <w:rPr>
          <w:rFonts w:ascii="Arial" w:hAnsi="Arial" w:cs="Arial"/>
        </w:rPr>
      </w:pPr>
    </w:p>
    <w:sectPr w:rsidR="00C05829" w:rsidSect="00753026">
      <w:headerReference w:type="default" r:id="rId14"/>
      <w:footerReference w:type="even" r:id="rId15"/>
      <w:headerReference w:type="first" r:id="rId16"/>
      <w:pgSz w:w="11906" w:h="16838"/>
      <w:pgMar w:top="964" w:right="1797" w:bottom="107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AEB1B" w14:textId="77777777" w:rsidR="000E349B" w:rsidRDefault="000E349B">
      <w:r>
        <w:separator/>
      </w:r>
    </w:p>
  </w:endnote>
  <w:endnote w:type="continuationSeparator" w:id="0">
    <w:p w14:paraId="3D5CDE2D" w14:textId="77777777" w:rsidR="000E349B" w:rsidRDefault="000E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CDC6" w14:textId="77777777" w:rsidR="00254042" w:rsidRDefault="000A1B88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164FBEC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AC1AF" w14:textId="77777777" w:rsidR="000E349B" w:rsidRDefault="000E349B">
      <w:r>
        <w:separator/>
      </w:r>
    </w:p>
  </w:footnote>
  <w:footnote w:type="continuationSeparator" w:id="0">
    <w:p w14:paraId="19161CFF" w14:textId="77777777" w:rsidR="000E349B" w:rsidRDefault="000E3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5BC0" w14:textId="77777777" w:rsidR="00CD1B60" w:rsidRDefault="000A1B88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40F4739D" wp14:editId="7D04337C">
          <wp:extent cx="5276850" cy="9144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276180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4EB4" w14:textId="77777777" w:rsidR="00CD1B60" w:rsidRDefault="000A1B88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25381A01" wp14:editId="744A58E0">
          <wp:extent cx="5276850" cy="914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93220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3B35BF" w14:textId="77777777" w:rsidR="00CD1B60" w:rsidRDefault="00CD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0B52"/>
    <w:multiLevelType w:val="hybridMultilevel"/>
    <w:tmpl w:val="119866EC"/>
    <w:lvl w:ilvl="0" w:tplc="C5140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EAD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4A46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787B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228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DE43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EE5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8E8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A94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0BC4A97"/>
    <w:multiLevelType w:val="hybridMultilevel"/>
    <w:tmpl w:val="9B58FA64"/>
    <w:lvl w:ilvl="0" w:tplc="F1944B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26CF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286A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8A06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6C8D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148DE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3481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B6605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0ED5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3358733">
    <w:abstractNumId w:val="1"/>
  </w:num>
  <w:num w:numId="2" w16cid:durableId="723216843">
    <w:abstractNumId w:val="2"/>
  </w:num>
  <w:num w:numId="3" w16cid:durableId="66241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3A63EC3-5AB6-47B1-921C-1BA168445F37}"/>
    <w:docVar w:name="dgnword-eventsink" w:val="546883768"/>
  </w:docVars>
  <w:rsids>
    <w:rsidRoot w:val="00C859DA"/>
    <w:rsid w:val="00003C40"/>
    <w:rsid w:val="00013F8F"/>
    <w:rsid w:val="00014253"/>
    <w:rsid w:val="00014A86"/>
    <w:rsid w:val="000178F3"/>
    <w:rsid w:val="00026514"/>
    <w:rsid w:val="00040EAC"/>
    <w:rsid w:val="0009322F"/>
    <w:rsid w:val="000A1B88"/>
    <w:rsid w:val="000B2885"/>
    <w:rsid w:val="000D384D"/>
    <w:rsid w:val="000E3391"/>
    <w:rsid w:val="000E349B"/>
    <w:rsid w:val="000F5752"/>
    <w:rsid w:val="00133CCC"/>
    <w:rsid w:val="00134FF3"/>
    <w:rsid w:val="00135ECB"/>
    <w:rsid w:val="00143BD9"/>
    <w:rsid w:val="00152C1B"/>
    <w:rsid w:val="00156E04"/>
    <w:rsid w:val="001720EF"/>
    <w:rsid w:val="001A0AE2"/>
    <w:rsid w:val="001A0CAF"/>
    <w:rsid w:val="001B5131"/>
    <w:rsid w:val="001B6283"/>
    <w:rsid w:val="001D2800"/>
    <w:rsid w:val="001D36D1"/>
    <w:rsid w:val="001E03E4"/>
    <w:rsid w:val="001F5147"/>
    <w:rsid w:val="002060BF"/>
    <w:rsid w:val="00211112"/>
    <w:rsid w:val="00223A2D"/>
    <w:rsid w:val="00223AD8"/>
    <w:rsid w:val="0023451D"/>
    <w:rsid w:val="00254042"/>
    <w:rsid w:val="00267AFF"/>
    <w:rsid w:val="0028062E"/>
    <w:rsid w:val="0029619C"/>
    <w:rsid w:val="002A5638"/>
    <w:rsid w:val="002A5B75"/>
    <w:rsid w:val="002A6034"/>
    <w:rsid w:val="002A663A"/>
    <w:rsid w:val="002B6A53"/>
    <w:rsid w:val="002B7961"/>
    <w:rsid w:val="002C296B"/>
    <w:rsid w:val="002C37CB"/>
    <w:rsid w:val="002D1074"/>
    <w:rsid w:val="002D17B3"/>
    <w:rsid w:val="002E2AA0"/>
    <w:rsid w:val="002E7FC7"/>
    <w:rsid w:val="002F64A6"/>
    <w:rsid w:val="00304A6B"/>
    <w:rsid w:val="0030703D"/>
    <w:rsid w:val="00332FDF"/>
    <w:rsid w:val="003411DA"/>
    <w:rsid w:val="00347867"/>
    <w:rsid w:val="00347E63"/>
    <w:rsid w:val="0036280B"/>
    <w:rsid w:val="00372B73"/>
    <w:rsid w:val="00375BCF"/>
    <w:rsid w:val="00384592"/>
    <w:rsid w:val="003929CC"/>
    <w:rsid w:val="003A0FC4"/>
    <w:rsid w:val="003C02C3"/>
    <w:rsid w:val="003D098F"/>
    <w:rsid w:val="003D2AAA"/>
    <w:rsid w:val="00404C44"/>
    <w:rsid w:val="0042165C"/>
    <w:rsid w:val="00434DEB"/>
    <w:rsid w:val="00452D73"/>
    <w:rsid w:val="00485D62"/>
    <w:rsid w:val="00486C4C"/>
    <w:rsid w:val="00490994"/>
    <w:rsid w:val="004D3638"/>
    <w:rsid w:val="004D5F18"/>
    <w:rsid w:val="004E230D"/>
    <w:rsid w:val="004E248F"/>
    <w:rsid w:val="004F0F10"/>
    <w:rsid w:val="004F4E65"/>
    <w:rsid w:val="00503701"/>
    <w:rsid w:val="00504613"/>
    <w:rsid w:val="00505FBA"/>
    <w:rsid w:val="005116CC"/>
    <w:rsid w:val="00511B1E"/>
    <w:rsid w:val="00523671"/>
    <w:rsid w:val="005361E1"/>
    <w:rsid w:val="005374EE"/>
    <w:rsid w:val="00563D25"/>
    <w:rsid w:val="00574A3A"/>
    <w:rsid w:val="00586F2F"/>
    <w:rsid w:val="00590AE0"/>
    <w:rsid w:val="00592F7F"/>
    <w:rsid w:val="005C0894"/>
    <w:rsid w:val="005D4AEE"/>
    <w:rsid w:val="005E5F84"/>
    <w:rsid w:val="0060395E"/>
    <w:rsid w:val="00620140"/>
    <w:rsid w:val="0064305D"/>
    <w:rsid w:val="0065488A"/>
    <w:rsid w:val="00655D5C"/>
    <w:rsid w:val="006605BB"/>
    <w:rsid w:val="00667663"/>
    <w:rsid w:val="00670560"/>
    <w:rsid w:val="00685DE7"/>
    <w:rsid w:val="0068730E"/>
    <w:rsid w:val="00690072"/>
    <w:rsid w:val="00694A7C"/>
    <w:rsid w:val="006B45D2"/>
    <w:rsid w:val="006C0366"/>
    <w:rsid w:val="006C74DB"/>
    <w:rsid w:val="006D6613"/>
    <w:rsid w:val="006E19E1"/>
    <w:rsid w:val="006E571B"/>
    <w:rsid w:val="007045EA"/>
    <w:rsid w:val="00705FAA"/>
    <w:rsid w:val="00724D89"/>
    <w:rsid w:val="0072502F"/>
    <w:rsid w:val="00740C87"/>
    <w:rsid w:val="00743C72"/>
    <w:rsid w:val="007519FD"/>
    <w:rsid w:val="00753026"/>
    <w:rsid w:val="00754847"/>
    <w:rsid w:val="00761F7E"/>
    <w:rsid w:val="00764D03"/>
    <w:rsid w:val="00765635"/>
    <w:rsid w:val="007663FA"/>
    <w:rsid w:val="007720F8"/>
    <w:rsid w:val="007728A9"/>
    <w:rsid w:val="00772D9C"/>
    <w:rsid w:val="007B7342"/>
    <w:rsid w:val="007C1BA9"/>
    <w:rsid w:val="008026E2"/>
    <w:rsid w:val="00805ED6"/>
    <w:rsid w:val="00821A32"/>
    <w:rsid w:val="008275D7"/>
    <w:rsid w:val="0084118B"/>
    <w:rsid w:val="008439A7"/>
    <w:rsid w:val="00853AB9"/>
    <w:rsid w:val="008546CA"/>
    <w:rsid w:val="00865E9C"/>
    <w:rsid w:val="008660F7"/>
    <w:rsid w:val="00867F69"/>
    <w:rsid w:val="00875EF8"/>
    <w:rsid w:val="00877F64"/>
    <w:rsid w:val="008B5688"/>
    <w:rsid w:val="008B7158"/>
    <w:rsid w:val="008C7297"/>
    <w:rsid w:val="008D509D"/>
    <w:rsid w:val="008D5515"/>
    <w:rsid w:val="008D66F7"/>
    <w:rsid w:val="008E4E02"/>
    <w:rsid w:val="0091050F"/>
    <w:rsid w:val="00916AC7"/>
    <w:rsid w:val="009243B2"/>
    <w:rsid w:val="00925B45"/>
    <w:rsid w:val="0097062E"/>
    <w:rsid w:val="0098071F"/>
    <w:rsid w:val="00994E65"/>
    <w:rsid w:val="009A1E64"/>
    <w:rsid w:val="009B20DD"/>
    <w:rsid w:val="009B5752"/>
    <w:rsid w:val="009C3184"/>
    <w:rsid w:val="009C389D"/>
    <w:rsid w:val="009F54DF"/>
    <w:rsid w:val="00A00F5D"/>
    <w:rsid w:val="00A057F3"/>
    <w:rsid w:val="00A1101A"/>
    <w:rsid w:val="00A115C3"/>
    <w:rsid w:val="00A147F1"/>
    <w:rsid w:val="00A31625"/>
    <w:rsid w:val="00A35A92"/>
    <w:rsid w:val="00A43D94"/>
    <w:rsid w:val="00A6398F"/>
    <w:rsid w:val="00A652F0"/>
    <w:rsid w:val="00A66B20"/>
    <w:rsid w:val="00A66B3E"/>
    <w:rsid w:val="00A73D87"/>
    <w:rsid w:val="00A9715D"/>
    <w:rsid w:val="00AB4A2E"/>
    <w:rsid w:val="00AC2146"/>
    <w:rsid w:val="00AC4C23"/>
    <w:rsid w:val="00AD6453"/>
    <w:rsid w:val="00AD6D4C"/>
    <w:rsid w:val="00AD754D"/>
    <w:rsid w:val="00AE51B4"/>
    <w:rsid w:val="00B06E3E"/>
    <w:rsid w:val="00B0782E"/>
    <w:rsid w:val="00B13639"/>
    <w:rsid w:val="00B24A31"/>
    <w:rsid w:val="00B3178E"/>
    <w:rsid w:val="00B34770"/>
    <w:rsid w:val="00B4134F"/>
    <w:rsid w:val="00B42DB4"/>
    <w:rsid w:val="00B43330"/>
    <w:rsid w:val="00B46BAE"/>
    <w:rsid w:val="00B6059A"/>
    <w:rsid w:val="00B92F52"/>
    <w:rsid w:val="00B93BA5"/>
    <w:rsid w:val="00BC59CA"/>
    <w:rsid w:val="00BD167B"/>
    <w:rsid w:val="00BD3C5D"/>
    <w:rsid w:val="00BD56D7"/>
    <w:rsid w:val="00BE5DC2"/>
    <w:rsid w:val="00BE7483"/>
    <w:rsid w:val="00BF3118"/>
    <w:rsid w:val="00BF5ADB"/>
    <w:rsid w:val="00BF7307"/>
    <w:rsid w:val="00C04F3C"/>
    <w:rsid w:val="00C05829"/>
    <w:rsid w:val="00C12CA0"/>
    <w:rsid w:val="00C305BC"/>
    <w:rsid w:val="00C35128"/>
    <w:rsid w:val="00C37668"/>
    <w:rsid w:val="00C44C15"/>
    <w:rsid w:val="00C82E38"/>
    <w:rsid w:val="00C859DA"/>
    <w:rsid w:val="00C87F99"/>
    <w:rsid w:val="00C92CAE"/>
    <w:rsid w:val="00CA32FC"/>
    <w:rsid w:val="00CA39ED"/>
    <w:rsid w:val="00CB64DB"/>
    <w:rsid w:val="00CC210F"/>
    <w:rsid w:val="00CC235C"/>
    <w:rsid w:val="00CD1B60"/>
    <w:rsid w:val="00CD1C81"/>
    <w:rsid w:val="00CE3F9D"/>
    <w:rsid w:val="00CF7919"/>
    <w:rsid w:val="00D02DBD"/>
    <w:rsid w:val="00D05D0C"/>
    <w:rsid w:val="00D16306"/>
    <w:rsid w:val="00D21BAC"/>
    <w:rsid w:val="00D2354D"/>
    <w:rsid w:val="00D34EFB"/>
    <w:rsid w:val="00D3669E"/>
    <w:rsid w:val="00D50899"/>
    <w:rsid w:val="00D50A48"/>
    <w:rsid w:val="00D51250"/>
    <w:rsid w:val="00D61324"/>
    <w:rsid w:val="00D64784"/>
    <w:rsid w:val="00D86432"/>
    <w:rsid w:val="00D953FE"/>
    <w:rsid w:val="00DB55CE"/>
    <w:rsid w:val="00DE79B5"/>
    <w:rsid w:val="00E04F85"/>
    <w:rsid w:val="00E059FB"/>
    <w:rsid w:val="00E16C5B"/>
    <w:rsid w:val="00E37C4E"/>
    <w:rsid w:val="00E676E5"/>
    <w:rsid w:val="00E7031D"/>
    <w:rsid w:val="00E82FF5"/>
    <w:rsid w:val="00E97B4B"/>
    <w:rsid w:val="00ED6041"/>
    <w:rsid w:val="00ED7F7E"/>
    <w:rsid w:val="00EE348C"/>
    <w:rsid w:val="00EF201E"/>
    <w:rsid w:val="00F03A43"/>
    <w:rsid w:val="00F03ACD"/>
    <w:rsid w:val="00F20D4F"/>
    <w:rsid w:val="00F3440D"/>
    <w:rsid w:val="00F357F6"/>
    <w:rsid w:val="00F52E69"/>
    <w:rsid w:val="00F731EB"/>
    <w:rsid w:val="00F8409B"/>
    <w:rsid w:val="00FA0C3F"/>
    <w:rsid w:val="00FA0F00"/>
    <w:rsid w:val="00FA385E"/>
    <w:rsid w:val="00FA6DFC"/>
    <w:rsid w:val="00FA772B"/>
    <w:rsid w:val="00FB088B"/>
    <w:rsid w:val="00FB298C"/>
    <w:rsid w:val="00FB2AC7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CCCA9"/>
  <w15:chartTrackingRefBased/>
  <w15:docId w15:val="{A8CBDBFF-36AA-49AB-98BF-8AE02FB1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link w:val="BodyTextIndent2Char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CD1B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1B60"/>
    <w:rPr>
      <w:rFonts w:ascii="Tahoma" w:hAnsi="Tahom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D167B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FA772B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rsid w:val="008026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26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26E2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2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26E2"/>
    <w:rPr>
      <w:rFonts w:ascii="Tahoma" w:hAnsi="Tahoma"/>
      <w:b/>
      <w:bCs/>
      <w:lang w:eastAsia="en-US"/>
    </w:rPr>
  </w:style>
  <w:style w:type="paragraph" w:styleId="Revision">
    <w:name w:val="Revision"/>
    <w:hidden/>
    <w:uiPriority w:val="99"/>
    <w:semiHidden/>
    <w:rsid w:val="008026E2"/>
    <w:rPr>
      <w:rFonts w:ascii="Tahoma" w:hAnsi="Tahoma"/>
      <w:sz w:val="24"/>
      <w:szCs w:val="24"/>
      <w:lang w:eastAsia="en-US"/>
    </w:rPr>
  </w:style>
  <w:style w:type="paragraph" w:customStyle="1" w:styleId="Normal1">
    <w:name w:val="Normal1"/>
    <w:basedOn w:val="Normal"/>
    <w:rsid w:val="00C87F99"/>
    <w:pPr>
      <w:spacing w:after="160" w:line="240" w:lineRule="atLeast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A0FFC1-56C7-4A0C-9500-6EF24C4C3C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4C691FA-55EA-428A-B5B3-8E0FB9E6967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Sarah David</cp:lastModifiedBy>
  <cp:revision>4</cp:revision>
  <cp:lastPrinted>2026-08-17T11:52:00Z</cp:lastPrinted>
  <dcterms:created xsi:type="dcterms:W3CDTF">2024-02-28T11:05:00Z</dcterms:created>
  <dcterms:modified xsi:type="dcterms:W3CDTF">2026-08-21T08:55:00Z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