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2A51" w14:textId="77777777" w:rsidR="00456B30" w:rsidRDefault="00C96343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DE040FE" w14:textId="77777777" w:rsidR="00456B30" w:rsidRPr="008B7158" w:rsidRDefault="00456B30" w:rsidP="00456B30">
      <w:pPr>
        <w:rPr>
          <w:rFonts w:ascii="Arial" w:hAnsi="Arial" w:cs="Arial"/>
        </w:rPr>
      </w:pPr>
    </w:p>
    <w:p w14:paraId="6F2A0266" w14:textId="77777777" w:rsidR="00456B30" w:rsidRPr="00CB64DB" w:rsidRDefault="00C96343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Pr="00CB64DB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39AAF0C0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6DE2CC97" w14:textId="77777777" w:rsidR="00456B30" w:rsidRPr="00CB64DB" w:rsidRDefault="00C96343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Pr="00CB64DB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ab/>
        <w:t xml:space="preserve">Atal a Llesiant </w:t>
      </w:r>
    </w:p>
    <w:p w14:paraId="30CFAAB4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29D479F5" w14:textId="77777777" w:rsidR="00456B30" w:rsidRDefault="00C96343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Rheolwr Prosiect</w:t>
      </w:r>
    </w:p>
    <w:p w14:paraId="5757792E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51D0B6FF" w14:textId="77777777" w:rsidR="00456B30" w:rsidRPr="008B6866" w:rsidRDefault="00C96343" w:rsidP="00CB64DB">
      <w:pPr>
        <w:tabs>
          <w:tab w:val="left" w:pos="2835"/>
        </w:tabs>
        <w:ind w:right="-334"/>
        <w:rPr>
          <w:rFonts w:ascii="Arial" w:hAnsi="Arial" w:cs="Arial"/>
          <w:bCs/>
        </w:rPr>
      </w:pPr>
      <w:r w:rsidRPr="00CB64DB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bCs/>
          <w:lang w:val="cy-GB"/>
        </w:rPr>
        <w:tab/>
        <w:t>GR11</w:t>
      </w:r>
    </w:p>
    <w:p w14:paraId="4F0933F2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2F1AA68D" w14:textId="77777777" w:rsidR="00456B30" w:rsidRDefault="00C96343" w:rsidP="00095F0F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I'R: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 xml:space="preserve">Rheolwr Grŵp – Atal a Llesiant </w:t>
      </w:r>
    </w:p>
    <w:p w14:paraId="2C744EAF" w14:textId="77777777" w:rsidR="008B6866" w:rsidRPr="00CB64DB" w:rsidRDefault="00C96343" w:rsidP="008B6866">
      <w:pPr>
        <w:pStyle w:val="Footer"/>
        <w:jc w:val="both"/>
        <w:rPr>
          <w:rFonts w:ascii="Arial" w:hAnsi="Arial" w:cs="Arial"/>
        </w:rPr>
      </w:pPr>
      <w:r w:rsidRPr="00285EE2">
        <w:rPr>
          <w:rFonts w:ascii="Arial" w:hAnsi="Arial" w:cs="Arial"/>
          <w:lang w:val="cy-GB"/>
        </w:rPr>
        <w:t xml:space="preserve"> </w:t>
      </w:r>
    </w:p>
    <w:p w14:paraId="04FB52CA" w14:textId="77777777" w:rsidR="00D95BE0" w:rsidRDefault="00C96343" w:rsidP="008B6866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38A3C03D" w14:textId="77777777" w:rsidR="008B6866" w:rsidRPr="00CB64DB" w:rsidRDefault="00C96343" w:rsidP="008B6866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7D12A81E" w14:textId="77777777" w:rsidR="00193B32" w:rsidRDefault="00C96343" w:rsidP="008B686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02124"/>
          <w:shd w:val="clear" w:color="auto" w:fill="FFFFFF"/>
          <w:lang w:val="cy-GB"/>
        </w:rPr>
        <w:t>Goruchwylio'r</w:t>
      </w:r>
      <w:r>
        <w:rPr>
          <w:rFonts w:ascii="Arial" w:hAnsi="Arial" w:cs="Arial"/>
          <w:lang w:val="cy-GB"/>
        </w:rPr>
        <w:t xml:space="preserve"> gwaith o gyflawni prosiectau o ddydd i ddydd sy'n ymwneud â'r Gwasanaeth Atal a Llesiant, gan fonitro a rheoli cynnydd cyffredinol prosiectau a sicrhau eu bod yn bodloni'r agenda drawsnewidiol ehangach.</w:t>
      </w:r>
    </w:p>
    <w:p w14:paraId="4FC87D6F" w14:textId="77777777" w:rsidR="00D95BE0" w:rsidRDefault="00D95BE0" w:rsidP="008B6866">
      <w:pPr>
        <w:jc w:val="both"/>
        <w:rPr>
          <w:rFonts w:ascii="Arial" w:hAnsi="Arial" w:cs="Arial"/>
        </w:rPr>
      </w:pPr>
    </w:p>
    <w:p w14:paraId="5980F2F3" w14:textId="77777777" w:rsidR="008B6866" w:rsidRDefault="00C96343" w:rsidP="008B6866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  <w:lang w:val="cy-GB"/>
        </w:rPr>
        <w:t>Goruchwylio ymgynghori ac ymgysylltu â rhanddeiliaid.</w:t>
      </w:r>
    </w:p>
    <w:p w14:paraId="42F53622" w14:textId="77777777" w:rsidR="00D95BE0" w:rsidRDefault="00D95BE0" w:rsidP="008B6866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14:paraId="542A98BB" w14:textId="77777777" w:rsidR="008B6866" w:rsidRPr="00B82098" w:rsidRDefault="00C96343" w:rsidP="008B6866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lang w:val="cy-GB"/>
        </w:rPr>
        <w:t xml:space="preserve">Darparu cymorth i'r Uwch Dîm Rheoli Atal a Llesiant yn ogystal â rheoli perthnasoedd ag asiantaethau allanol. </w:t>
      </w:r>
    </w:p>
    <w:p w14:paraId="01322ABC" w14:textId="77777777" w:rsidR="008B6866" w:rsidRPr="00285EE2" w:rsidRDefault="00C96343" w:rsidP="008B6866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285EE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E880BEB" wp14:editId="143DFDA2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9.35pt" to="6in,9.35pt" o:allowincell="f"/>
            </w:pict>
          </mc:Fallback>
        </mc:AlternateContent>
      </w:r>
    </w:p>
    <w:p w14:paraId="7C9E17E1" w14:textId="77777777" w:rsidR="00456B30" w:rsidRDefault="00C96343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58070BAC" w14:textId="77777777" w:rsidR="00D95BE0" w:rsidRPr="00CB64DB" w:rsidRDefault="00D95BE0" w:rsidP="00456B30">
      <w:pPr>
        <w:pStyle w:val="BodyText2"/>
        <w:spacing w:after="0"/>
        <w:outlineLvl w:val="0"/>
        <w:rPr>
          <w:szCs w:val="24"/>
        </w:rPr>
      </w:pPr>
    </w:p>
    <w:p w14:paraId="2157B14F" w14:textId="77777777" w:rsidR="000F1765" w:rsidRDefault="00C96343" w:rsidP="00D95BE0">
      <w:pPr>
        <w:pStyle w:val="ListParagraph"/>
        <w:numPr>
          <w:ilvl w:val="0"/>
          <w:numId w:val="42"/>
        </w:numPr>
        <w:autoSpaceDN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Arwain y gwaith o gyflawni prosiectau a gweithgareddau rhaglenni sy'n ymwneud â'r Gwasanaeth Atal a Llesiant, gan fonitro a rheoli eu cynnydd cyffredinol a sicrhau eu bod yn bodloni'r agenda drawsnewidiol ehangach.</w:t>
      </w:r>
    </w:p>
    <w:p w14:paraId="3C39E5C9" w14:textId="77777777" w:rsidR="00234BA3" w:rsidRDefault="00C96343" w:rsidP="00D95BE0">
      <w:pPr>
        <w:pStyle w:val="ListParagraph"/>
        <w:numPr>
          <w:ilvl w:val="0"/>
          <w:numId w:val="42"/>
        </w:numPr>
        <w:autoSpaceDN w:val="0"/>
        <w:ind w:left="360"/>
        <w:jc w:val="both"/>
        <w:rPr>
          <w:rFonts w:ascii="Arial" w:hAnsi="Arial" w:cs="Arial"/>
        </w:rPr>
      </w:pPr>
      <w:r w:rsidRPr="00234BA3">
        <w:rPr>
          <w:rFonts w:ascii="Arial" w:hAnsi="Arial" w:cs="Arial"/>
          <w:lang w:val="cy-GB"/>
        </w:rPr>
        <w:t>Sicrhau bod yr holl weithgareddau rhaglenni/prosiectau yn cael eu cynllunio i gyflawni yn erbyn y weledigaeth, y genhadaeth a'r gwerthoedd strategol.</w:t>
      </w:r>
    </w:p>
    <w:p w14:paraId="143131CE" w14:textId="77777777" w:rsidR="00B17503" w:rsidRDefault="00C96343" w:rsidP="00D95BE0">
      <w:pPr>
        <w:pStyle w:val="ListParagraph"/>
        <w:numPr>
          <w:ilvl w:val="0"/>
          <w:numId w:val="42"/>
        </w:numPr>
        <w:autoSpaceDN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Cefnogi darpariaeth contract a nodwyd mewn adolygiadau gwasanaeth, gan ddarparu argymhellion ar gyfer newid trawsnewidiol.</w:t>
      </w:r>
    </w:p>
    <w:p w14:paraId="3E5060E3" w14:textId="77777777" w:rsidR="00576DA1" w:rsidRDefault="00C96343" w:rsidP="00D95BE0">
      <w:pPr>
        <w:pStyle w:val="ListParagraph"/>
        <w:numPr>
          <w:ilvl w:val="0"/>
          <w:numId w:val="42"/>
        </w:numPr>
        <w:autoSpaceDN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Goruchwylio ymgynghori â rhanddeiliaid gan sicrhau ymgysylltu effeithiol ym mhob cam o'r broses datblygu ac adolygu strategaeth a rheoli dulliau rhoi adborth rhanddeiliaid.</w:t>
      </w:r>
      <w:r w:rsidR="00234BA3" w:rsidRPr="00234BA3">
        <w:rPr>
          <w:lang w:val="cy-GB"/>
        </w:rPr>
        <w:t xml:space="preserve"> </w:t>
      </w:r>
    </w:p>
    <w:p w14:paraId="2CA1AF05" w14:textId="77777777" w:rsidR="00B17503" w:rsidRDefault="00C96343" w:rsidP="00D95BE0">
      <w:pPr>
        <w:pStyle w:val="ListParagraph"/>
        <w:numPr>
          <w:ilvl w:val="0"/>
          <w:numId w:val="42"/>
        </w:numPr>
        <w:autoSpaceDN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Sicrhau bod safonau proffesiynol o waith yn cael eu cynnal a bod prosiectau'n cael eu cwblhau yn unol â'r amserlen a'r gyllideb gan ddeall gofynion </w:t>
      </w:r>
      <w:proofErr w:type="spellStart"/>
      <w:r>
        <w:rPr>
          <w:rFonts w:ascii="Arial" w:hAnsi="Arial" w:cs="Arial"/>
          <w:lang w:val="cy-GB"/>
        </w:rPr>
        <w:t>uwchgyfeirio</w:t>
      </w:r>
      <w:proofErr w:type="spellEnd"/>
      <w:r>
        <w:rPr>
          <w:rFonts w:ascii="Arial" w:hAnsi="Arial" w:cs="Arial"/>
          <w:lang w:val="cy-GB"/>
        </w:rPr>
        <w:t xml:space="preserve"> a llywodraethu.</w:t>
      </w:r>
    </w:p>
    <w:p w14:paraId="51C42264" w14:textId="77777777" w:rsidR="00FD5295" w:rsidRDefault="00C96343" w:rsidP="00D95BE0">
      <w:pPr>
        <w:pStyle w:val="ListParagraph"/>
        <w:numPr>
          <w:ilvl w:val="0"/>
          <w:numId w:val="42"/>
        </w:numPr>
        <w:autoSpaceDN w:val="0"/>
        <w:ind w:left="360"/>
        <w:jc w:val="both"/>
        <w:rPr>
          <w:rFonts w:ascii="Arial" w:hAnsi="Arial" w:cs="Arial"/>
        </w:rPr>
      </w:pPr>
      <w:r w:rsidRPr="0081772A">
        <w:rPr>
          <w:rFonts w:ascii="Arial" w:hAnsi="Arial" w:cs="Arial"/>
          <w:lang w:val="cy-GB"/>
        </w:rPr>
        <w:t>Creu a chynnal dogfennaeth prosiect fanwl yn unol â gofynion llywodraethu rhaglenni a phrosiectau.</w:t>
      </w:r>
    </w:p>
    <w:p w14:paraId="6C682C6B" w14:textId="77777777" w:rsidR="00576DA1" w:rsidRDefault="00C96343" w:rsidP="00D95BE0">
      <w:pPr>
        <w:pStyle w:val="ListParagraph"/>
        <w:numPr>
          <w:ilvl w:val="0"/>
          <w:numId w:val="42"/>
        </w:numPr>
        <w:autoSpaceDN w:val="0"/>
        <w:ind w:left="360"/>
        <w:jc w:val="both"/>
        <w:rPr>
          <w:rFonts w:ascii="Arial" w:hAnsi="Arial" w:cs="Arial"/>
        </w:rPr>
      </w:pPr>
      <w:r w:rsidRPr="00FA5DF6">
        <w:rPr>
          <w:rFonts w:ascii="Arial" w:hAnsi="Arial" w:cs="Arial"/>
          <w:lang w:val="cy-GB"/>
        </w:rPr>
        <w:t xml:space="preserve">Adeiladau perthnasoedd adeiladol gyda rhanddeiliaid mewnol ac allanol, a chynnal perthnasoedd gyda chymunedau, sefydliadau a phartneriaid system.  Sicrhau adrodd rheolaidd ar gynnydd prosiectau, gan lunio adroddiadau craffu a chabinet yn ôl yr angen. </w:t>
      </w:r>
    </w:p>
    <w:p w14:paraId="737CF9C2" w14:textId="77777777" w:rsidR="00FD5295" w:rsidRPr="00DE4CEE" w:rsidRDefault="00C96343" w:rsidP="00D95BE0">
      <w:pPr>
        <w:pStyle w:val="ListParagraph"/>
        <w:numPr>
          <w:ilvl w:val="0"/>
          <w:numId w:val="42"/>
        </w:numPr>
        <w:autoSpaceDN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Defnyddio arbenigedd, gwybodaeth a chymorth mewnol, yn enwedig o'r tu mewn i'r Gwasanaeth Atal a Llesiant, i gefnogi gweithgareddau prosiect a chyflawni cerrig milltir y prosiect.   </w:t>
      </w:r>
    </w:p>
    <w:p w14:paraId="1C866F1B" w14:textId="77777777" w:rsidR="00576DA1" w:rsidRPr="00DE4CEE" w:rsidRDefault="00C96343" w:rsidP="00D95BE0">
      <w:pPr>
        <w:pStyle w:val="ListParagraph"/>
        <w:numPr>
          <w:ilvl w:val="0"/>
          <w:numId w:val="42"/>
        </w:numPr>
        <w:autoSpaceDN w:val="0"/>
        <w:ind w:left="36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>Cymryd rhan mewn rhwydweithiau/grwpiau rhanbarthol a chenedlaethol perthnasol.</w:t>
      </w:r>
    </w:p>
    <w:p w14:paraId="6C611A60" w14:textId="77777777" w:rsidR="00786239" w:rsidRPr="00431A90" w:rsidRDefault="00C96343" w:rsidP="00D95BE0">
      <w:pPr>
        <w:pStyle w:val="ListParagraph"/>
        <w:numPr>
          <w:ilvl w:val="0"/>
          <w:numId w:val="38"/>
        </w:numPr>
        <w:ind w:left="360"/>
        <w:jc w:val="both"/>
        <w:rPr>
          <w:rFonts w:ascii="Arial" w:hAnsi="Arial" w:cs="Arial"/>
        </w:rPr>
      </w:pPr>
      <w:r w:rsidRPr="00786239">
        <w:rPr>
          <w:rFonts w:ascii="Arial" w:hAnsi="Arial" w:cs="Arial"/>
          <w:lang w:val="cy-GB"/>
        </w:rPr>
        <w:lastRenderedPageBreak/>
        <w:t>Cymryd cyfrifoldeb am ddatblygiad personol parhaus a chwilio am gyfleoedd i wneud hyn a chynnal sgiliau a gwybodaeth bersonol sy'n gyfoes ac yn berthnasol.</w:t>
      </w:r>
    </w:p>
    <w:p w14:paraId="643DBE39" w14:textId="77777777" w:rsidR="006E48D5" w:rsidRDefault="006E48D5" w:rsidP="006D3812">
      <w:pPr>
        <w:shd w:val="clear" w:color="auto" w:fill="FFFFFF"/>
        <w:suppressAutoHyphens/>
        <w:autoSpaceDN w:val="0"/>
        <w:ind w:left="720"/>
        <w:rPr>
          <w:rFonts w:ascii="Arial" w:hAnsi="Arial" w:cs="Arial"/>
        </w:rPr>
      </w:pPr>
    </w:p>
    <w:p w14:paraId="2FB77988" w14:textId="77777777" w:rsidR="00637FAA" w:rsidRPr="00CB64DB" w:rsidRDefault="00C96343" w:rsidP="00D95B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CBE34AB" w14:textId="77777777" w:rsidR="00637FAA" w:rsidRPr="00CB64DB" w:rsidRDefault="00637FAA" w:rsidP="00D95B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17F74AEE" w14:textId="77777777" w:rsidR="00637FAA" w:rsidRPr="00CB64DB" w:rsidRDefault="00C96343" w:rsidP="00D95B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050258E4" w14:textId="77777777" w:rsidR="00637FAA" w:rsidRPr="00CB64DB" w:rsidRDefault="00C96343" w:rsidP="00D95BE0">
      <w:pPr>
        <w:jc w:val="both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618E0CB" w14:textId="77777777" w:rsidR="00637FAA" w:rsidRPr="00CB64DB" w:rsidRDefault="00637FAA" w:rsidP="00D95BE0">
      <w:pPr>
        <w:ind w:left="720"/>
        <w:jc w:val="both"/>
        <w:rPr>
          <w:rFonts w:ascii="Arial" w:hAnsi="Arial" w:cs="Arial"/>
          <w:b/>
        </w:rPr>
      </w:pPr>
    </w:p>
    <w:p w14:paraId="4374ADE7" w14:textId="77777777" w:rsidR="00637FAA" w:rsidRPr="00CB64DB" w:rsidRDefault="00C96343" w:rsidP="00D95BE0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6E404ECE" w14:textId="77777777" w:rsidR="00637FAA" w:rsidRPr="00CB64DB" w:rsidRDefault="00C96343" w:rsidP="00D95BE0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41C3783" w14:textId="77777777" w:rsidR="00637FAA" w:rsidRPr="00CB64DB" w:rsidRDefault="00637FAA" w:rsidP="00D95BE0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98A6E0A" w14:textId="77777777" w:rsidR="00287E6F" w:rsidRPr="00CB64DB" w:rsidRDefault="00C96343" w:rsidP="00D95BE0">
      <w:pPr>
        <w:jc w:val="both"/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0EAC3A1F" w14:textId="77777777" w:rsidR="00287E6F" w:rsidRPr="00CB64DB" w:rsidRDefault="00C96343" w:rsidP="00D95BE0">
      <w:pPr>
        <w:jc w:val="both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003E6B7E" w14:textId="77777777" w:rsidR="00637FAA" w:rsidRPr="00CB64DB" w:rsidRDefault="00637FAA" w:rsidP="00D95BE0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5AE6509" w14:textId="77777777" w:rsidR="00637FAA" w:rsidRPr="00CB64DB" w:rsidRDefault="00C96343" w:rsidP="00D95B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E67072D" w14:textId="77777777" w:rsidR="00637FAA" w:rsidRPr="00CB64DB" w:rsidRDefault="00C96343" w:rsidP="00D95BE0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18B29C9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22CEAEBB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E1203F0" w14:textId="77777777" w:rsidR="00CB64DB" w:rsidRDefault="00C96343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442DFD62" w14:textId="77777777" w:rsidR="00085D5A" w:rsidRPr="00F71A73" w:rsidRDefault="00C96343" w:rsidP="00085D5A">
      <w:pPr>
        <w:pStyle w:val="Heading1"/>
        <w:spacing w:after="120"/>
        <w:jc w:val="center"/>
        <w:rPr>
          <w:bCs/>
          <w:szCs w:val="32"/>
        </w:rPr>
      </w:pPr>
      <w:r w:rsidRPr="00F71A73">
        <w:rPr>
          <w:bCs/>
          <w:szCs w:val="32"/>
          <w:lang w:val="cy-GB"/>
        </w:rPr>
        <w:lastRenderedPageBreak/>
        <w:t>Manyleb y Person</w:t>
      </w:r>
    </w:p>
    <w:p w14:paraId="335E615C" w14:textId="77777777" w:rsidR="00EA18FD" w:rsidRPr="00D95BE0" w:rsidRDefault="00C96343" w:rsidP="00D95BE0">
      <w:pPr>
        <w:pStyle w:val="Heading3"/>
        <w:jc w:val="center"/>
        <w:rPr>
          <w:sz w:val="28"/>
          <w:szCs w:val="28"/>
          <w:lang w:eastAsia="en-GB"/>
        </w:rPr>
      </w:pPr>
      <w:r w:rsidRPr="00D95BE0">
        <w:rPr>
          <w:sz w:val="28"/>
          <w:szCs w:val="28"/>
          <w:lang w:val="cy-GB" w:eastAsia="en-GB"/>
        </w:rPr>
        <w:t>Rheolwr y Prosiect</w:t>
      </w:r>
    </w:p>
    <w:p w14:paraId="46C9C835" w14:textId="77777777" w:rsidR="00CB64DB" w:rsidRPr="00CB64DB" w:rsidRDefault="00C96343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829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871"/>
        <w:gridCol w:w="4876"/>
        <w:gridCol w:w="1701"/>
        <w:gridCol w:w="2381"/>
      </w:tblGrid>
      <w:tr w:rsidR="00F618CF" w14:paraId="4F41E210" w14:textId="77777777" w:rsidTr="00D95BE0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28586" w14:textId="77777777" w:rsidR="004F0683" w:rsidRPr="00156E04" w:rsidRDefault="00C96343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95193" w14:textId="77777777" w:rsidR="004F0683" w:rsidRPr="00156E04" w:rsidRDefault="00C96343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B63D2" w14:textId="77777777" w:rsidR="004F0683" w:rsidRPr="00156E04" w:rsidRDefault="00C96343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14CF3" w14:textId="77777777" w:rsidR="004F0683" w:rsidRPr="00156E04" w:rsidRDefault="00C96343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F618CF" w14:paraId="622E569F" w14:textId="77777777" w:rsidTr="00D95BE0">
        <w:trPr>
          <w:cantSplit/>
          <w:trHeight w:val="1117"/>
        </w:trPr>
        <w:tc>
          <w:tcPr>
            <w:tcW w:w="1871" w:type="dxa"/>
            <w:tcBorders>
              <w:top w:val="double" w:sz="4" w:space="0" w:color="auto"/>
              <w:bottom w:val="single" w:sz="4" w:space="0" w:color="auto"/>
            </w:tcBorders>
          </w:tcPr>
          <w:p w14:paraId="2D8A6D36" w14:textId="77777777" w:rsidR="004F0683" w:rsidRDefault="00C96343" w:rsidP="004F068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328C6B96" w14:textId="77777777" w:rsidR="004F0683" w:rsidRPr="00BC59CA" w:rsidRDefault="004F0683" w:rsidP="004F0683">
            <w:pPr>
              <w:rPr>
                <w:rFonts w:ascii="Arial" w:hAnsi="Arial" w:cs="Arial"/>
                <w:b/>
              </w:rPr>
            </w:pPr>
          </w:p>
          <w:p w14:paraId="50083175" w14:textId="77777777" w:rsidR="004F0683" w:rsidRPr="00156E04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double" w:sz="4" w:space="0" w:color="auto"/>
              <w:bottom w:val="single" w:sz="4" w:space="0" w:color="auto"/>
            </w:tcBorders>
          </w:tcPr>
          <w:p w14:paraId="655E38C8" w14:textId="77777777" w:rsidR="00CE68F5" w:rsidRPr="007E02E0" w:rsidRDefault="00C96343" w:rsidP="007E02E0">
            <w:pPr>
              <w:pStyle w:val="ListParagraph"/>
              <w:numPr>
                <w:ilvl w:val="0"/>
                <w:numId w:val="39"/>
              </w:numPr>
              <w:ind w:left="311" w:hanging="311"/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Addysg hyd at lefel gradd neu gyfwerth mewn maes pwnc cysylltiedig neu'n gallu dangos cymhwysedd drwy brofiad.</w:t>
            </w:r>
          </w:p>
          <w:p w14:paraId="6AB54458" w14:textId="77777777" w:rsidR="00F779F4" w:rsidRPr="001E5102" w:rsidRDefault="00C96343" w:rsidP="001E5102">
            <w:pPr>
              <w:pStyle w:val="ListParagraph"/>
              <w:numPr>
                <w:ilvl w:val="0"/>
                <w:numId w:val="39"/>
              </w:numPr>
              <w:ind w:left="311" w:hanging="311"/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Cymhwyster rheoli prosiectau e.e. PRINCE 2 neu hyfforddiant.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470BCF31" w14:textId="77777777" w:rsidR="004F0683" w:rsidRDefault="00C96343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B1861DE" w14:textId="77777777" w:rsidR="00F779F4" w:rsidRDefault="00F779F4" w:rsidP="004F0683">
            <w:pPr>
              <w:jc w:val="center"/>
              <w:rPr>
                <w:rFonts w:ascii="Arial" w:hAnsi="Arial" w:cs="Arial"/>
              </w:rPr>
            </w:pPr>
          </w:p>
          <w:p w14:paraId="616F5E09" w14:textId="77777777" w:rsidR="00F779F4" w:rsidRDefault="00F779F4" w:rsidP="004F0683">
            <w:pPr>
              <w:jc w:val="center"/>
              <w:rPr>
                <w:rFonts w:ascii="Arial" w:hAnsi="Arial" w:cs="Arial"/>
              </w:rPr>
            </w:pPr>
          </w:p>
          <w:p w14:paraId="087757B0" w14:textId="77777777" w:rsidR="00F779F4" w:rsidRDefault="00F779F4" w:rsidP="004F0683">
            <w:pPr>
              <w:jc w:val="center"/>
              <w:rPr>
                <w:rFonts w:ascii="Arial" w:hAnsi="Arial" w:cs="Arial"/>
              </w:rPr>
            </w:pPr>
          </w:p>
          <w:p w14:paraId="656BBB4D" w14:textId="77777777" w:rsidR="00F779F4" w:rsidRDefault="00F779F4" w:rsidP="007E02E0">
            <w:pPr>
              <w:rPr>
                <w:rFonts w:ascii="Arial" w:hAnsi="Arial" w:cs="Arial"/>
              </w:rPr>
            </w:pPr>
          </w:p>
          <w:p w14:paraId="70FD53EF" w14:textId="77777777" w:rsidR="00F779F4" w:rsidRPr="00CB64DB" w:rsidRDefault="00F779F4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double" w:sz="4" w:space="0" w:color="auto"/>
              <w:bottom w:val="single" w:sz="4" w:space="0" w:color="auto"/>
            </w:tcBorders>
          </w:tcPr>
          <w:p w14:paraId="4189E54B" w14:textId="77777777" w:rsidR="004F0683" w:rsidRPr="00156E04" w:rsidRDefault="00C96343" w:rsidP="004F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F618CF" w14:paraId="1987EC62" w14:textId="77777777" w:rsidTr="00D95BE0">
        <w:trPr>
          <w:cantSplit/>
          <w:trHeight w:val="43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DEC94" w14:textId="77777777" w:rsidR="004F0683" w:rsidRPr="00156E04" w:rsidRDefault="00C96343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9A2EF" w14:textId="77777777" w:rsidR="007E02E0" w:rsidRDefault="00C96343" w:rsidP="007E02E0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</w:rPr>
            </w:pPr>
            <w:r w:rsidRPr="007E02E0">
              <w:rPr>
                <w:rFonts w:ascii="Arial" w:hAnsi="Arial" w:cs="Arial"/>
                <w:lang w:val="cy-GB"/>
              </w:rPr>
              <w:t xml:space="preserve">Profiad o reoli a chyflawni prosiectau o'u cychwyn hyd at eu cwblhau. </w:t>
            </w:r>
          </w:p>
          <w:p w14:paraId="5B5C9B5D" w14:textId="77777777" w:rsidR="007E02E0" w:rsidRDefault="00C96343" w:rsidP="007E02E0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</w:rPr>
            </w:pPr>
            <w:r w:rsidRPr="007E02E0">
              <w:rPr>
                <w:rFonts w:ascii="Arial" w:hAnsi="Arial" w:cs="Arial"/>
                <w:lang w:val="cy-GB"/>
              </w:rPr>
              <w:t xml:space="preserve">Profiad o gymhwyso technegau rheoli prosiectau a rhaglenni mewn ffordd strwythuredig a rhoi'r wybodaeth ddiweddaraf mewn fforymau strategol. </w:t>
            </w:r>
          </w:p>
          <w:p w14:paraId="0AC1383F" w14:textId="77777777" w:rsidR="007E02E0" w:rsidRPr="007E02E0" w:rsidRDefault="00C96343" w:rsidP="007E02E0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</w:rPr>
            </w:pPr>
            <w:r w:rsidRPr="007E02E0">
              <w:rPr>
                <w:rFonts w:ascii="Arial" w:hAnsi="Arial" w:cs="Arial"/>
                <w:lang w:val="cy-GB"/>
              </w:rPr>
              <w:t>Profiad o greu a rheoli logiau risgiau a phroblemau, cynlluniau prosiect, adroddiadau uchafbwyntiau, pecynnau gwaith a dogfennaeth prosiect berthnasol arall.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78D39" w14:textId="77777777" w:rsidR="004F0683" w:rsidRDefault="00C96343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E11905C" w14:textId="77777777" w:rsidR="007E02E0" w:rsidRDefault="007E02E0" w:rsidP="004F0683">
            <w:pPr>
              <w:jc w:val="center"/>
              <w:rPr>
                <w:rFonts w:ascii="Arial" w:hAnsi="Arial" w:cs="Arial"/>
              </w:rPr>
            </w:pPr>
          </w:p>
          <w:p w14:paraId="22DBEC4B" w14:textId="77777777" w:rsidR="007E02E0" w:rsidRDefault="007E02E0" w:rsidP="004F0683">
            <w:pPr>
              <w:jc w:val="center"/>
              <w:rPr>
                <w:rFonts w:ascii="Arial" w:hAnsi="Arial" w:cs="Arial"/>
              </w:rPr>
            </w:pPr>
          </w:p>
          <w:p w14:paraId="6A04CF09" w14:textId="77777777" w:rsidR="007E02E0" w:rsidRDefault="007E02E0" w:rsidP="004F0683">
            <w:pPr>
              <w:jc w:val="center"/>
              <w:rPr>
                <w:rFonts w:ascii="Arial" w:hAnsi="Arial" w:cs="Arial"/>
              </w:rPr>
            </w:pPr>
          </w:p>
          <w:p w14:paraId="55878BA6" w14:textId="77777777" w:rsidR="007E02E0" w:rsidRDefault="007E02E0" w:rsidP="004F0683">
            <w:pPr>
              <w:jc w:val="center"/>
              <w:rPr>
                <w:rFonts w:ascii="Arial" w:hAnsi="Arial" w:cs="Arial"/>
              </w:rPr>
            </w:pPr>
          </w:p>
          <w:p w14:paraId="4C05310D" w14:textId="77777777" w:rsidR="007E02E0" w:rsidRDefault="007E02E0" w:rsidP="004F0683">
            <w:pPr>
              <w:jc w:val="center"/>
              <w:rPr>
                <w:rFonts w:ascii="Arial" w:hAnsi="Arial" w:cs="Arial"/>
              </w:rPr>
            </w:pPr>
          </w:p>
          <w:p w14:paraId="7E37A014" w14:textId="77777777" w:rsidR="00193B32" w:rsidRDefault="00193B32" w:rsidP="004F0683">
            <w:pPr>
              <w:jc w:val="center"/>
              <w:rPr>
                <w:rFonts w:ascii="Arial" w:hAnsi="Arial" w:cs="Arial"/>
              </w:rPr>
            </w:pPr>
          </w:p>
          <w:p w14:paraId="37050FBC" w14:textId="77777777" w:rsidR="007E02E0" w:rsidRDefault="00C96343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8396B7F" w14:textId="77777777" w:rsidR="007E02E0" w:rsidRDefault="007E02E0" w:rsidP="007E02E0">
            <w:pPr>
              <w:rPr>
                <w:rFonts w:ascii="Arial" w:hAnsi="Arial" w:cs="Arial"/>
              </w:rPr>
            </w:pPr>
          </w:p>
          <w:p w14:paraId="2DDDDCED" w14:textId="77777777" w:rsidR="007E02E0" w:rsidRDefault="007E02E0" w:rsidP="00D95BE0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13841" w14:textId="77777777" w:rsidR="004F0683" w:rsidRDefault="00C96343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F618CF" w14:paraId="19A925E9" w14:textId="77777777" w:rsidTr="00D95BE0">
        <w:trPr>
          <w:cantSplit/>
          <w:trHeight w:val="439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C1E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D6E" w14:textId="77777777" w:rsidR="007E02E0" w:rsidRPr="007E02E0" w:rsidRDefault="00C96343" w:rsidP="00FD5295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partneriaeth ac ymgysylltu â rhanddeiliaid, gan ddangos dealltwriaeth o anghenion gwahanol grwpiau.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08D" w14:textId="77777777" w:rsidR="00801B0E" w:rsidRDefault="00C96343" w:rsidP="007E02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263FA59" w14:textId="77777777" w:rsidR="00FA5DF6" w:rsidRDefault="00FA5DF6" w:rsidP="007E02E0">
            <w:pPr>
              <w:jc w:val="center"/>
              <w:rPr>
                <w:rFonts w:ascii="Arial" w:hAnsi="Arial" w:cs="Arial"/>
              </w:rPr>
            </w:pPr>
          </w:p>
          <w:p w14:paraId="7087FC19" w14:textId="77777777" w:rsidR="00FA5DF6" w:rsidRDefault="00FA5DF6" w:rsidP="007E02E0">
            <w:pPr>
              <w:jc w:val="center"/>
              <w:rPr>
                <w:rFonts w:ascii="Arial" w:hAnsi="Arial" w:cs="Arial"/>
              </w:rPr>
            </w:pPr>
          </w:p>
          <w:p w14:paraId="2BDF4E22" w14:textId="77777777" w:rsidR="00FA5DF6" w:rsidRDefault="00FA5DF6" w:rsidP="00D95BE0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3C5A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618CF" w14:paraId="5DE8CC3E" w14:textId="77777777" w:rsidTr="00D95BE0">
        <w:trPr>
          <w:cantSplit/>
          <w:trHeight w:val="56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0DA0" w14:textId="77777777" w:rsidR="00F779F4" w:rsidRDefault="00C96343" w:rsidP="00F779F4">
            <w:pPr>
              <w:rPr>
                <w:rFonts w:ascii="Arial" w:hAnsi="Arial" w:cs="Arial"/>
                <w:b/>
              </w:rPr>
            </w:pPr>
            <w:r w:rsidRPr="00AA70D3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2DB76C86" w14:textId="77777777" w:rsidR="00B624F0" w:rsidRDefault="00B624F0" w:rsidP="00F779F4">
            <w:pPr>
              <w:rPr>
                <w:rFonts w:ascii="Arial" w:hAnsi="Arial" w:cs="Arial"/>
                <w:b/>
              </w:rPr>
            </w:pPr>
          </w:p>
          <w:p w14:paraId="70CB0966" w14:textId="77777777" w:rsidR="00B624F0" w:rsidRDefault="00B624F0" w:rsidP="00F779F4">
            <w:pPr>
              <w:rPr>
                <w:rFonts w:ascii="Arial" w:hAnsi="Arial" w:cs="Arial"/>
                <w:b/>
              </w:rPr>
            </w:pPr>
          </w:p>
          <w:p w14:paraId="38347B27" w14:textId="77777777" w:rsidR="00B624F0" w:rsidRDefault="00B624F0" w:rsidP="00F779F4">
            <w:pPr>
              <w:rPr>
                <w:rFonts w:ascii="Arial" w:hAnsi="Arial" w:cs="Arial"/>
                <w:b/>
              </w:rPr>
            </w:pPr>
          </w:p>
          <w:p w14:paraId="50654CA0" w14:textId="77777777" w:rsidR="00B624F0" w:rsidRDefault="00B624F0" w:rsidP="00F779F4">
            <w:pPr>
              <w:rPr>
                <w:rFonts w:ascii="Arial" w:hAnsi="Arial" w:cs="Arial"/>
                <w:b/>
              </w:rPr>
            </w:pPr>
          </w:p>
          <w:p w14:paraId="59397E93" w14:textId="77777777" w:rsidR="00B624F0" w:rsidRDefault="00B624F0" w:rsidP="00F779F4">
            <w:pPr>
              <w:rPr>
                <w:rFonts w:ascii="Arial" w:hAnsi="Arial" w:cs="Arial"/>
                <w:b/>
              </w:rPr>
            </w:pPr>
          </w:p>
          <w:p w14:paraId="0DB9AF30" w14:textId="77777777" w:rsidR="00B624F0" w:rsidRDefault="00B624F0" w:rsidP="00F779F4">
            <w:pPr>
              <w:rPr>
                <w:rFonts w:ascii="Arial" w:hAnsi="Arial" w:cs="Arial"/>
                <w:b/>
              </w:rPr>
            </w:pPr>
          </w:p>
          <w:p w14:paraId="2782797D" w14:textId="77777777" w:rsidR="00B624F0" w:rsidRDefault="00B624F0" w:rsidP="00F779F4">
            <w:pPr>
              <w:rPr>
                <w:rFonts w:ascii="Arial" w:hAnsi="Arial" w:cs="Arial"/>
                <w:b/>
              </w:rPr>
            </w:pPr>
          </w:p>
          <w:p w14:paraId="537B7AF7" w14:textId="77777777" w:rsidR="00B624F0" w:rsidRDefault="00B624F0" w:rsidP="00F779F4">
            <w:pPr>
              <w:rPr>
                <w:rFonts w:ascii="Arial" w:hAnsi="Arial" w:cs="Arial"/>
                <w:b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254E" w14:textId="77777777" w:rsidR="00F779F4" w:rsidRPr="001E5102" w:rsidRDefault="00C96343" w:rsidP="001E5102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1E5102">
              <w:rPr>
                <w:rFonts w:ascii="Arial" w:hAnsi="Arial" w:cs="Arial"/>
                <w:lang w:val="cy-GB" w:eastAsia="en-GB"/>
              </w:rPr>
              <w:t>Sgiliau cyfathrebu effeithiol, (llafar ac ysgrifenedig) gyda'r gallu i oresgyn rhwystrau i gyflawni ymgysylltu effeithiol.</w:t>
            </w:r>
          </w:p>
          <w:p w14:paraId="1C88F76E" w14:textId="77777777" w:rsidR="001E5102" w:rsidRDefault="00C96343" w:rsidP="001E5102">
            <w:pPr>
              <w:pStyle w:val="ListParagraph"/>
              <w:numPr>
                <w:ilvl w:val="0"/>
                <w:numId w:val="40"/>
              </w:numPr>
              <w:suppressAutoHyphens/>
              <w:autoSpaceDN w:val="0"/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wedi'u datblygu'n dda a hyder wrth ymdrin â phobl ar bob lefel mewn modd proffesiynol.</w:t>
            </w:r>
          </w:p>
          <w:p w14:paraId="4D89057C" w14:textId="77777777" w:rsidR="007E02E0" w:rsidRDefault="00C96343" w:rsidP="001E5102">
            <w:pPr>
              <w:pStyle w:val="ListParagraph"/>
              <w:numPr>
                <w:ilvl w:val="0"/>
                <w:numId w:val="40"/>
              </w:numPr>
              <w:suppressAutoHyphens/>
              <w:autoSpaceDN w:val="0"/>
              <w:ind w:left="311" w:hanging="311"/>
              <w:rPr>
                <w:rFonts w:ascii="Arial" w:hAnsi="Arial" w:cs="Arial"/>
              </w:rPr>
            </w:pPr>
            <w:r w:rsidRPr="007E02E0">
              <w:rPr>
                <w:rFonts w:ascii="Arial" w:hAnsi="Arial" w:cs="Arial"/>
                <w:lang w:val="cy-GB"/>
              </w:rPr>
              <w:t>Hyblyg a hyderus i weithio gyda rhanddeiliaid ar draws pob maes gwasanaeth pan fyddwch yn cael cyfarwyddyd i wneud hynny.</w:t>
            </w:r>
          </w:p>
          <w:p w14:paraId="1CA44DAD" w14:textId="77777777" w:rsidR="007E02E0" w:rsidRPr="001E5102" w:rsidRDefault="00C96343" w:rsidP="001E5102">
            <w:pPr>
              <w:pStyle w:val="ListParagraph"/>
              <w:numPr>
                <w:ilvl w:val="0"/>
                <w:numId w:val="40"/>
              </w:numPr>
              <w:suppressAutoHyphens/>
              <w:autoSpaceDN w:val="0"/>
              <w:ind w:left="311" w:hanging="311"/>
              <w:rPr>
                <w:rFonts w:ascii="Arial" w:hAnsi="Arial" w:cs="Arial"/>
              </w:rPr>
            </w:pPr>
            <w:r w:rsidRPr="007E02E0">
              <w:rPr>
                <w:rFonts w:ascii="Arial" w:hAnsi="Arial" w:cs="Arial"/>
                <w:lang w:val="cy-GB"/>
              </w:rPr>
              <w:t>Yn barod i gymryd perchnogaeth o'r tasgau sy'n ofynnol i gyflawni nodau prosiect.</w:t>
            </w:r>
          </w:p>
          <w:p w14:paraId="6644A157" w14:textId="77777777" w:rsidR="00F779F4" w:rsidRPr="001E5102" w:rsidRDefault="00C96343" w:rsidP="001E5102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Rheoli eich llwyth gwaith eich hun a gweithio'n annibynnol heb oruchwyliaeth uniongyrchol.</w:t>
            </w:r>
          </w:p>
          <w:p w14:paraId="71EE68FC" w14:textId="77777777" w:rsidR="00193B32" w:rsidRDefault="00C96343" w:rsidP="001E5102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FD5295">
              <w:rPr>
                <w:rFonts w:ascii="Arial" w:hAnsi="Arial" w:cs="Arial"/>
                <w:lang w:val="cy-GB" w:eastAsia="en-GB"/>
              </w:rPr>
              <w:t>Gwybodaeth am gymwysiadau Microsoft Office a gallu eu defnyddio.</w:t>
            </w:r>
          </w:p>
          <w:p w14:paraId="623E7857" w14:textId="77777777" w:rsidR="004F0562" w:rsidRDefault="00C96343" w:rsidP="001E5102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lastRenderedPageBreak/>
              <w:t>Gallu teithio o fewn yr ardal waith ddaearyddol.</w:t>
            </w:r>
          </w:p>
          <w:p w14:paraId="119B97EC" w14:textId="77777777" w:rsidR="00193B32" w:rsidRPr="001E5102" w:rsidRDefault="00C96343" w:rsidP="001E5102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1E5102">
              <w:rPr>
                <w:rFonts w:ascii="Arial" w:hAnsi="Arial" w:cs="Arial"/>
                <w:lang w:val="cy-GB" w:eastAsia="en-GB"/>
              </w:rPr>
              <w:t>Gallu cyfathrebu drwy gyfrwng y Gymraeg.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4F2" w14:textId="77777777" w:rsidR="00F779F4" w:rsidRDefault="00C96343" w:rsidP="00F77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779ED1D5" w14:textId="77777777" w:rsidR="00F779F4" w:rsidRDefault="00F779F4" w:rsidP="00F779F4">
            <w:pPr>
              <w:jc w:val="center"/>
              <w:rPr>
                <w:rFonts w:ascii="Arial" w:hAnsi="Arial" w:cs="Arial"/>
              </w:rPr>
            </w:pPr>
          </w:p>
          <w:p w14:paraId="22E4C1E1" w14:textId="77777777" w:rsidR="00FA5DF6" w:rsidRDefault="00FA5DF6" w:rsidP="00F779F4">
            <w:pPr>
              <w:jc w:val="center"/>
              <w:rPr>
                <w:rFonts w:ascii="Arial" w:hAnsi="Arial" w:cs="Arial"/>
              </w:rPr>
            </w:pPr>
          </w:p>
          <w:p w14:paraId="3CEEA4FD" w14:textId="77777777" w:rsidR="00FA5DF6" w:rsidRDefault="00FA5DF6" w:rsidP="00F779F4">
            <w:pPr>
              <w:jc w:val="center"/>
              <w:rPr>
                <w:rFonts w:ascii="Arial" w:hAnsi="Arial" w:cs="Arial"/>
              </w:rPr>
            </w:pPr>
          </w:p>
          <w:p w14:paraId="2A3C45FE" w14:textId="77777777" w:rsidR="00B624F0" w:rsidRDefault="00C96343" w:rsidP="00F77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555F112" w14:textId="77777777" w:rsidR="00B624F0" w:rsidRDefault="00B624F0" w:rsidP="00F779F4">
            <w:pPr>
              <w:jc w:val="center"/>
              <w:rPr>
                <w:rFonts w:ascii="Arial" w:hAnsi="Arial" w:cs="Arial"/>
              </w:rPr>
            </w:pPr>
          </w:p>
          <w:p w14:paraId="2D0E2A8A" w14:textId="77777777" w:rsidR="00F779F4" w:rsidRDefault="00F779F4" w:rsidP="00F779F4">
            <w:pPr>
              <w:jc w:val="center"/>
              <w:rPr>
                <w:rFonts w:ascii="Arial" w:hAnsi="Arial" w:cs="Arial"/>
              </w:rPr>
            </w:pPr>
          </w:p>
          <w:p w14:paraId="1382B24C" w14:textId="77777777" w:rsidR="00F779F4" w:rsidRDefault="00C96343" w:rsidP="00F77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7FED000" w14:textId="77777777" w:rsidR="00FD5295" w:rsidRDefault="00FD5295" w:rsidP="00F779F4">
            <w:pPr>
              <w:jc w:val="center"/>
              <w:rPr>
                <w:rFonts w:ascii="Arial" w:hAnsi="Arial" w:cs="Arial"/>
              </w:rPr>
            </w:pPr>
          </w:p>
          <w:p w14:paraId="257E40EE" w14:textId="77777777" w:rsidR="00FD5295" w:rsidRDefault="00FD5295" w:rsidP="00F779F4">
            <w:pPr>
              <w:jc w:val="center"/>
              <w:rPr>
                <w:rFonts w:ascii="Arial" w:hAnsi="Arial" w:cs="Arial"/>
              </w:rPr>
            </w:pPr>
          </w:p>
          <w:p w14:paraId="778DB563" w14:textId="77777777" w:rsidR="00F779F4" w:rsidRDefault="00C96343" w:rsidP="00F77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2748962" w14:textId="77777777" w:rsidR="00F779F4" w:rsidRDefault="00F779F4" w:rsidP="00F779F4">
            <w:pPr>
              <w:jc w:val="center"/>
              <w:rPr>
                <w:rFonts w:ascii="Arial" w:hAnsi="Arial" w:cs="Arial"/>
              </w:rPr>
            </w:pPr>
          </w:p>
          <w:p w14:paraId="1BC7362B" w14:textId="77777777" w:rsidR="00EC39EF" w:rsidRDefault="00EC39EF" w:rsidP="00F779F4">
            <w:pPr>
              <w:jc w:val="center"/>
              <w:rPr>
                <w:rFonts w:ascii="Arial" w:hAnsi="Arial" w:cs="Arial"/>
              </w:rPr>
            </w:pPr>
          </w:p>
          <w:p w14:paraId="4475C0A0" w14:textId="77777777" w:rsidR="00F779F4" w:rsidRDefault="00C96343" w:rsidP="00F77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46B8C05" w14:textId="77777777" w:rsidR="001E5102" w:rsidRDefault="001E5102" w:rsidP="00F779F4">
            <w:pPr>
              <w:jc w:val="center"/>
              <w:rPr>
                <w:rFonts w:ascii="Arial" w:hAnsi="Arial" w:cs="Arial"/>
              </w:rPr>
            </w:pPr>
          </w:p>
          <w:p w14:paraId="5CE78A1C" w14:textId="77777777" w:rsidR="001E5102" w:rsidRDefault="001E5102" w:rsidP="00F779F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39AA3C66" w14:textId="77777777" w:rsidR="001E5102" w:rsidRDefault="001E5102" w:rsidP="00F779F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2DBE1EE" w14:textId="77777777" w:rsidR="001E5102" w:rsidRDefault="001E5102" w:rsidP="00F779F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D5B8CD2" w14:textId="77777777" w:rsidR="00583ADA" w:rsidRDefault="00583ADA" w:rsidP="00F779F4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8774F3C" w14:textId="43722754" w:rsidR="00EC39EF" w:rsidRDefault="00C96343" w:rsidP="00F77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427A096" w14:textId="77777777" w:rsidR="00193B32" w:rsidRDefault="00193B32" w:rsidP="00F779F4">
            <w:pPr>
              <w:jc w:val="center"/>
              <w:rPr>
                <w:rFonts w:ascii="Arial" w:hAnsi="Arial" w:cs="Arial"/>
              </w:rPr>
            </w:pPr>
          </w:p>
          <w:p w14:paraId="12FC778A" w14:textId="77777777" w:rsidR="00583ADA" w:rsidRDefault="00583ADA" w:rsidP="00F779F4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F489AFF" w14:textId="0C361CD3" w:rsidR="007E02E0" w:rsidRDefault="00C96343" w:rsidP="00F77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FE6" w14:textId="77777777" w:rsidR="00F779F4" w:rsidRDefault="00C96343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a phroses ddethol.</w:t>
            </w:r>
          </w:p>
          <w:p w14:paraId="2DF5F411" w14:textId="77777777" w:rsidR="00B624F0" w:rsidRDefault="00B624F0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FA0FBC7" w14:textId="77777777" w:rsidR="00B624F0" w:rsidRDefault="00B624F0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DE7E5B2" w14:textId="77777777" w:rsidR="00B624F0" w:rsidRDefault="00B624F0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463C6C9" w14:textId="77777777" w:rsidR="00B624F0" w:rsidRDefault="00B624F0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2CE073B" w14:textId="77777777" w:rsidR="00B624F0" w:rsidRDefault="00B624F0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4F81FCD" w14:textId="77777777" w:rsidR="00B624F0" w:rsidRDefault="00B624F0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46F05F62" w14:textId="77777777" w:rsidR="00CB64DB" w:rsidRDefault="00CB64DB" w:rsidP="00D95BE0">
      <w:pPr>
        <w:rPr>
          <w:rFonts w:ascii="Arial" w:hAnsi="Arial" w:cs="Arial"/>
        </w:rPr>
      </w:pPr>
    </w:p>
    <w:sectPr w:rsidR="00CB64DB" w:rsidSect="00D95BE0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4157" w14:textId="77777777" w:rsidR="00C96343" w:rsidRDefault="00C96343">
      <w:r>
        <w:separator/>
      </w:r>
    </w:p>
  </w:endnote>
  <w:endnote w:type="continuationSeparator" w:id="0">
    <w:p w14:paraId="6AB26D59" w14:textId="77777777" w:rsidR="00C96343" w:rsidRDefault="00C9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C646" w14:textId="77777777" w:rsidR="00456B30" w:rsidRDefault="00C96343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62C1FBA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B166" w14:textId="77777777" w:rsidR="00C96343" w:rsidRDefault="00C96343">
      <w:r>
        <w:separator/>
      </w:r>
    </w:p>
  </w:footnote>
  <w:footnote w:type="continuationSeparator" w:id="0">
    <w:p w14:paraId="747AACCF" w14:textId="77777777" w:rsidR="00C96343" w:rsidRDefault="00C9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0678" w14:textId="77777777" w:rsidR="00456B30" w:rsidRDefault="00C96343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5F1387E" wp14:editId="32110CCC">
          <wp:extent cx="5276850" cy="914400"/>
          <wp:effectExtent l="0" t="0" r="0" b="0"/>
          <wp:docPr id="833001511" name="Picture 83300151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26326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A5D3" w14:textId="77777777" w:rsidR="00456B30" w:rsidRDefault="00C96343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324AB7A" wp14:editId="40D33818">
          <wp:extent cx="5276850" cy="914400"/>
          <wp:effectExtent l="0" t="0" r="0" b="0"/>
          <wp:docPr id="2139813481" name="Picture 213981348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05758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E885D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31EC75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DE82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1CD9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F2A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02AB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24C8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E873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7226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6A8E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D144A"/>
    <w:multiLevelType w:val="hybridMultilevel"/>
    <w:tmpl w:val="F91A04DC"/>
    <w:lvl w:ilvl="0" w:tplc="E48A0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782A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20C3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834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E4A4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4EB5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80D4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4CA5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8CD3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31015"/>
    <w:multiLevelType w:val="multilevel"/>
    <w:tmpl w:val="5CE2AC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5B06607"/>
    <w:multiLevelType w:val="multilevel"/>
    <w:tmpl w:val="CE18107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AC32CD"/>
    <w:multiLevelType w:val="hybridMultilevel"/>
    <w:tmpl w:val="4ED24CB2"/>
    <w:lvl w:ilvl="0" w:tplc="8C5AE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78A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834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829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6B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BAD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24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CF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21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F0AF2"/>
    <w:multiLevelType w:val="hybridMultilevel"/>
    <w:tmpl w:val="3356C19E"/>
    <w:lvl w:ilvl="0" w:tplc="2A4CF8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36E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4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2C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8F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C44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50A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CD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C5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A2394"/>
    <w:multiLevelType w:val="hybridMultilevel"/>
    <w:tmpl w:val="2F007344"/>
    <w:lvl w:ilvl="0" w:tplc="7B862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E8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341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EE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C6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CF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8E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36D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2101483"/>
    <w:multiLevelType w:val="multilevel"/>
    <w:tmpl w:val="302A0C3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2D55B9"/>
    <w:multiLevelType w:val="hybridMultilevel"/>
    <w:tmpl w:val="CF3842D0"/>
    <w:lvl w:ilvl="0" w:tplc="2E98F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45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C9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49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A5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C2B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4F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60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C4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92FCA"/>
    <w:multiLevelType w:val="multilevel"/>
    <w:tmpl w:val="296EB4C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11612AC"/>
    <w:multiLevelType w:val="hybridMultilevel"/>
    <w:tmpl w:val="EFE8219E"/>
    <w:lvl w:ilvl="0" w:tplc="E404F6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F2480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72BA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80A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F4DB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1087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808A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0AA7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EE82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1C1D6C"/>
    <w:multiLevelType w:val="hybridMultilevel"/>
    <w:tmpl w:val="F1607AEA"/>
    <w:lvl w:ilvl="0" w:tplc="526A33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5EE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4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620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65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20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8E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2B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09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22428"/>
    <w:multiLevelType w:val="hybridMultilevel"/>
    <w:tmpl w:val="A54A82D8"/>
    <w:lvl w:ilvl="0" w:tplc="D80A9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2CB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5E7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0C8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EE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AA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3E5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6A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5CE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D60D1"/>
    <w:multiLevelType w:val="hybridMultilevel"/>
    <w:tmpl w:val="C9427C64"/>
    <w:lvl w:ilvl="0" w:tplc="120C9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0F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4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AC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87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72C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27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0C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6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E4E67"/>
    <w:multiLevelType w:val="hybridMultilevel"/>
    <w:tmpl w:val="379CC21A"/>
    <w:lvl w:ilvl="0" w:tplc="92DA4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4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2D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7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A8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86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81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8D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A9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533A1"/>
    <w:multiLevelType w:val="hybridMultilevel"/>
    <w:tmpl w:val="B874DEF0"/>
    <w:lvl w:ilvl="0" w:tplc="1BF4DE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EE0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8B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25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369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05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A7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CD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5AB5"/>
    <w:multiLevelType w:val="hybridMultilevel"/>
    <w:tmpl w:val="45F67DAC"/>
    <w:lvl w:ilvl="0" w:tplc="D1FE75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80C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E69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3EE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8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0EA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58A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C5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5C0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077FCB"/>
    <w:multiLevelType w:val="hybridMultilevel"/>
    <w:tmpl w:val="A306C8AE"/>
    <w:lvl w:ilvl="0" w:tplc="E5C67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03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545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C1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EF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6F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8E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072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1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D32B5"/>
    <w:multiLevelType w:val="hybridMultilevel"/>
    <w:tmpl w:val="9BA0BAFE"/>
    <w:lvl w:ilvl="0" w:tplc="EA8EC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BEE2A0" w:tentative="1">
      <w:start w:val="1"/>
      <w:numFmt w:val="lowerLetter"/>
      <w:lvlText w:val="%2."/>
      <w:lvlJc w:val="left"/>
      <w:pPr>
        <w:ind w:left="1440" w:hanging="360"/>
      </w:pPr>
    </w:lvl>
    <w:lvl w:ilvl="2" w:tplc="ACB41504" w:tentative="1">
      <w:start w:val="1"/>
      <w:numFmt w:val="lowerRoman"/>
      <w:lvlText w:val="%3."/>
      <w:lvlJc w:val="right"/>
      <w:pPr>
        <w:ind w:left="2160" w:hanging="180"/>
      </w:pPr>
    </w:lvl>
    <w:lvl w:ilvl="3" w:tplc="C2828B42" w:tentative="1">
      <w:start w:val="1"/>
      <w:numFmt w:val="decimal"/>
      <w:lvlText w:val="%4."/>
      <w:lvlJc w:val="left"/>
      <w:pPr>
        <w:ind w:left="2880" w:hanging="360"/>
      </w:pPr>
    </w:lvl>
    <w:lvl w:ilvl="4" w:tplc="DD443C60" w:tentative="1">
      <w:start w:val="1"/>
      <w:numFmt w:val="lowerLetter"/>
      <w:lvlText w:val="%5."/>
      <w:lvlJc w:val="left"/>
      <w:pPr>
        <w:ind w:left="3600" w:hanging="360"/>
      </w:pPr>
    </w:lvl>
    <w:lvl w:ilvl="5" w:tplc="A54CF0EC" w:tentative="1">
      <w:start w:val="1"/>
      <w:numFmt w:val="lowerRoman"/>
      <w:lvlText w:val="%6."/>
      <w:lvlJc w:val="right"/>
      <w:pPr>
        <w:ind w:left="4320" w:hanging="180"/>
      </w:pPr>
    </w:lvl>
    <w:lvl w:ilvl="6" w:tplc="45CC0896" w:tentative="1">
      <w:start w:val="1"/>
      <w:numFmt w:val="decimal"/>
      <w:lvlText w:val="%7."/>
      <w:lvlJc w:val="left"/>
      <w:pPr>
        <w:ind w:left="5040" w:hanging="360"/>
      </w:pPr>
    </w:lvl>
    <w:lvl w:ilvl="7" w:tplc="DAF80036" w:tentative="1">
      <w:start w:val="1"/>
      <w:numFmt w:val="lowerLetter"/>
      <w:lvlText w:val="%8."/>
      <w:lvlJc w:val="left"/>
      <w:pPr>
        <w:ind w:left="5760" w:hanging="360"/>
      </w:pPr>
    </w:lvl>
    <w:lvl w:ilvl="8" w:tplc="70C23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25DC9"/>
    <w:multiLevelType w:val="hybridMultilevel"/>
    <w:tmpl w:val="A81261BE"/>
    <w:lvl w:ilvl="0" w:tplc="25081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D780F9C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078E30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2A6AD9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C22B18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51E06A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0CAFAB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10C87F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EBC4EB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099517D"/>
    <w:multiLevelType w:val="hybridMultilevel"/>
    <w:tmpl w:val="F882302A"/>
    <w:lvl w:ilvl="0" w:tplc="2D7C3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667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CD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2F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EF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25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C2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E5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26D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1A1BC6"/>
    <w:multiLevelType w:val="hybridMultilevel"/>
    <w:tmpl w:val="6D609D5C"/>
    <w:lvl w:ilvl="0" w:tplc="7908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E5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CA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4A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CD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42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D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2B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C4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1564C"/>
    <w:multiLevelType w:val="hybridMultilevel"/>
    <w:tmpl w:val="53A66DF8"/>
    <w:lvl w:ilvl="0" w:tplc="AFBA04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C031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D0460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A093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0C33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8C237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F22D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40EC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1EE78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D0396"/>
    <w:multiLevelType w:val="hybridMultilevel"/>
    <w:tmpl w:val="954ACBCE"/>
    <w:lvl w:ilvl="0" w:tplc="63CA9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87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4A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C9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AB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12A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6B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4D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2A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83729"/>
    <w:multiLevelType w:val="hybridMultilevel"/>
    <w:tmpl w:val="A70E7074"/>
    <w:lvl w:ilvl="0" w:tplc="F33E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462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6A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64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25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E23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2D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E8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D68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C4A97"/>
    <w:multiLevelType w:val="hybridMultilevel"/>
    <w:tmpl w:val="0462A5D6"/>
    <w:lvl w:ilvl="0" w:tplc="58A41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7809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F8DF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70DB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EA20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D673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C276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966F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3611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B36424"/>
    <w:multiLevelType w:val="hybridMultilevel"/>
    <w:tmpl w:val="F9B88FB4"/>
    <w:lvl w:ilvl="0" w:tplc="98B6E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8C51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296B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6209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5282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EDE8E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1C01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D03F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2AEBD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2E265F"/>
    <w:multiLevelType w:val="hybridMultilevel"/>
    <w:tmpl w:val="9474AB70"/>
    <w:lvl w:ilvl="0" w:tplc="8E340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2C2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A8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AF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89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62F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686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84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66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06E29"/>
    <w:multiLevelType w:val="hybridMultilevel"/>
    <w:tmpl w:val="B706D62C"/>
    <w:lvl w:ilvl="0" w:tplc="9AB6B0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3CAB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7C8C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E689B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8A4C5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D56EC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944E8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9949E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B7CF1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85347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8034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5366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7065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093869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5590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63250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15217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8481098">
    <w:abstractNumId w:val="29"/>
  </w:num>
  <w:num w:numId="10" w16cid:durableId="1783188480">
    <w:abstractNumId w:val="20"/>
  </w:num>
  <w:num w:numId="11" w16cid:durableId="1212569996">
    <w:abstractNumId w:val="7"/>
  </w:num>
  <w:num w:numId="12" w16cid:durableId="1209416873">
    <w:abstractNumId w:val="23"/>
  </w:num>
  <w:num w:numId="13" w16cid:durableId="1322849318">
    <w:abstractNumId w:val="7"/>
  </w:num>
  <w:num w:numId="14" w16cid:durableId="1879510946">
    <w:abstractNumId w:val="20"/>
  </w:num>
  <w:num w:numId="15" w16cid:durableId="1004356596">
    <w:abstractNumId w:val="29"/>
  </w:num>
  <w:num w:numId="16" w16cid:durableId="801734442">
    <w:abstractNumId w:val="23"/>
  </w:num>
  <w:num w:numId="17" w16cid:durableId="786047592">
    <w:abstractNumId w:val="4"/>
  </w:num>
  <w:num w:numId="18" w16cid:durableId="977762818">
    <w:abstractNumId w:val="13"/>
  </w:num>
  <w:num w:numId="19" w16cid:durableId="1190601897">
    <w:abstractNumId w:val="5"/>
  </w:num>
  <w:num w:numId="20" w16cid:durableId="2128355394">
    <w:abstractNumId w:val="17"/>
  </w:num>
  <w:num w:numId="21" w16cid:durableId="568268535">
    <w:abstractNumId w:val="21"/>
  </w:num>
  <w:num w:numId="22" w16cid:durableId="1722630552">
    <w:abstractNumId w:val="28"/>
  </w:num>
  <w:num w:numId="23" w16cid:durableId="2008633517">
    <w:abstractNumId w:val="16"/>
  </w:num>
  <w:num w:numId="24" w16cid:durableId="1133253238">
    <w:abstractNumId w:val="12"/>
  </w:num>
  <w:num w:numId="25" w16cid:durableId="1191410175">
    <w:abstractNumId w:val="22"/>
  </w:num>
  <w:num w:numId="26" w16cid:durableId="1216966928">
    <w:abstractNumId w:val="0"/>
  </w:num>
  <w:num w:numId="27" w16cid:durableId="1675765702">
    <w:abstractNumId w:val="11"/>
  </w:num>
  <w:num w:numId="28" w16cid:durableId="1313830777">
    <w:abstractNumId w:val="9"/>
  </w:num>
  <w:num w:numId="29" w16cid:durableId="1006831823">
    <w:abstractNumId w:val="14"/>
  </w:num>
  <w:num w:numId="30" w16cid:durableId="1485850337">
    <w:abstractNumId w:val="26"/>
  </w:num>
  <w:num w:numId="31" w16cid:durableId="684283246">
    <w:abstractNumId w:val="30"/>
  </w:num>
  <w:num w:numId="32" w16cid:durableId="560755532">
    <w:abstractNumId w:val="15"/>
  </w:num>
  <w:num w:numId="33" w16cid:durableId="341401860">
    <w:abstractNumId w:val="27"/>
  </w:num>
  <w:num w:numId="34" w16cid:durableId="300891029">
    <w:abstractNumId w:val="1"/>
  </w:num>
  <w:num w:numId="35" w16cid:durableId="1060518285">
    <w:abstractNumId w:val="25"/>
  </w:num>
  <w:num w:numId="36" w16cid:durableId="1237789528">
    <w:abstractNumId w:val="6"/>
  </w:num>
  <w:num w:numId="37" w16cid:durableId="258875292">
    <w:abstractNumId w:val="19"/>
  </w:num>
  <w:num w:numId="38" w16cid:durableId="1997227258">
    <w:abstractNumId w:val="10"/>
  </w:num>
  <w:num w:numId="39" w16cid:durableId="1610040299">
    <w:abstractNumId w:val="24"/>
  </w:num>
  <w:num w:numId="40" w16cid:durableId="819081240">
    <w:abstractNumId w:val="18"/>
  </w:num>
  <w:num w:numId="41" w16cid:durableId="337925137">
    <w:abstractNumId w:val="2"/>
  </w:num>
  <w:num w:numId="42" w16cid:durableId="1194078500">
    <w:abstractNumId w:val="8"/>
  </w:num>
  <w:num w:numId="43" w16cid:durableId="71211653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2B3C253-0FB9-4DA0-9E71-BA0636B54969}"/>
    <w:docVar w:name="dgnword-eventsink" w:val="2389806606448"/>
  </w:docVars>
  <w:rsids>
    <w:rsidRoot w:val="00C859DA"/>
    <w:rsid w:val="00003367"/>
    <w:rsid w:val="00003C40"/>
    <w:rsid w:val="00013F8F"/>
    <w:rsid w:val="00014253"/>
    <w:rsid w:val="00014A86"/>
    <w:rsid w:val="000178F3"/>
    <w:rsid w:val="00022CDC"/>
    <w:rsid w:val="0002476B"/>
    <w:rsid w:val="00026514"/>
    <w:rsid w:val="00050E9A"/>
    <w:rsid w:val="0005275D"/>
    <w:rsid w:val="00053CE2"/>
    <w:rsid w:val="00060064"/>
    <w:rsid w:val="000740E4"/>
    <w:rsid w:val="00085D5A"/>
    <w:rsid w:val="0009322F"/>
    <w:rsid w:val="00095F0F"/>
    <w:rsid w:val="000B1341"/>
    <w:rsid w:val="000B2885"/>
    <w:rsid w:val="000C6397"/>
    <w:rsid w:val="000C69B5"/>
    <w:rsid w:val="000D384D"/>
    <w:rsid w:val="000D5440"/>
    <w:rsid w:val="000D55F0"/>
    <w:rsid w:val="000E3391"/>
    <w:rsid w:val="000F1765"/>
    <w:rsid w:val="000F204A"/>
    <w:rsid w:val="000F5752"/>
    <w:rsid w:val="000F59AC"/>
    <w:rsid w:val="00132BE4"/>
    <w:rsid w:val="00143BD9"/>
    <w:rsid w:val="00156E04"/>
    <w:rsid w:val="00171E40"/>
    <w:rsid w:val="00193B32"/>
    <w:rsid w:val="001B5131"/>
    <w:rsid w:val="001B61FB"/>
    <w:rsid w:val="001B6283"/>
    <w:rsid w:val="001D1D94"/>
    <w:rsid w:val="001E03E4"/>
    <w:rsid w:val="001E4527"/>
    <w:rsid w:val="001E5102"/>
    <w:rsid w:val="002060BF"/>
    <w:rsid w:val="00223A2D"/>
    <w:rsid w:val="00223AD8"/>
    <w:rsid w:val="00230C9B"/>
    <w:rsid w:val="00234BA3"/>
    <w:rsid w:val="00250867"/>
    <w:rsid w:val="00254042"/>
    <w:rsid w:val="00267AFF"/>
    <w:rsid w:val="00285EE2"/>
    <w:rsid w:val="00287E6F"/>
    <w:rsid w:val="00294E6E"/>
    <w:rsid w:val="002976B8"/>
    <w:rsid w:val="002A485D"/>
    <w:rsid w:val="002A5B75"/>
    <w:rsid w:val="002A663A"/>
    <w:rsid w:val="002B062D"/>
    <w:rsid w:val="002B5497"/>
    <w:rsid w:val="002B6A53"/>
    <w:rsid w:val="002B7961"/>
    <w:rsid w:val="002D17B3"/>
    <w:rsid w:val="002E7FC7"/>
    <w:rsid w:val="002F64A6"/>
    <w:rsid w:val="002F6F2F"/>
    <w:rsid w:val="00304A6B"/>
    <w:rsid w:val="00306C91"/>
    <w:rsid w:val="00312E47"/>
    <w:rsid w:val="00332FDF"/>
    <w:rsid w:val="003411DA"/>
    <w:rsid w:val="00347E63"/>
    <w:rsid w:val="0036280B"/>
    <w:rsid w:val="003638DD"/>
    <w:rsid w:val="00375BCF"/>
    <w:rsid w:val="003929CC"/>
    <w:rsid w:val="003A0FC4"/>
    <w:rsid w:val="003A14D3"/>
    <w:rsid w:val="003A4916"/>
    <w:rsid w:val="003C02C3"/>
    <w:rsid w:val="003D098F"/>
    <w:rsid w:val="003D2AAA"/>
    <w:rsid w:val="003E1C6E"/>
    <w:rsid w:val="003E52E5"/>
    <w:rsid w:val="003F48F6"/>
    <w:rsid w:val="00404C44"/>
    <w:rsid w:val="00431A90"/>
    <w:rsid w:val="00434DEB"/>
    <w:rsid w:val="00452D73"/>
    <w:rsid w:val="00456B30"/>
    <w:rsid w:val="00471443"/>
    <w:rsid w:val="00474471"/>
    <w:rsid w:val="0048209B"/>
    <w:rsid w:val="00486C4C"/>
    <w:rsid w:val="00490994"/>
    <w:rsid w:val="00496337"/>
    <w:rsid w:val="004A0DB4"/>
    <w:rsid w:val="004B2175"/>
    <w:rsid w:val="004B21AE"/>
    <w:rsid w:val="004C03C0"/>
    <w:rsid w:val="004C3DB2"/>
    <w:rsid w:val="004D3638"/>
    <w:rsid w:val="004E29A5"/>
    <w:rsid w:val="004F0562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76DA1"/>
    <w:rsid w:val="00583ADA"/>
    <w:rsid w:val="00590AE0"/>
    <w:rsid w:val="00593286"/>
    <w:rsid w:val="005A5D6B"/>
    <w:rsid w:val="005A6446"/>
    <w:rsid w:val="005B2FBD"/>
    <w:rsid w:val="005C0894"/>
    <w:rsid w:val="005E22FC"/>
    <w:rsid w:val="005E5F84"/>
    <w:rsid w:val="005F05FD"/>
    <w:rsid w:val="0060395E"/>
    <w:rsid w:val="00620140"/>
    <w:rsid w:val="006305BD"/>
    <w:rsid w:val="00631762"/>
    <w:rsid w:val="0063188B"/>
    <w:rsid w:val="00637FAA"/>
    <w:rsid w:val="0065488A"/>
    <w:rsid w:val="00655D5C"/>
    <w:rsid w:val="00656FC2"/>
    <w:rsid w:val="006605BB"/>
    <w:rsid w:val="00662825"/>
    <w:rsid w:val="00683839"/>
    <w:rsid w:val="00685DE7"/>
    <w:rsid w:val="00690072"/>
    <w:rsid w:val="00692F25"/>
    <w:rsid w:val="006A5F51"/>
    <w:rsid w:val="006B09DB"/>
    <w:rsid w:val="006B45D2"/>
    <w:rsid w:val="006C0366"/>
    <w:rsid w:val="006C74DB"/>
    <w:rsid w:val="006D3812"/>
    <w:rsid w:val="006D6613"/>
    <w:rsid w:val="006E19E1"/>
    <w:rsid w:val="006E48D5"/>
    <w:rsid w:val="006E571B"/>
    <w:rsid w:val="007045EA"/>
    <w:rsid w:val="00705FAA"/>
    <w:rsid w:val="0072502F"/>
    <w:rsid w:val="00732F6D"/>
    <w:rsid w:val="00740C87"/>
    <w:rsid w:val="007519FD"/>
    <w:rsid w:val="00753026"/>
    <w:rsid w:val="00760C64"/>
    <w:rsid w:val="00765635"/>
    <w:rsid w:val="007663FA"/>
    <w:rsid w:val="007720F8"/>
    <w:rsid w:val="00786239"/>
    <w:rsid w:val="00795313"/>
    <w:rsid w:val="007960FF"/>
    <w:rsid w:val="007A47BC"/>
    <w:rsid w:val="007D2C44"/>
    <w:rsid w:val="007E02E0"/>
    <w:rsid w:val="00801B0E"/>
    <w:rsid w:val="0081682B"/>
    <w:rsid w:val="0081772A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B45FE"/>
    <w:rsid w:val="008B6866"/>
    <w:rsid w:val="008B7158"/>
    <w:rsid w:val="008C7297"/>
    <w:rsid w:val="008C7FED"/>
    <w:rsid w:val="008D509D"/>
    <w:rsid w:val="008D5515"/>
    <w:rsid w:val="008D66F7"/>
    <w:rsid w:val="008E2098"/>
    <w:rsid w:val="008F76E9"/>
    <w:rsid w:val="0091050F"/>
    <w:rsid w:val="009154EB"/>
    <w:rsid w:val="009243B2"/>
    <w:rsid w:val="00945DDD"/>
    <w:rsid w:val="009466FB"/>
    <w:rsid w:val="0097062E"/>
    <w:rsid w:val="009A1E64"/>
    <w:rsid w:val="009A1EA6"/>
    <w:rsid w:val="009B1611"/>
    <w:rsid w:val="009B20DD"/>
    <w:rsid w:val="009B5752"/>
    <w:rsid w:val="009D1BC6"/>
    <w:rsid w:val="009D565E"/>
    <w:rsid w:val="009E4463"/>
    <w:rsid w:val="009F54DF"/>
    <w:rsid w:val="009F69F7"/>
    <w:rsid w:val="00A1101A"/>
    <w:rsid w:val="00A115C3"/>
    <w:rsid w:val="00A17DC4"/>
    <w:rsid w:val="00A3724D"/>
    <w:rsid w:val="00A43D94"/>
    <w:rsid w:val="00A5669C"/>
    <w:rsid w:val="00A73D87"/>
    <w:rsid w:val="00A77AC5"/>
    <w:rsid w:val="00A93D87"/>
    <w:rsid w:val="00A9715D"/>
    <w:rsid w:val="00AA70D3"/>
    <w:rsid w:val="00AA78C1"/>
    <w:rsid w:val="00AC2146"/>
    <w:rsid w:val="00AD31CF"/>
    <w:rsid w:val="00AD754D"/>
    <w:rsid w:val="00AF0072"/>
    <w:rsid w:val="00B17503"/>
    <w:rsid w:val="00B2135D"/>
    <w:rsid w:val="00B3178E"/>
    <w:rsid w:val="00B32D02"/>
    <w:rsid w:val="00B334E9"/>
    <w:rsid w:val="00B4134F"/>
    <w:rsid w:val="00B43330"/>
    <w:rsid w:val="00B4518B"/>
    <w:rsid w:val="00B46BAE"/>
    <w:rsid w:val="00B521EA"/>
    <w:rsid w:val="00B55639"/>
    <w:rsid w:val="00B624F0"/>
    <w:rsid w:val="00B82098"/>
    <w:rsid w:val="00B91E48"/>
    <w:rsid w:val="00B92F52"/>
    <w:rsid w:val="00B93BA5"/>
    <w:rsid w:val="00B966CC"/>
    <w:rsid w:val="00BB0C2C"/>
    <w:rsid w:val="00BB1B20"/>
    <w:rsid w:val="00BB23F2"/>
    <w:rsid w:val="00BC59CA"/>
    <w:rsid w:val="00BD370B"/>
    <w:rsid w:val="00BD56D7"/>
    <w:rsid w:val="00BD5726"/>
    <w:rsid w:val="00BF3118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65EA9"/>
    <w:rsid w:val="00C72C56"/>
    <w:rsid w:val="00C76EE9"/>
    <w:rsid w:val="00C859DA"/>
    <w:rsid w:val="00C92CAE"/>
    <w:rsid w:val="00C96343"/>
    <w:rsid w:val="00CB64DB"/>
    <w:rsid w:val="00CC210F"/>
    <w:rsid w:val="00CC235C"/>
    <w:rsid w:val="00CD1C81"/>
    <w:rsid w:val="00CD5707"/>
    <w:rsid w:val="00CE3F9D"/>
    <w:rsid w:val="00CE5C18"/>
    <w:rsid w:val="00CE68F5"/>
    <w:rsid w:val="00CE710B"/>
    <w:rsid w:val="00D02DBD"/>
    <w:rsid w:val="00D16306"/>
    <w:rsid w:val="00D50899"/>
    <w:rsid w:val="00D50A48"/>
    <w:rsid w:val="00D5354B"/>
    <w:rsid w:val="00D61324"/>
    <w:rsid w:val="00D751D3"/>
    <w:rsid w:val="00D86432"/>
    <w:rsid w:val="00D953FE"/>
    <w:rsid w:val="00D95439"/>
    <w:rsid w:val="00D95BE0"/>
    <w:rsid w:val="00DB6F31"/>
    <w:rsid w:val="00DE4CEE"/>
    <w:rsid w:val="00DE55CE"/>
    <w:rsid w:val="00DE79B5"/>
    <w:rsid w:val="00DE7EDB"/>
    <w:rsid w:val="00DF3F90"/>
    <w:rsid w:val="00E059FB"/>
    <w:rsid w:val="00E14485"/>
    <w:rsid w:val="00E629BB"/>
    <w:rsid w:val="00E676E5"/>
    <w:rsid w:val="00E7031D"/>
    <w:rsid w:val="00E775CD"/>
    <w:rsid w:val="00E82FF5"/>
    <w:rsid w:val="00E97B4B"/>
    <w:rsid w:val="00EA18FD"/>
    <w:rsid w:val="00EA3B9E"/>
    <w:rsid w:val="00EA76D3"/>
    <w:rsid w:val="00EC214B"/>
    <w:rsid w:val="00EC39EF"/>
    <w:rsid w:val="00ED7F7E"/>
    <w:rsid w:val="00EE3EC5"/>
    <w:rsid w:val="00EF201E"/>
    <w:rsid w:val="00EF35E5"/>
    <w:rsid w:val="00F008E5"/>
    <w:rsid w:val="00F20D4F"/>
    <w:rsid w:val="00F45027"/>
    <w:rsid w:val="00F47170"/>
    <w:rsid w:val="00F52E69"/>
    <w:rsid w:val="00F618CF"/>
    <w:rsid w:val="00F66799"/>
    <w:rsid w:val="00F71A73"/>
    <w:rsid w:val="00F731EB"/>
    <w:rsid w:val="00F73CAF"/>
    <w:rsid w:val="00F75B1C"/>
    <w:rsid w:val="00F779F4"/>
    <w:rsid w:val="00F94F75"/>
    <w:rsid w:val="00FA385E"/>
    <w:rsid w:val="00FA394B"/>
    <w:rsid w:val="00FA5DF6"/>
    <w:rsid w:val="00FA6DFC"/>
    <w:rsid w:val="00FB088B"/>
    <w:rsid w:val="00FB31FC"/>
    <w:rsid w:val="00FB69A3"/>
    <w:rsid w:val="00FC0383"/>
    <w:rsid w:val="00FC4035"/>
    <w:rsid w:val="00FD5295"/>
    <w:rsid w:val="00FD78D4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E4B86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A1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qFormat/>
    <w:rsid w:val="00003367"/>
    <w:pPr>
      <w:ind w:left="720"/>
    </w:pPr>
  </w:style>
  <w:style w:type="paragraph" w:styleId="Revision">
    <w:name w:val="Revision"/>
    <w:hidden/>
    <w:uiPriority w:val="99"/>
    <w:semiHidden/>
    <w:rsid w:val="006E48D5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963627-5826-4B78-9392-0A29BBE872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2021-04-28T10:01:00Z</cp:lastPrinted>
  <dcterms:created xsi:type="dcterms:W3CDTF">2026-05-20T14:42:00Z</dcterms:created>
  <dcterms:modified xsi:type="dcterms:W3CDTF">2026-05-20T14:42:00Z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