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33A2" w14:textId="77777777" w:rsidR="00434DEB" w:rsidRDefault="00434DEB" w:rsidP="00434DEB">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003C9423" w14:textId="77777777" w:rsidR="00434DEB" w:rsidRPr="008B7158" w:rsidRDefault="00434DEB" w:rsidP="00434DEB">
      <w:pPr>
        <w:rPr>
          <w:rFonts w:ascii="Arial" w:hAnsi="Arial" w:cs="Arial"/>
        </w:rPr>
      </w:pPr>
    </w:p>
    <w:p w14:paraId="2F0BC4BA" w14:textId="77777777" w:rsidR="00434DEB" w:rsidRDefault="00434DEB" w:rsidP="00434DEB">
      <w:pPr>
        <w:pStyle w:val="BodyText2"/>
        <w:spacing w:after="0"/>
        <w:outlineLvl w:val="0"/>
        <w:rPr>
          <w:b w:val="0"/>
        </w:rPr>
      </w:pPr>
      <w:r>
        <w:t>DIRECTORATE:</w:t>
      </w:r>
      <w:r>
        <w:tab/>
      </w:r>
      <w:r>
        <w:tab/>
      </w:r>
      <w:r w:rsidR="005B4C42">
        <w:rPr>
          <w:b w:val="0"/>
        </w:rPr>
        <w:t>Social Services &amp; Wellbeing</w:t>
      </w:r>
    </w:p>
    <w:p w14:paraId="7186EE62" w14:textId="77777777" w:rsidR="00434DEB" w:rsidRDefault="00434DEB" w:rsidP="00434DEB">
      <w:pPr>
        <w:ind w:right="91"/>
        <w:rPr>
          <w:b/>
        </w:rPr>
      </w:pPr>
    </w:p>
    <w:p w14:paraId="60741385" w14:textId="77777777" w:rsidR="00434DEB" w:rsidRPr="00AD6D4C" w:rsidRDefault="00434DEB" w:rsidP="00667D55">
      <w:pPr>
        <w:ind w:left="2880" w:right="91" w:hanging="2880"/>
        <w:rPr>
          <w:rFonts w:ascii="Arial" w:hAnsi="Arial" w:cs="Arial"/>
        </w:rPr>
      </w:pPr>
      <w:r w:rsidRPr="00AD6D4C">
        <w:rPr>
          <w:rFonts w:ascii="Arial" w:hAnsi="Arial" w:cs="Arial"/>
          <w:b/>
        </w:rPr>
        <w:t>DEPARTMENT:</w:t>
      </w:r>
      <w:r w:rsidRPr="00AD6D4C">
        <w:rPr>
          <w:rFonts w:ascii="Arial" w:hAnsi="Arial" w:cs="Arial"/>
        </w:rPr>
        <w:tab/>
      </w:r>
      <w:r w:rsidR="00667D55">
        <w:rPr>
          <w:rFonts w:ascii="Arial" w:hAnsi="Arial" w:cs="Arial"/>
        </w:rPr>
        <w:t>Adult Social Care / Provider Services – Support at Home / Ty Cwm Ogwr</w:t>
      </w:r>
    </w:p>
    <w:p w14:paraId="601DC123" w14:textId="77777777" w:rsidR="00434DEB" w:rsidRPr="00AD6D4C" w:rsidRDefault="00434DEB" w:rsidP="00434DEB">
      <w:pPr>
        <w:ind w:right="91"/>
        <w:rPr>
          <w:rFonts w:ascii="Arial" w:hAnsi="Arial" w:cs="Arial"/>
        </w:rPr>
      </w:pPr>
    </w:p>
    <w:p w14:paraId="7087442A" w14:textId="5F5C1014" w:rsidR="00434DEB" w:rsidRDefault="00434DEB" w:rsidP="00434DEB">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EC3B98">
        <w:rPr>
          <w:rFonts w:ascii="Arial" w:hAnsi="Arial" w:cs="Arial"/>
        </w:rPr>
        <w:t xml:space="preserve">Domestic / </w:t>
      </w:r>
      <w:r w:rsidR="009B3F30">
        <w:rPr>
          <w:rFonts w:ascii="Arial" w:hAnsi="Arial" w:cs="Arial"/>
        </w:rPr>
        <w:t>Kitchen Assistant</w:t>
      </w:r>
      <w:r w:rsidR="002812F8">
        <w:rPr>
          <w:rFonts w:ascii="Arial" w:hAnsi="Arial" w:cs="Arial"/>
        </w:rPr>
        <w:t xml:space="preserve"> </w:t>
      </w:r>
    </w:p>
    <w:p w14:paraId="104EE10B" w14:textId="77777777" w:rsidR="00434DEB" w:rsidRPr="00AD6D4C" w:rsidRDefault="00434DEB" w:rsidP="00434DEB">
      <w:pPr>
        <w:ind w:right="91"/>
        <w:rPr>
          <w:rFonts w:ascii="Arial" w:hAnsi="Arial" w:cs="Arial"/>
          <w:b/>
        </w:rPr>
      </w:pPr>
    </w:p>
    <w:p w14:paraId="3D1C181F" w14:textId="77777777" w:rsidR="00434DEB" w:rsidRPr="0086318D" w:rsidRDefault="00434DEB" w:rsidP="00434DEB">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67D55">
        <w:rPr>
          <w:rFonts w:ascii="Arial" w:hAnsi="Arial" w:cs="Arial"/>
        </w:rPr>
        <w:t>GR01</w:t>
      </w:r>
    </w:p>
    <w:p w14:paraId="79D62EC8" w14:textId="77777777" w:rsidR="00434DEB" w:rsidRPr="00AD6D4C" w:rsidRDefault="00434DEB" w:rsidP="00434DEB">
      <w:pPr>
        <w:ind w:right="91"/>
        <w:rPr>
          <w:rFonts w:ascii="Arial" w:hAnsi="Arial" w:cs="Arial"/>
        </w:rPr>
      </w:pPr>
    </w:p>
    <w:p w14:paraId="28CDA079" w14:textId="77777777" w:rsidR="00434DEB" w:rsidRPr="00AD6D4C" w:rsidRDefault="00434DEB" w:rsidP="00434DEB">
      <w:pPr>
        <w:ind w:right="91"/>
        <w:rPr>
          <w:rFonts w:ascii="Arial" w:hAnsi="Arial" w:cs="Arial"/>
        </w:rPr>
      </w:pPr>
      <w:r w:rsidRPr="00AD6D4C">
        <w:rPr>
          <w:rFonts w:ascii="Arial" w:hAnsi="Arial" w:cs="Arial"/>
          <w:b/>
        </w:rPr>
        <w:t>RESPONSIBLE TO:</w:t>
      </w:r>
      <w:r w:rsidRPr="00AD6D4C">
        <w:rPr>
          <w:rFonts w:ascii="Arial" w:hAnsi="Arial" w:cs="Arial"/>
        </w:rPr>
        <w:tab/>
      </w:r>
      <w:r w:rsidR="0086318D">
        <w:rPr>
          <w:rFonts w:ascii="Arial" w:hAnsi="Arial" w:cs="Arial"/>
        </w:rPr>
        <w:t>Residential Manager</w:t>
      </w:r>
    </w:p>
    <w:p w14:paraId="7392187F" w14:textId="378B38E9" w:rsidR="00434DEB" w:rsidRPr="00AD6D4C" w:rsidRDefault="002E35C1" w:rsidP="00434DEB">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71E901CF" wp14:editId="7E6659AD">
                <wp:simplePos x="0" y="0"/>
                <wp:positionH relativeFrom="column">
                  <wp:posOffset>0</wp:posOffset>
                </wp:positionH>
                <wp:positionV relativeFrom="paragraph">
                  <wp:posOffset>111760</wp:posOffset>
                </wp:positionV>
                <wp:extent cx="5486400" cy="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333AD" id="Line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46C2B879" w14:textId="77777777" w:rsidR="00434DEB" w:rsidRPr="00AD6D4C" w:rsidRDefault="00434DEB" w:rsidP="00434DEB">
      <w:pPr>
        <w:pStyle w:val="BodyText"/>
        <w:spacing w:before="12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372BC902" w14:textId="777DBF8D" w:rsidR="00A42455" w:rsidRPr="0023744F" w:rsidRDefault="00A42455" w:rsidP="00A42455">
      <w:pPr>
        <w:jc w:val="both"/>
        <w:rPr>
          <w:rFonts w:ascii="Arial" w:hAnsi="Arial" w:cs="Arial"/>
        </w:rPr>
      </w:pPr>
      <w:r w:rsidRPr="0023744F">
        <w:rPr>
          <w:rFonts w:ascii="Arial" w:hAnsi="Arial" w:cs="Arial"/>
        </w:rPr>
        <w:t xml:space="preserve">To undertake </w:t>
      </w:r>
      <w:r w:rsidR="009B3F30">
        <w:rPr>
          <w:rFonts w:ascii="Arial" w:hAnsi="Arial" w:cs="Arial"/>
        </w:rPr>
        <w:t xml:space="preserve">kitchen </w:t>
      </w:r>
      <w:r>
        <w:rPr>
          <w:rFonts w:ascii="Arial" w:hAnsi="Arial" w:cs="Arial"/>
        </w:rPr>
        <w:t>do</w:t>
      </w:r>
      <w:r w:rsidR="00233928">
        <w:rPr>
          <w:rFonts w:ascii="Arial" w:hAnsi="Arial" w:cs="Arial"/>
        </w:rPr>
        <w:t>m</w:t>
      </w:r>
      <w:r>
        <w:rPr>
          <w:rFonts w:ascii="Arial" w:hAnsi="Arial" w:cs="Arial"/>
        </w:rPr>
        <w:t xml:space="preserve">estic duties </w:t>
      </w:r>
      <w:r w:rsidRPr="0023744F">
        <w:rPr>
          <w:rFonts w:ascii="Arial" w:hAnsi="Arial" w:cs="Arial"/>
        </w:rPr>
        <w:t>in line with current Health &amp; Safe</w:t>
      </w:r>
      <w:r>
        <w:rPr>
          <w:rFonts w:ascii="Arial" w:hAnsi="Arial" w:cs="Arial"/>
        </w:rPr>
        <w:t>ty and Food Hygiene Regulations</w:t>
      </w:r>
      <w:r w:rsidR="009B3F30">
        <w:rPr>
          <w:rFonts w:ascii="Arial" w:hAnsi="Arial" w:cs="Arial"/>
        </w:rPr>
        <w:t>.</w:t>
      </w:r>
    </w:p>
    <w:p w14:paraId="25CB1D68" w14:textId="19FDEBE0" w:rsidR="00434DEB" w:rsidRPr="00AD6D4C" w:rsidRDefault="002E35C1" w:rsidP="00434DEB">
      <w:pPr>
        <w:pStyle w:val="Footer"/>
        <w:rPr>
          <w:rFonts w:ascii="Arial" w:hAnsi="Arial" w:cs="Arial"/>
          <w:noProof/>
        </w:rPr>
      </w:pPr>
      <w:r w:rsidRPr="00AD6D4C">
        <w:rPr>
          <w:rFonts w:ascii="Arial" w:hAnsi="Arial" w:cs="Arial"/>
          <w:noProof/>
        </w:rPr>
        <mc:AlternateContent>
          <mc:Choice Requires="wps">
            <w:drawing>
              <wp:anchor distT="0" distB="0" distL="114300" distR="114300" simplePos="0" relativeHeight="251658240" behindDoc="0" locked="0" layoutInCell="0" allowOverlap="1" wp14:anchorId="12F75764" wp14:editId="329F07E0">
                <wp:simplePos x="0" y="0"/>
                <wp:positionH relativeFrom="column">
                  <wp:posOffset>0</wp:posOffset>
                </wp:positionH>
                <wp:positionV relativeFrom="paragraph">
                  <wp:posOffset>118745</wp:posOffset>
                </wp:positionV>
                <wp:extent cx="5486400" cy="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9E0C4" id="Line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7C33E3C9" w14:textId="77777777" w:rsidR="00434DEB" w:rsidRPr="00AD6D4C" w:rsidRDefault="00434DEB" w:rsidP="00434DEB">
      <w:pPr>
        <w:pStyle w:val="BodyText2"/>
        <w:spacing w:before="120" w:after="0"/>
        <w:outlineLvl w:val="0"/>
        <w:rPr>
          <w:szCs w:val="24"/>
        </w:rPr>
      </w:pPr>
      <w:r w:rsidRPr="00AD6D4C">
        <w:rPr>
          <w:szCs w:val="24"/>
        </w:rPr>
        <w:t>PRINCIPAL RESPONSIBILITIES AND ACTIVITIES:</w:t>
      </w:r>
    </w:p>
    <w:p w14:paraId="6DB6A162" w14:textId="77777777" w:rsidR="00434DEB" w:rsidRDefault="00434DEB" w:rsidP="00434DEB">
      <w:pPr>
        <w:rPr>
          <w:rFonts w:ascii="Arial" w:hAnsi="Arial" w:cs="Arial"/>
        </w:rPr>
      </w:pPr>
    </w:p>
    <w:p w14:paraId="125A271D" w14:textId="7AA34D5F" w:rsidR="00434DEB" w:rsidRPr="00AD6D4C" w:rsidRDefault="009B3F30" w:rsidP="00434DEB">
      <w:pPr>
        <w:numPr>
          <w:ilvl w:val="0"/>
          <w:numId w:val="17"/>
        </w:numPr>
        <w:rPr>
          <w:rFonts w:ascii="Arial" w:hAnsi="Arial" w:cs="Arial"/>
        </w:rPr>
      </w:pPr>
      <w:r>
        <w:rPr>
          <w:rFonts w:ascii="Arial" w:hAnsi="Arial"/>
        </w:rPr>
        <w:t>Assisting the cook with their duties.</w:t>
      </w:r>
    </w:p>
    <w:p w14:paraId="279B366A" w14:textId="03ED2059" w:rsidR="00A42455" w:rsidRPr="000F0A41" w:rsidRDefault="009B3F30" w:rsidP="00A42455">
      <w:pPr>
        <w:numPr>
          <w:ilvl w:val="0"/>
          <w:numId w:val="18"/>
        </w:numPr>
        <w:jc w:val="both"/>
        <w:rPr>
          <w:rFonts w:ascii="Arial" w:hAnsi="Arial"/>
        </w:rPr>
      </w:pPr>
      <w:r>
        <w:rPr>
          <w:rFonts w:ascii="Arial" w:hAnsi="Arial"/>
        </w:rPr>
        <w:t>Preparation and cooking of meals in the absence of the cook.</w:t>
      </w:r>
    </w:p>
    <w:p w14:paraId="088340CD" w14:textId="046AD70F" w:rsidR="00A42455" w:rsidRPr="000F0A41" w:rsidRDefault="009B3F30" w:rsidP="00A42455">
      <w:pPr>
        <w:numPr>
          <w:ilvl w:val="0"/>
          <w:numId w:val="18"/>
        </w:numPr>
        <w:jc w:val="both"/>
        <w:rPr>
          <w:rFonts w:ascii="Arial" w:hAnsi="Arial"/>
        </w:rPr>
      </w:pPr>
      <w:r w:rsidRPr="009B3F30">
        <w:rPr>
          <w:rFonts w:ascii="Arial" w:hAnsi="Arial" w:cs="Arial"/>
        </w:rPr>
        <w:t xml:space="preserve">Cleaning the work location, operating electrical, mechanical, laundry and cleaning </w:t>
      </w:r>
      <w:proofErr w:type="spellStart"/>
      <w:r w:rsidRPr="009B3F30">
        <w:rPr>
          <w:rFonts w:ascii="Arial" w:hAnsi="Arial" w:cs="Arial"/>
        </w:rPr>
        <w:t>equipments</w:t>
      </w:r>
      <w:proofErr w:type="spellEnd"/>
      <w:r w:rsidR="00A42455">
        <w:rPr>
          <w:rFonts w:ascii="Arial" w:hAnsi="Arial"/>
        </w:rPr>
        <w:t>.</w:t>
      </w:r>
    </w:p>
    <w:p w14:paraId="2E59A61B" w14:textId="37565919" w:rsidR="00A42455" w:rsidRPr="000F0A41" w:rsidRDefault="009B3F30" w:rsidP="00A42455">
      <w:pPr>
        <w:numPr>
          <w:ilvl w:val="0"/>
          <w:numId w:val="19"/>
        </w:numPr>
        <w:jc w:val="both"/>
        <w:rPr>
          <w:rFonts w:ascii="Arial" w:hAnsi="Arial"/>
        </w:rPr>
      </w:pPr>
      <w:r>
        <w:rPr>
          <w:rFonts w:ascii="Arial" w:hAnsi="Arial"/>
        </w:rPr>
        <w:t>Cleaning kitchen equipment and dishes.</w:t>
      </w:r>
    </w:p>
    <w:p w14:paraId="40462509" w14:textId="423CB009" w:rsidR="00A42455" w:rsidRPr="009B3F30" w:rsidRDefault="009B3F30" w:rsidP="00A42455">
      <w:pPr>
        <w:numPr>
          <w:ilvl w:val="0"/>
          <w:numId w:val="19"/>
        </w:numPr>
        <w:jc w:val="both"/>
        <w:rPr>
          <w:rFonts w:ascii="Arial" w:hAnsi="Arial" w:cs="Arial"/>
        </w:rPr>
      </w:pPr>
      <w:r w:rsidRPr="009B3F30">
        <w:rPr>
          <w:rFonts w:ascii="Arial" w:hAnsi="Arial" w:cs="Arial"/>
        </w:rPr>
        <w:t>Taking responsibility for your wellbeing and being aware of and adhering to the Health and Safety Legislation, and the policies and procedures of Bridgend County Borough Council.</w:t>
      </w:r>
    </w:p>
    <w:p w14:paraId="5E07B232" w14:textId="7A6C82FF" w:rsidR="00A42455" w:rsidRDefault="00A42455" w:rsidP="00A42455">
      <w:pPr>
        <w:numPr>
          <w:ilvl w:val="0"/>
          <w:numId w:val="20"/>
        </w:numPr>
        <w:jc w:val="both"/>
        <w:rPr>
          <w:rFonts w:ascii="Arial" w:hAnsi="Arial"/>
        </w:rPr>
      </w:pPr>
      <w:r>
        <w:rPr>
          <w:rFonts w:ascii="Arial" w:hAnsi="Arial"/>
        </w:rPr>
        <w:t xml:space="preserve">Completing appropriate paperwork </w:t>
      </w:r>
      <w:r w:rsidR="009B3F30">
        <w:rPr>
          <w:rFonts w:ascii="Arial" w:hAnsi="Arial"/>
        </w:rPr>
        <w:t>as required</w:t>
      </w:r>
      <w:r w:rsidR="002812F8">
        <w:rPr>
          <w:rFonts w:ascii="Arial" w:hAnsi="Arial"/>
        </w:rPr>
        <w:t>.</w:t>
      </w:r>
    </w:p>
    <w:p w14:paraId="2FEA5857" w14:textId="2BC168FE" w:rsidR="009B3F30" w:rsidRDefault="009B3F30" w:rsidP="00A42455">
      <w:pPr>
        <w:numPr>
          <w:ilvl w:val="0"/>
          <w:numId w:val="20"/>
        </w:numPr>
        <w:jc w:val="both"/>
        <w:rPr>
          <w:rFonts w:ascii="Arial" w:hAnsi="Arial"/>
        </w:rPr>
      </w:pPr>
      <w:r>
        <w:rPr>
          <w:rFonts w:ascii="Arial" w:hAnsi="Arial"/>
        </w:rPr>
        <w:t>Attending team meetings as required.</w:t>
      </w:r>
    </w:p>
    <w:p w14:paraId="35E5A1EE" w14:textId="77777777" w:rsidR="009B3F30" w:rsidRDefault="009B3F30" w:rsidP="009B3F30">
      <w:pPr>
        <w:jc w:val="both"/>
        <w:rPr>
          <w:rFonts w:ascii="Arial" w:hAnsi="Arial"/>
        </w:rPr>
      </w:pPr>
    </w:p>
    <w:p w14:paraId="23A83645" w14:textId="77777777" w:rsidR="00667D55" w:rsidRPr="00685DE7" w:rsidRDefault="00667D55" w:rsidP="00667D55">
      <w:pPr>
        <w:autoSpaceDE w:val="0"/>
        <w:autoSpaceDN w:val="0"/>
        <w:adjustRightInd w:val="0"/>
        <w:jc w:val="both"/>
        <w:rPr>
          <w:rFonts w:ascii="Arial" w:hAnsi="Arial" w:cs="Arial"/>
          <w:b/>
          <w:bCs/>
          <w:lang w:eastAsia="en-GB"/>
        </w:rPr>
      </w:pPr>
      <w:r w:rsidRPr="00685DE7">
        <w:rPr>
          <w:rFonts w:ascii="Arial" w:hAnsi="Arial" w:cs="Arial"/>
          <w:b/>
          <w:bCs/>
          <w:lang w:eastAsia="en-GB"/>
        </w:rPr>
        <w:t>GENERAL DUTIES</w:t>
      </w:r>
    </w:p>
    <w:p w14:paraId="0736B6EF" w14:textId="77777777" w:rsidR="00667D55" w:rsidRPr="00685DE7" w:rsidRDefault="00667D55" w:rsidP="00667D55">
      <w:pPr>
        <w:autoSpaceDE w:val="0"/>
        <w:autoSpaceDN w:val="0"/>
        <w:adjustRightInd w:val="0"/>
        <w:jc w:val="both"/>
        <w:rPr>
          <w:rFonts w:ascii="Arial" w:hAnsi="Arial" w:cs="Arial"/>
          <w:b/>
          <w:bCs/>
          <w:lang w:eastAsia="en-GB"/>
        </w:rPr>
      </w:pPr>
    </w:p>
    <w:p w14:paraId="59149556" w14:textId="77777777" w:rsidR="00667D55" w:rsidRPr="00685DE7" w:rsidRDefault="00667D55" w:rsidP="00667D55">
      <w:pPr>
        <w:autoSpaceDE w:val="0"/>
        <w:autoSpaceDN w:val="0"/>
        <w:adjustRightInd w:val="0"/>
        <w:jc w:val="both"/>
        <w:rPr>
          <w:rFonts w:ascii="Arial" w:hAnsi="Arial" w:cs="Arial"/>
          <w:b/>
          <w:bCs/>
          <w:lang w:eastAsia="en-GB"/>
        </w:rPr>
      </w:pPr>
      <w:r w:rsidRPr="00685DE7">
        <w:rPr>
          <w:rFonts w:ascii="Arial" w:hAnsi="Arial" w:cs="Arial"/>
          <w:b/>
          <w:bCs/>
          <w:lang w:eastAsia="en-GB"/>
        </w:rPr>
        <w:t>Health and Safety</w:t>
      </w:r>
    </w:p>
    <w:p w14:paraId="05B1EC06" w14:textId="77777777" w:rsidR="00667D55" w:rsidRDefault="00667D55" w:rsidP="00667D55">
      <w:pPr>
        <w:jc w:val="both"/>
        <w:rPr>
          <w:rFonts w:ascii="Arial" w:hAnsi="Arial" w:cs="Arial"/>
          <w:sz w:val="22"/>
          <w:szCs w:val="22"/>
        </w:rPr>
      </w:pPr>
      <w:r w:rsidRPr="00685DE7">
        <w:rPr>
          <w:rFonts w:ascii="Arial" w:hAnsi="Arial" w:cs="Arial"/>
        </w:rPr>
        <w:t xml:space="preserve">To fulfil the general and specific roles and responsibilities detailed in the </w:t>
      </w:r>
      <w:hyperlink r:id="rId13" w:history="1">
        <w:r>
          <w:rPr>
            <w:rStyle w:val="Hyperlink"/>
            <w:rFonts w:ascii="Arial" w:hAnsi="Arial" w:cs="Arial"/>
          </w:rPr>
          <w:t>Health and Safety Policy</w:t>
        </w:r>
      </w:hyperlink>
    </w:p>
    <w:p w14:paraId="15B84540" w14:textId="77777777" w:rsidR="00667D55" w:rsidRPr="00685DE7" w:rsidRDefault="00667D55" w:rsidP="00667D55">
      <w:pPr>
        <w:ind w:left="720"/>
        <w:jc w:val="both"/>
        <w:rPr>
          <w:rFonts w:ascii="Arial" w:hAnsi="Arial" w:cs="Arial"/>
          <w:b/>
        </w:rPr>
      </w:pPr>
    </w:p>
    <w:p w14:paraId="59455C06" w14:textId="77777777" w:rsidR="00667D55" w:rsidRPr="00685DE7" w:rsidRDefault="00667D55" w:rsidP="00667D55">
      <w:pPr>
        <w:autoSpaceDE w:val="0"/>
        <w:autoSpaceDN w:val="0"/>
        <w:adjustRightInd w:val="0"/>
        <w:jc w:val="both"/>
        <w:rPr>
          <w:rFonts w:ascii="Arial" w:hAnsi="Arial" w:cs="Arial"/>
          <w:b/>
          <w:lang w:eastAsia="en-GB"/>
        </w:rPr>
      </w:pPr>
      <w:r w:rsidRPr="00685DE7">
        <w:rPr>
          <w:rFonts w:ascii="Arial" w:hAnsi="Arial" w:cs="Arial"/>
          <w:b/>
          <w:lang w:eastAsia="en-GB"/>
        </w:rPr>
        <w:t>Equal Opportunities</w:t>
      </w:r>
    </w:p>
    <w:p w14:paraId="54E83FB9" w14:textId="77777777" w:rsidR="00667D55" w:rsidRPr="00685DE7" w:rsidRDefault="00667D55" w:rsidP="00667D55">
      <w:pPr>
        <w:autoSpaceDE w:val="0"/>
        <w:autoSpaceDN w:val="0"/>
        <w:adjustRightInd w:val="0"/>
        <w:jc w:val="both"/>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6CE18B79" w14:textId="77777777" w:rsidR="00667D55" w:rsidRPr="00685DE7" w:rsidRDefault="00667D55" w:rsidP="00667D55">
      <w:pPr>
        <w:autoSpaceDE w:val="0"/>
        <w:autoSpaceDN w:val="0"/>
        <w:adjustRightInd w:val="0"/>
        <w:jc w:val="both"/>
        <w:rPr>
          <w:rFonts w:ascii="Arial" w:hAnsi="Arial" w:cs="Arial"/>
          <w:lang w:eastAsia="en-GB"/>
        </w:rPr>
      </w:pPr>
    </w:p>
    <w:p w14:paraId="23B0970C" w14:textId="1A2F848E" w:rsidR="00667D55" w:rsidRPr="00685DE7" w:rsidRDefault="00667D55" w:rsidP="00667D55">
      <w:pPr>
        <w:jc w:val="both"/>
        <w:rPr>
          <w:rFonts w:ascii="Arial" w:hAnsi="Arial" w:cs="Arial"/>
          <w:b/>
        </w:rPr>
      </w:pPr>
      <w:r w:rsidRPr="00685DE7">
        <w:rPr>
          <w:rFonts w:ascii="Arial" w:hAnsi="Arial" w:cs="Arial"/>
          <w:b/>
        </w:rPr>
        <w:t>Safeguarding</w:t>
      </w:r>
    </w:p>
    <w:p w14:paraId="489F6506" w14:textId="77777777" w:rsidR="00667D55" w:rsidRPr="00603BF5" w:rsidRDefault="00667D55" w:rsidP="00667D55">
      <w:pPr>
        <w:jc w:val="both"/>
        <w:rPr>
          <w:rFonts w:ascii="Arial" w:hAnsi="Arial" w:cs="Arial"/>
        </w:rPr>
      </w:pPr>
      <w:r w:rsidRPr="00685DE7">
        <w:rPr>
          <w:rFonts w:ascii="Arial" w:hAnsi="Arial" w:cs="Arial"/>
        </w:rPr>
        <w:t xml:space="preserve">Protecting children, young people or adults at risk is a core responsibility of all employees.  </w:t>
      </w:r>
      <w:r w:rsidRPr="00603BF5">
        <w:rPr>
          <w:rFonts w:ascii="Arial" w:hAnsi="Arial" w:cs="Arial"/>
        </w:rPr>
        <w:t>Any concerns should be reported to the Adult Safeguarding Team or Children</w:t>
      </w:r>
      <w:r>
        <w:rPr>
          <w:rFonts w:ascii="Arial" w:hAnsi="Arial" w:cs="Arial"/>
        </w:rPr>
        <w:t>’</w:t>
      </w:r>
      <w:r w:rsidRPr="00603BF5">
        <w:rPr>
          <w:rFonts w:ascii="Arial" w:hAnsi="Arial" w:cs="Arial"/>
        </w:rPr>
        <w:t>s IAA Service within MASH.</w:t>
      </w:r>
    </w:p>
    <w:p w14:paraId="25F383D4" w14:textId="77777777" w:rsidR="00667D55" w:rsidRPr="00685DE7" w:rsidRDefault="00667D55" w:rsidP="00667D55">
      <w:pPr>
        <w:autoSpaceDE w:val="0"/>
        <w:autoSpaceDN w:val="0"/>
        <w:adjustRightInd w:val="0"/>
        <w:jc w:val="both"/>
        <w:rPr>
          <w:rFonts w:ascii="Arial" w:hAnsi="Arial" w:cs="Arial"/>
          <w:lang w:eastAsia="en-GB"/>
        </w:rPr>
      </w:pPr>
    </w:p>
    <w:p w14:paraId="24E67643" w14:textId="77777777" w:rsidR="009B3F30" w:rsidRDefault="009B3F30" w:rsidP="00667D55">
      <w:pPr>
        <w:autoSpaceDE w:val="0"/>
        <w:autoSpaceDN w:val="0"/>
        <w:adjustRightInd w:val="0"/>
        <w:jc w:val="both"/>
        <w:rPr>
          <w:rFonts w:ascii="Arial" w:hAnsi="Arial" w:cs="Arial"/>
          <w:b/>
          <w:bCs/>
          <w:lang w:eastAsia="en-GB"/>
        </w:rPr>
      </w:pPr>
    </w:p>
    <w:p w14:paraId="0A151E08" w14:textId="4581F024" w:rsidR="00667D55" w:rsidRPr="00685DE7" w:rsidRDefault="00667D55" w:rsidP="00667D55">
      <w:pPr>
        <w:autoSpaceDE w:val="0"/>
        <w:autoSpaceDN w:val="0"/>
        <w:adjustRightInd w:val="0"/>
        <w:jc w:val="both"/>
        <w:rPr>
          <w:rFonts w:ascii="Arial" w:hAnsi="Arial" w:cs="Arial"/>
          <w:b/>
          <w:bCs/>
          <w:lang w:eastAsia="en-GB"/>
        </w:rPr>
      </w:pPr>
      <w:r w:rsidRPr="00685DE7">
        <w:rPr>
          <w:rFonts w:ascii="Arial" w:hAnsi="Arial" w:cs="Arial"/>
          <w:b/>
          <w:bCs/>
          <w:lang w:eastAsia="en-GB"/>
        </w:rPr>
        <w:lastRenderedPageBreak/>
        <w:t>Review and Right to Vary</w:t>
      </w:r>
    </w:p>
    <w:p w14:paraId="672DCD5B" w14:textId="77777777" w:rsidR="00667D55" w:rsidRPr="00685DE7" w:rsidRDefault="00667D55" w:rsidP="00667D55">
      <w:pPr>
        <w:autoSpaceDE w:val="0"/>
        <w:autoSpaceDN w:val="0"/>
        <w:adjustRightInd w:val="0"/>
        <w:jc w:val="both"/>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32BFB97" w14:textId="77777777" w:rsidR="00667D55" w:rsidRPr="00685DE7" w:rsidRDefault="00667D55" w:rsidP="00667D55">
      <w:pPr>
        <w:pStyle w:val="Heading2"/>
        <w:jc w:val="both"/>
        <w:rPr>
          <w:i w:val="0"/>
          <w:caps/>
          <w:sz w:val="24"/>
          <w:szCs w:val="24"/>
        </w:rPr>
      </w:pPr>
      <w:r w:rsidRPr="00685DE7">
        <w:rPr>
          <w:i w:val="0"/>
          <w:caps/>
          <w:sz w:val="24"/>
          <w:szCs w:val="24"/>
        </w:rPr>
        <w:t>criminal records check (Where applicable)</w:t>
      </w:r>
    </w:p>
    <w:p w14:paraId="295FC066" w14:textId="77777777" w:rsidR="00667D55" w:rsidRDefault="00667D55" w:rsidP="00667D55">
      <w:pPr>
        <w:ind w:right="-45"/>
        <w:jc w:val="both"/>
        <w:rPr>
          <w:rFonts w:ascii="Arial" w:hAnsi="Arial" w:cs="Arial"/>
        </w:rPr>
      </w:pPr>
      <w:r w:rsidRPr="00685DE7">
        <w:rPr>
          <w:rFonts w:ascii="Arial" w:hAnsi="Arial" w:cs="Arial"/>
        </w:rPr>
        <w:t>This post requires a criminal records check through the Disclosure &amp; Barring Service (DBS)</w:t>
      </w:r>
      <w:r>
        <w:rPr>
          <w:rFonts w:ascii="Arial" w:hAnsi="Arial" w:cs="Arial"/>
        </w:rPr>
        <w:t>.</w:t>
      </w:r>
    </w:p>
    <w:p w14:paraId="5964DC26" w14:textId="77777777" w:rsidR="00667D55" w:rsidRDefault="00667D55" w:rsidP="00667D55">
      <w:pPr>
        <w:ind w:right="-45"/>
        <w:jc w:val="both"/>
        <w:rPr>
          <w:rFonts w:ascii="Arial" w:hAnsi="Arial" w:cs="Arial"/>
        </w:rPr>
      </w:pPr>
    </w:p>
    <w:p w14:paraId="0D5E8882" w14:textId="77777777" w:rsidR="00667D55" w:rsidRDefault="00667D55" w:rsidP="00667D55">
      <w:pPr>
        <w:ind w:right="-45"/>
        <w:jc w:val="both"/>
        <w:rPr>
          <w:rFonts w:ascii="Arial" w:hAnsi="Arial" w:cs="Arial"/>
        </w:rPr>
      </w:pPr>
    </w:p>
    <w:p w14:paraId="7EA78983" w14:textId="77777777" w:rsidR="00667D55" w:rsidRDefault="00667D55" w:rsidP="00667D55">
      <w:pPr>
        <w:ind w:right="-45"/>
        <w:jc w:val="both"/>
        <w:rPr>
          <w:rFonts w:ascii="Arial" w:hAnsi="Arial" w:cs="Arial"/>
        </w:rPr>
      </w:pPr>
    </w:p>
    <w:p w14:paraId="7C535FD2" w14:textId="77777777" w:rsidR="00667D55" w:rsidRDefault="00667D55" w:rsidP="00667D55">
      <w:pPr>
        <w:ind w:right="-45"/>
        <w:jc w:val="both"/>
        <w:rPr>
          <w:rFonts w:ascii="Arial" w:hAnsi="Arial" w:cs="Arial"/>
        </w:rPr>
      </w:pPr>
    </w:p>
    <w:p w14:paraId="258FF799" w14:textId="77777777" w:rsidR="00667D55" w:rsidRDefault="00667D55" w:rsidP="00667D55">
      <w:pPr>
        <w:ind w:right="-45"/>
        <w:jc w:val="both"/>
        <w:rPr>
          <w:rFonts w:ascii="Arial" w:hAnsi="Arial" w:cs="Arial"/>
        </w:rPr>
      </w:pPr>
    </w:p>
    <w:p w14:paraId="1F1A693F" w14:textId="77777777" w:rsidR="00667D55" w:rsidRDefault="00667D55" w:rsidP="00667D55">
      <w:pPr>
        <w:ind w:right="-45"/>
        <w:jc w:val="both"/>
        <w:rPr>
          <w:rFonts w:ascii="Arial" w:hAnsi="Arial" w:cs="Arial"/>
        </w:rPr>
      </w:pPr>
    </w:p>
    <w:p w14:paraId="5344665C" w14:textId="77777777" w:rsidR="00667D55" w:rsidRDefault="00667D55" w:rsidP="00667D55">
      <w:pPr>
        <w:ind w:right="-45"/>
        <w:jc w:val="both"/>
        <w:rPr>
          <w:rFonts w:ascii="Arial" w:hAnsi="Arial" w:cs="Arial"/>
        </w:rPr>
      </w:pPr>
    </w:p>
    <w:p w14:paraId="0217B469" w14:textId="77777777" w:rsidR="00667D55" w:rsidRDefault="00667D55" w:rsidP="00667D55">
      <w:pPr>
        <w:ind w:right="-45"/>
        <w:jc w:val="both"/>
        <w:rPr>
          <w:rFonts w:ascii="Arial" w:hAnsi="Arial" w:cs="Arial"/>
        </w:rPr>
      </w:pPr>
    </w:p>
    <w:p w14:paraId="6270E394" w14:textId="77777777" w:rsidR="00667D55" w:rsidRDefault="00667D55" w:rsidP="00667D55">
      <w:pPr>
        <w:ind w:right="-45"/>
        <w:jc w:val="both"/>
        <w:rPr>
          <w:rFonts w:ascii="Arial" w:hAnsi="Arial" w:cs="Arial"/>
        </w:rPr>
      </w:pPr>
    </w:p>
    <w:p w14:paraId="1FD790E4" w14:textId="77777777" w:rsidR="00667D55" w:rsidRDefault="00667D55" w:rsidP="00667D55">
      <w:pPr>
        <w:ind w:right="-45"/>
        <w:jc w:val="both"/>
        <w:rPr>
          <w:rFonts w:ascii="Arial" w:hAnsi="Arial" w:cs="Arial"/>
        </w:rPr>
      </w:pPr>
    </w:p>
    <w:p w14:paraId="2BDE496E" w14:textId="77777777" w:rsidR="00667D55" w:rsidRDefault="00667D55" w:rsidP="00667D55">
      <w:pPr>
        <w:ind w:right="-45"/>
        <w:jc w:val="both"/>
        <w:rPr>
          <w:rFonts w:ascii="Arial" w:hAnsi="Arial" w:cs="Arial"/>
        </w:rPr>
      </w:pPr>
    </w:p>
    <w:p w14:paraId="09B3C932" w14:textId="77777777" w:rsidR="00667D55" w:rsidRDefault="00667D55" w:rsidP="00667D55">
      <w:pPr>
        <w:ind w:right="-45"/>
        <w:jc w:val="both"/>
        <w:rPr>
          <w:rFonts w:ascii="Arial" w:hAnsi="Arial" w:cs="Arial"/>
        </w:rPr>
      </w:pPr>
    </w:p>
    <w:p w14:paraId="513A3A89" w14:textId="77777777" w:rsidR="00667D55" w:rsidRDefault="00667D55" w:rsidP="00667D55">
      <w:pPr>
        <w:ind w:right="-45"/>
        <w:jc w:val="both"/>
        <w:rPr>
          <w:rFonts w:ascii="Arial" w:hAnsi="Arial" w:cs="Arial"/>
        </w:rPr>
      </w:pPr>
    </w:p>
    <w:p w14:paraId="41E47C86" w14:textId="77777777" w:rsidR="00667D55" w:rsidRDefault="00667D55" w:rsidP="00667D55">
      <w:pPr>
        <w:ind w:right="-45"/>
        <w:jc w:val="both"/>
        <w:rPr>
          <w:rFonts w:ascii="Arial" w:hAnsi="Arial" w:cs="Arial"/>
        </w:rPr>
      </w:pPr>
    </w:p>
    <w:p w14:paraId="758A09F3" w14:textId="77777777" w:rsidR="00667D55" w:rsidRDefault="00667D55" w:rsidP="00667D55">
      <w:pPr>
        <w:ind w:right="-45"/>
        <w:jc w:val="both"/>
        <w:rPr>
          <w:rFonts w:ascii="Arial" w:hAnsi="Arial" w:cs="Arial"/>
        </w:rPr>
      </w:pPr>
    </w:p>
    <w:p w14:paraId="4BACB759" w14:textId="77777777" w:rsidR="00667D55" w:rsidRDefault="00667D55" w:rsidP="00667D55">
      <w:pPr>
        <w:ind w:right="-45"/>
        <w:jc w:val="both"/>
        <w:rPr>
          <w:rFonts w:ascii="Arial" w:hAnsi="Arial" w:cs="Arial"/>
        </w:rPr>
      </w:pPr>
    </w:p>
    <w:p w14:paraId="3C02A5C7" w14:textId="77777777" w:rsidR="00667D55" w:rsidRDefault="00667D55" w:rsidP="00667D55">
      <w:pPr>
        <w:ind w:right="-45"/>
        <w:jc w:val="both"/>
        <w:rPr>
          <w:rFonts w:ascii="Arial" w:hAnsi="Arial" w:cs="Arial"/>
        </w:rPr>
      </w:pPr>
    </w:p>
    <w:p w14:paraId="4C9E91F8" w14:textId="77777777" w:rsidR="00667D55" w:rsidRDefault="00667D55" w:rsidP="00667D55">
      <w:pPr>
        <w:ind w:right="-45"/>
        <w:jc w:val="both"/>
        <w:rPr>
          <w:rFonts w:ascii="Arial" w:hAnsi="Arial" w:cs="Arial"/>
        </w:rPr>
      </w:pPr>
    </w:p>
    <w:p w14:paraId="7A52A64A" w14:textId="77777777" w:rsidR="00667D55" w:rsidRDefault="00667D55" w:rsidP="00667D55">
      <w:pPr>
        <w:ind w:right="-45"/>
        <w:jc w:val="both"/>
        <w:rPr>
          <w:rFonts w:ascii="Arial" w:hAnsi="Arial" w:cs="Arial"/>
        </w:rPr>
      </w:pPr>
    </w:p>
    <w:p w14:paraId="4FC264DC" w14:textId="77777777" w:rsidR="00667D55" w:rsidRDefault="00667D55" w:rsidP="00667D55">
      <w:pPr>
        <w:ind w:right="-45"/>
        <w:jc w:val="both"/>
        <w:rPr>
          <w:rFonts w:ascii="Arial" w:hAnsi="Arial" w:cs="Arial"/>
        </w:rPr>
      </w:pPr>
    </w:p>
    <w:p w14:paraId="6FA42F0D" w14:textId="77777777" w:rsidR="00667D55" w:rsidRDefault="00667D55" w:rsidP="00667D55">
      <w:pPr>
        <w:ind w:right="-45"/>
        <w:jc w:val="both"/>
        <w:rPr>
          <w:rFonts w:ascii="Arial" w:hAnsi="Arial" w:cs="Arial"/>
        </w:rPr>
      </w:pPr>
    </w:p>
    <w:p w14:paraId="08ADEB7B" w14:textId="77777777" w:rsidR="00667D55" w:rsidRDefault="00667D55" w:rsidP="00667D55">
      <w:pPr>
        <w:ind w:right="-45"/>
        <w:jc w:val="both"/>
        <w:rPr>
          <w:rFonts w:ascii="Arial" w:hAnsi="Arial" w:cs="Arial"/>
        </w:rPr>
      </w:pPr>
    </w:p>
    <w:p w14:paraId="132F7493" w14:textId="77777777" w:rsidR="00667D55" w:rsidRDefault="00667D55" w:rsidP="00667D55">
      <w:pPr>
        <w:ind w:right="-45"/>
        <w:jc w:val="both"/>
        <w:rPr>
          <w:rFonts w:ascii="Arial" w:hAnsi="Arial" w:cs="Arial"/>
        </w:rPr>
      </w:pPr>
    </w:p>
    <w:p w14:paraId="1E97E94C" w14:textId="77777777" w:rsidR="00667D55" w:rsidRDefault="00667D55" w:rsidP="00667D55">
      <w:pPr>
        <w:ind w:right="-45"/>
        <w:jc w:val="both"/>
        <w:rPr>
          <w:rFonts w:ascii="Arial" w:hAnsi="Arial" w:cs="Arial"/>
        </w:rPr>
      </w:pPr>
    </w:p>
    <w:p w14:paraId="44DDBD6F" w14:textId="77777777" w:rsidR="00667D55" w:rsidRDefault="00667D55" w:rsidP="00667D55">
      <w:pPr>
        <w:ind w:right="-45"/>
        <w:jc w:val="both"/>
        <w:rPr>
          <w:rFonts w:ascii="Arial" w:hAnsi="Arial" w:cs="Arial"/>
        </w:rPr>
      </w:pPr>
    </w:p>
    <w:p w14:paraId="09B92757" w14:textId="77777777" w:rsidR="00667D55" w:rsidRDefault="00667D55" w:rsidP="00667D55">
      <w:pPr>
        <w:ind w:right="-45"/>
        <w:jc w:val="both"/>
        <w:rPr>
          <w:rFonts w:ascii="Arial" w:hAnsi="Arial" w:cs="Arial"/>
        </w:rPr>
      </w:pPr>
    </w:p>
    <w:p w14:paraId="1F26EA2E" w14:textId="77777777" w:rsidR="00667D55" w:rsidRDefault="00667D55" w:rsidP="00667D55">
      <w:pPr>
        <w:ind w:right="-45"/>
        <w:jc w:val="both"/>
        <w:rPr>
          <w:rFonts w:ascii="Arial" w:hAnsi="Arial" w:cs="Arial"/>
        </w:rPr>
      </w:pPr>
    </w:p>
    <w:p w14:paraId="32F2BBAE" w14:textId="77777777" w:rsidR="00667D55" w:rsidRDefault="00667D55" w:rsidP="00667D55">
      <w:pPr>
        <w:ind w:right="-45"/>
        <w:jc w:val="both"/>
        <w:rPr>
          <w:rFonts w:ascii="Arial" w:hAnsi="Arial" w:cs="Arial"/>
        </w:rPr>
      </w:pPr>
    </w:p>
    <w:p w14:paraId="2516DB4D" w14:textId="77777777" w:rsidR="00667D55" w:rsidRDefault="00667D55" w:rsidP="00667D55">
      <w:pPr>
        <w:ind w:right="-45"/>
        <w:jc w:val="both"/>
        <w:rPr>
          <w:rFonts w:ascii="Arial" w:hAnsi="Arial" w:cs="Arial"/>
        </w:rPr>
      </w:pPr>
    </w:p>
    <w:p w14:paraId="78E7F1AF" w14:textId="77777777" w:rsidR="00667D55" w:rsidRDefault="00667D55" w:rsidP="00667D55">
      <w:pPr>
        <w:ind w:right="-45"/>
        <w:jc w:val="both"/>
        <w:rPr>
          <w:rFonts w:ascii="Arial" w:hAnsi="Arial" w:cs="Arial"/>
        </w:rPr>
      </w:pPr>
    </w:p>
    <w:p w14:paraId="752FC92C" w14:textId="77777777" w:rsidR="00667D55" w:rsidRDefault="00667D55" w:rsidP="00667D55">
      <w:pPr>
        <w:ind w:right="-45"/>
        <w:jc w:val="both"/>
        <w:rPr>
          <w:rFonts w:ascii="Arial" w:hAnsi="Arial" w:cs="Arial"/>
        </w:rPr>
      </w:pPr>
    </w:p>
    <w:p w14:paraId="45458DE7" w14:textId="77777777" w:rsidR="00667D55" w:rsidRDefault="00667D55" w:rsidP="00667D55">
      <w:pPr>
        <w:ind w:right="-45"/>
        <w:jc w:val="both"/>
        <w:rPr>
          <w:rFonts w:ascii="Arial" w:hAnsi="Arial" w:cs="Arial"/>
        </w:rPr>
      </w:pPr>
    </w:p>
    <w:p w14:paraId="1861A692" w14:textId="77777777" w:rsidR="00667D55" w:rsidRDefault="00667D55" w:rsidP="00667D55">
      <w:pPr>
        <w:ind w:right="-45"/>
        <w:jc w:val="both"/>
        <w:rPr>
          <w:rFonts w:ascii="Arial" w:hAnsi="Arial" w:cs="Arial"/>
        </w:rPr>
      </w:pPr>
    </w:p>
    <w:p w14:paraId="753FE5BC" w14:textId="77777777" w:rsidR="00667D55" w:rsidRDefault="00667D55" w:rsidP="00667D55">
      <w:pPr>
        <w:ind w:right="-45"/>
        <w:jc w:val="both"/>
        <w:rPr>
          <w:rFonts w:ascii="Arial" w:hAnsi="Arial" w:cs="Arial"/>
        </w:rPr>
      </w:pPr>
    </w:p>
    <w:p w14:paraId="2F5D4E11" w14:textId="77777777" w:rsidR="00667D55" w:rsidRDefault="00667D55" w:rsidP="00667D55">
      <w:pPr>
        <w:ind w:right="-45"/>
        <w:jc w:val="both"/>
        <w:rPr>
          <w:rFonts w:ascii="Arial" w:hAnsi="Arial" w:cs="Arial"/>
        </w:rPr>
      </w:pPr>
    </w:p>
    <w:p w14:paraId="542D6B2D" w14:textId="77777777" w:rsidR="009B3F30" w:rsidRPr="009B3F30" w:rsidRDefault="009B3F30" w:rsidP="00434DEB">
      <w:pPr>
        <w:pStyle w:val="Heading1"/>
        <w:spacing w:after="120"/>
        <w:jc w:val="center"/>
        <w:rPr>
          <w:sz w:val="2"/>
          <w:szCs w:val="2"/>
        </w:rPr>
      </w:pPr>
    </w:p>
    <w:p w14:paraId="7A0B2676" w14:textId="233B10C1" w:rsidR="00434DEB" w:rsidRPr="00667D55" w:rsidRDefault="00434DEB" w:rsidP="00434DEB">
      <w:pPr>
        <w:pStyle w:val="Heading1"/>
        <w:spacing w:after="120"/>
        <w:jc w:val="center"/>
      </w:pPr>
    </w:p>
    <w:p w14:paraId="18CF6505" w14:textId="75C1D99E" w:rsidR="00B46BAE" w:rsidRPr="001D04A6" w:rsidRDefault="002812F8" w:rsidP="003C02C3">
      <w:pPr>
        <w:spacing w:after="120"/>
        <w:jc w:val="center"/>
        <w:rPr>
          <w:rFonts w:ascii="Arial" w:hAnsi="Arial" w:cs="Arial"/>
          <w:b/>
          <w:sz w:val="28"/>
          <w:szCs w:val="28"/>
        </w:rPr>
      </w:pPr>
      <w:r>
        <w:rPr>
          <w:rFonts w:ascii="Arial" w:hAnsi="Arial" w:cs="Arial"/>
          <w:b/>
          <w:sz w:val="28"/>
          <w:szCs w:val="28"/>
        </w:rPr>
        <w:t xml:space="preserve"> </w:t>
      </w:r>
    </w:p>
    <w:p w14:paraId="7D027FB5" w14:textId="4E23686D" w:rsidR="009B3F30" w:rsidRPr="009B3F30" w:rsidRDefault="009B3F30" w:rsidP="00B46BAE">
      <w:pPr>
        <w:jc w:val="center"/>
        <w:rPr>
          <w:rFonts w:ascii="Arial" w:hAnsi="Arial" w:cs="Arial"/>
          <w:b/>
          <w:bCs/>
          <w:sz w:val="32"/>
          <w:szCs w:val="32"/>
        </w:rPr>
      </w:pPr>
      <w:r w:rsidRPr="009B3F30">
        <w:rPr>
          <w:rFonts w:ascii="Arial" w:hAnsi="Arial" w:cs="Arial"/>
          <w:b/>
          <w:bCs/>
          <w:sz w:val="32"/>
          <w:szCs w:val="32"/>
        </w:rPr>
        <w:lastRenderedPageBreak/>
        <w:t>Person Specification</w:t>
      </w:r>
    </w:p>
    <w:p w14:paraId="3F69E993" w14:textId="3FA058CC" w:rsidR="009B3F30" w:rsidRPr="009B3F30" w:rsidRDefault="00EC3B98" w:rsidP="00B46BAE">
      <w:pPr>
        <w:jc w:val="center"/>
        <w:rPr>
          <w:rFonts w:ascii="Arial" w:hAnsi="Arial" w:cs="Arial"/>
          <w:b/>
          <w:bCs/>
          <w:sz w:val="28"/>
          <w:szCs w:val="28"/>
        </w:rPr>
      </w:pPr>
      <w:r>
        <w:rPr>
          <w:rFonts w:ascii="Arial" w:hAnsi="Arial" w:cs="Arial"/>
          <w:b/>
          <w:bCs/>
          <w:sz w:val="28"/>
          <w:szCs w:val="28"/>
        </w:rPr>
        <w:t xml:space="preserve">Domestic / </w:t>
      </w:r>
      <w:r w:rsidR="009B3F30" w:rsidRPr="009B3F30">
        <w:rPr>
          <w:rFonts w:ascii="Arial" w:hAnsi="Arial" w:cs="Arial"/>
          <w:b/>
          <w:bCs/>
          <w:sz w:val="28"/>
          <w:szCs w:val="28"/>
        </w:rPr>
        <w:t>Kitchen Assistant</w:t>
      </w:r>
    </w:p>
    <w:p w14:paraId="2C9348B4" w14:textId="77777777" w:rsidR="009B3F30" w:rsidRDefault="009B3F30" w:rsidP="00B46BAE">
      <w:pPr>
        <w:jc w:val="center"/>
        <w:rPr>
          <w:rFonts w:ascii="Arial" w:hAnsi="Arial" w:cs="Arial"/>
        </w:rPr>
      </w:pPr>
    </w:p>
    <w:p w14:paraId="676336DF" w14:textId="5C36D51D" w:rsidR="00B46BAE" w:rsidRDefault="00B46BAE" w:rsidP="00B46BAE">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 (</w:t>
      </w:r>
      <w:r w:rsidR="00D50FCB">
        <w:rPr>
          <w:rFonts w:ascii="Arial" w:hAnsi="Arial" w:cs="Arial"/>
        </w:rPr>
        <w:t>Yes</w:t>
      </w:r>
      <w:r>
        <w:rPr>
          <w:rFonts w:ascii="Arial" w:hAnsi="Arial" w:cs="Arial"/>
        </w:rPr>
        <w:t>).</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3698"/>
        <w:gridCol w:w="1296"/>
        <w:gridCol w:w="1875"/>
      </w:tblGrid>
      <w:tr w:rsidR="00B46BAE" w:rsidRPr="00BC59CA" w14:paraId="2A1B7A07" w14:textId="77777777" w:rsidTr="005B4C42">
        <w:trPr>
          <w:tblHeader/>
          <w:jc w:val="center"/>
        </w:trPr>
        <w:tc>
          <w:tcPr>
            <w:tcW w:w="1039" w:type="pct"/>
            <w:tcBorders>
              <w:top w:val="double" w:sz="4" w:space="0" w:color="auto"/>
              <w:left w:val="double" w:sz="4" w:space="0" w:color="auto"/>
              <w:bottom w:val="double" w:sz="4" w:space="0" w:color="auto"/>
              <w:right w:val="double" w:sz="4" w:space="0" w:color="auto"/>
            </w:tcBorders>
          </w:tcPr>
          <w:p w14:paraId="643D02D8" w14:textId="77777777" w:rsidR="00B46BAE" w:rsidRPr="00BC59CA" w:rsidRDefault="00B46BAE" w:rsidP="0009322F">
            <w:pPr>
              <w:rPr>
                <w:rFonts w:ascii="Arial" w:hAnsi="Arial" w:cs="Arial"/>
                <w:b/>
              </w:rPr>
            </w:pPr>
          </w:p>
          <w:p w14:paraId="13A2FFA6" w14:textId="77777777" w:rsidR="00B46BAE" w:rsidRPr="00BC59CA" w:rsidRDefault="00B46BAE" w:rsidP="0009322F">
            <w:pPr>
              <w:pStyle w:val="Heading6"/>
              <w:rPr>
                <w:rFonts w:cs="Arial"/>
                <w:szCs w:val="24"/>
              </w:rPr>
            </w:pPr>
            <w:r w:rsidRPr="00BC59CA">
              <w:rPr>
                <w:rFonts w:cs="Arial"/>
                <w:szCs w:val="24"/>
              </w:rPr>
              <w:t>Attributes</w:t>
            </w:r>
          </w:p>
          <w:p w14:paraId="6F363B59" w14:textId="77777777" w:rsidR="00B46BAE" w:rsidRPr="00BC59CA" w:rsidRDefault="00B46BAE" w:rsidP="0009322F">
            <w:pPr>
              <w:rPr>
                <w:rFonts w:ascii="Arial" w:hAnsi="Arial" w:cs="Arial"/>
                <w:b/>
              </w:rPr>
            </w:pPr>
          </w:p>
        </w:tc>
        <w:tc>
          <w:tcPr>
            <w:tcW w:w="2142" w:type="pct"/>
            <w:tcBorders>
              <w:top w:val="double" w:sz="4" w:space="0" w:color="auto"/>
              <w:left w:val="double" w:sz="4" w:space="0" w:color="auto"/>
              <w:bottom w:val="double" w:sz="4" w:space="0" w:color="auto"/>
              <w:right w:val="double" w:sz="4" w:space="0" w:color="auto"/>
            </w:tcBorders>
          </w:tcPr>
          <w:p w14:paraId="0E8FC071" w14:textId="77777777" w:rsidR="00B46BAE" w:rsidRPr="00BC59CA" w:rsidRDefault="00B46BAE" w:rsidP="0009322F">
            <w:pPr>
              <w:jc w:val="center"/>
              <w:rPr>
                <w:rFonts w:ascii="Arial" w:hAnsi="Arial" w:cs="Arial"/>
                <w:b/>
              </w:rPr>
            </w:pPr>
          </w:p>
          <w:p w14:paraId="3BD67350" w14:textId="77777777" w:rsidR="00B46BAE" w:rsidRPr="00BC59CA" w:rsidRDefault="00B46BAE" w:rsidP="0009322F">
            <w:pPr>
              <w:jc w:val="center"/>
              <w:rPr>
                <w:rFonts w:ascii="Arial" w:hAnsi="Arial" w:cs="Arial"/>
                <w:b/>
              </w:rPr>
            </w:pPr>
            <w:r>
              <w:rPr>
                <w:rFonts w:ascii="Arial" w:hAnsi="Arial" w:cs="Arial"/>
                <w:b/>
              </w:rPr>
              <w:t>Requirements</w:t>
            </w:r>
          </w:p>
        </w:tc>
        <w:tc>
          <w:tcPr>
            <w:tcW w:w="720" w:type="pct"/>
            <w:tcBorders>
              <w:top w:val="double" w:sz="4" w:space="0" w:color="auto"/>
              <w:left w:val="double" w:sz="4" w:space="0" w:color="auto"/>
              <w:bottom w:val="double" w:sz="4" w:space="0" w:color="auto"/>
              <w:right w:val="double" w:sz="4" w:space="0" w:color="auto"/>
            </w:tcBorders>
          </w:tcPr>
          <w:p w14:paraId="2D1289BF" w14:textId="77777777" w:rsidR="00B46BAE" w:rsidRDefault="00B46BAE" w:rsidP="0009322F">
            <w:pPr>
              <w:jc w:val="center"/>
              <w:rPr>
                <w:rFonts w:ascii="Arial" w:hAnsi="Arial" w:cs="Arial"/>
              </w:rPr>
            </w:pPr>
          </w:p>
          <w:p w14:paraId="3B3B3B61" w14:textId="77777777" w:rsidR="00B46BAE" w:rsidRPr="00B46BAE" w:rsidRDefault="003C02C3" w:rsidP="0009322F">
            <w:pPr>
              <w:jc w:val="center"/>
              <w:rPr>
                <w:rFonts w:ascii="Arial" w:hAnsi="Arial" w:cs="Arial"/>
                <w:b/>
              </w:rPr>
            </w:pPr>
            <w:r>
              <w:rPr>
                <w:rFonts w:ascii="Arial" w:hAnsi="Arial" w:cs="Arial"/>
                <w:b/>
              </w:rPr>
              <w:t>Essential</w:t>
            </w:r>
          </w:p>
          <w:p w14:paraId="6A61CDA7" w14:textId="77777777" w:rsidR="00B46BAE" w:rsidRPr="00BC59CA" w:rsidRDefault="00B46BAE" w:rsidP="0009322F">
            <w:pPr>
              <w:jc w:val="center"/>
              <w:rPr>
                <w:rFonts w:ascii="Arial" w:hAnsi="Arial" w:cs="Arial"/>
                <w:b/>
              </w:rPr>
            </w:pPr>
          </w:p>
        </w:tc>
        <w:tc>
          <w:tcPr>
            <w:tcW w:w="1099" w:type="pct"/>
            <w:tcBorders>
              <w:top w:val="double" w:sz="4" w:space="0" w:color="auto"/>
              <w:left w:val="double" w:sz="4" w:space="0" w:color="auto"/>
              <w:bottom w:val="double" w:sz="4" w:space="0" w:color="auto"/>
              <w:right w:val="double" w:sz="4" w:space="0" w:color="auto"/>
            </w:tcBorders>
          </w:tcPr>
          <w:p w14:paraId="451B8291" w14:textId="77777777" w:rsidR="00B46BAE" w:rsidRPr="00BC59CA" w:rsidRDefault="00B46BAE" w:rsidP="0009322F">
            <w:pPr>
              <w:jc w:val="center"/>
              <w:rPr>
                <w:rFonts w:ascii="Arial" w:hAnsi="Arial" w:cs="Arial"/>
                <w:b/>
              </w:rPr>
            </w:pPr>
          </w:p>
          <w:p w14:paraId="4B6CDB07" w14:textId="77777777" w:rsidR="00B46BAE" w:rsidRPr="00BC59CA" w:rsidRDefault="00B46BAE" w:rsidP="0009322F">
            <w:pPr>
              <w:jc w:val="center"/>
              <w:rPr>
                <w:rFonts w:ascii="Arial" w:hAnsi="Arial" w:cs="Arial"/>
                <w:b/>
              </w:rPr>
            </w:pPr>
            <w:r>
              <w:rPr>
                <w:rFonts w:ascii="Arial" w:hAnsi="Arial" w:cs="Arial"/>
                <w:b/>
              </w:rPr>
              <w:t>Method of Evaluation / Testing</w:t>
            </w:r>
          </w:p>
        </w:tc>
      </w:tr>
      <w:tr w:rsidR="00B46BAE" w:rsidRPr="00BC59CA" w14:paraId="2A481B61" w14:textId="77777777" w:rsidTr="009B3F30">
        <w:trPr>
          <w:trHeight w:val="1431"/>
          <w:jc w:val="center"/>
        </w:trPr>
        <w:tc>
          <w:tcPr>
            <w:tcW w:w="1039" w:type="pct"/>
            <w:tcBorders>
              <w:top w:val="nil"/>
              <w:bottom w:val="single" w:sz="4" w:space="0" w:color="auto"/>
            </w:tcBorders>
          </w:tcPr>
          <w:p w14:paraId="7B253A40" w14:textId="77777777" w:rsidR="00B46BAE" w:rsidRPr="00BC59CA" w:rsidRDefault="00B46BAE" w:rsidP="0009322F">
            <w:pPr>
              <w:rPr>
                <w:rFonts w:ascii="Arial" w:hAnsi="Arial" w:cs="Arial"/>
              </w:rPr>
            </w:pPr>
          </w:p>
          <w:p w14:paraId="5E38B60A" w14:textId="77777777" w:rsidR="00B46BAE" w:rsidRDefault="00B46BAE" w:rsidP="0009322F">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40AC8329" w14:textId="77777777" w:rsidR="00B46BAE" w:rsidRPr="00BC59CA" w:rsidRDefault="00B46BAE" w:rsidP="0009322F">
            <w:pPr>
              <w:rPr>
                <w:rFonts w:ascii="Arial" w:hAnsi="Arial" w:cs="Arial"/>
                <w:b/>
              </w:rPr>
            </w:pPr>
          </w:p>
          <w:p w14:paraId="35309A74" w14:textId="77777777" w:rsidR="00B46BAE" w:rsidRPr="00BC59CA" w:rsidRDefault="00B46BAE" w:rsidP="0009322F">
            <w:pPr>
              <w:rPr>
                <w:rFonts w:ascii="Arial" w:hAnsi="Arial" w:cs="Arial"/>
                <w:b/>
              </w:rPr>
            </w:pPr>
          </w:p>
        </w:tc>
        <w:tc>
          <w:tcPr>
            <w:tcW w:w="2142" w:type="pct"/>
            <w:tcBorders>
              <w:top w:val="nil"/>
              <w:bottom w:val="single" w:sz="4" w:space="0" w:color="auto"/>
            </w:tcBorders>
          </w:tcPr>
          <w:p w14:paraId="7E1DF897" w14:textId="55359E48" w:rsidR="00B46BAE" w:rsidRPr="005B4C42" w:rsidRDefault="009B3F30" w:rsidP="009B3F30">
            <w:pPr>
              <w:numPr>
                <w:ilvl w:val="0"/>
                <w:numId w:val="15"/>
              </w:numPr>
              <w:tabs>
                <w:tab w:val="clear" w:pos="1080"/>
                <w:tab w:val="left" w:pos="317"/>
              </w:tabs>
              <w:ind w:left="317" w:hanging="284"/>
              <w:rPr>
                <w:rFonts w:ascii="Arial" w:hAnsi="Arial" w:cs="Arial"/>
              </w:rPr>
            </w:pPr>
            <w:r w:rsidRPr="009B3F30">
              <w:rPr>
                <w:rFonts w:ascii="Arial" w:hAnsi="Arial" w:cs="Arial"/>
              </w:rPr>
              <w:t>Food Hygiene Certificate and must be prepared to undertake appropriate training</w:t>
            </w:r>
            <w:r w:rsidR="00B46BAE">
              <w:rPr>
                <w:rFonts w:ascii="Arial" w:hAnsi="Arial" w:cs="Arial"/>
              </w:rPr>
              <w:t>.</w:t>
            </w:r>
          </w:p>
        </w:tc>
        <w:tc>
          <w:tcPr>
            <w:tcW w:w="720" w:type="pct"/>
            <w:tcBorders>
              <w:top w:val="nil"/>
              <w:bottom w:val="single" w:sz="4" w:space="0" w:color="auto"/>
            </w:tcBorders>
          </w:tcPr>
          <w:p w14:paraId="5ED6C50B" w14:textId="77777777" w:rsidR="00B46BAE" w:rsidRDefault="00B46BAE" w:rsidP="00927E1F">
            <w:pPr>
              <w:spacing w:after="120"/>
              <w:ind w:left="1080"/>
              <w:rPr>
                <w:rFonts w:ascii="Arial" w:hAnsi="Arial" w:cs="Arial"/>
              </w:rPr>
            </w:pPr>
          </w:p>
          <w:p w14:paraId="70523180" w14:textId="77777777" w:rsidR="005C6FFC" w:rsidRDefault="005C6FFC" w:rsidP="005C6FFC">
            <w:pPr>
              <w:spacing w:after="120"/>
              <w:ind w:left="720"/>
              <w:rPr>
                <w:rFonts w:ascii="Arial" w:hAnsi="Arial" w:cs="Arial"/>
              </w:rPr>
            </w:pPr>
          </w:p>
        </w:tc>
        <w:tc>
          <w:tcPr>
            <w:tcW w:w="1099" w:type="pct"/>
            <w:tcBorders>
              <w:top w:val="nil"/>
              <w:bottom w:val="single" w:sz="4" w:space="0" w:color="auto"/>
            </w:tcBorders>
          </w:tcPr>
          <w:p w14:paraId="1C41FB08" w14:textId="77777777" w:rsidR="00B46BAE" w:rsidRPr="00BC59CA" w:rsidRDefault="00B46BAE" w:rsidP="0009322F">
            <w:pPr>
              <w:spacing w:after="120"/>
              <w:rPr>
                <w:rFonts w:ascii="Arial" w:hAnsi="Arial" w:cs="Arial"/>
              </w:rPr>
            </w:pPr>
            <w:r>
              <w:rPr>
                <w:rFonts w:ascii="Arial" w:hAnsi="Arial" w:cs="Arial"/>
              </w:rPr>
              <w:t xml:space="preserve">Production of original Qualification Certificates and application form. </w:t>
            </w:r>
          </w:p>
        </w:tc>
      </w:tr>
      <w:tr w:rsidR="00B46BAE" w:rsidRPr="00BC59CA" w14:paraId="6089EE29" w14:textId="77777777" w:rsidTr="009B3F30">
        <w:trPr>
          <w:trHeight w:val="713"/>
          <w:jc w:val="center"/>
        </w:trPr>
        <w:tc>
          <w:tcPr>
            <w:tcW w:w="1039" w:type="pct"/>
            <w:tcBorders>
              <w:bottom w:val="nil"/>
            </w:tcBorders>
          </w:tcPr>
          <w:p w14:paraId="2B4F17EE" w14:textId="77777777" w:rsidR="00B46BAE" w:rsidRPr="00BC59CA" w:rsidRDefault="00B46BAE" w:rsidP="0009322F">
            <w:pPr>
              <w:rPr>
                <w:rFonts w:ascii="Arial" w:hAnsi="Arial" w:cs="Arial"/>
                <w:b/>
              </w:rPr>
            </w:pPr>
            <w:r w:rsidRPr="00BC59CA">
              <w:rPr>
                <w:rFonts w:ascii="Arial" w:hAnsi="Arial" w:cs="Arial"/>
                <w:b/>
              </w:rPr>
              <w:t>Knowledge &amp; Experience</w:t>
            </w:r>
          </w:p>
        </w:tc>
        <w:tc>
          <w:tcPr>
            <w:tcW w:w="2142" w:type="pct"/>
            <w:tcBorders>
              <w:bottom w:val="nil"/>
            </w:tcBorders>
          </w:tcPr>
          <w:p w14:paraId="7C5CA13E" w14:textId="7AAEEBF0" w:rsidR="00B46BAE" w:rsidRPr="005B4C42" w:rsidRDefault="00B46BAE" w:rsidP="009B3F30">
            <w:pPr>
              <w:numPr>
                <w:ilvl w:val="0"/>
                <w:numId w:val="14"/>
              </w:numPr>
              <w:tabs>
                <w:tab w:val="left" w:pos="2760"/>
              </w:tabs>
              <w:rPr>
                <w:rFonts w:ascii="Arial" w:hAnsi="Arial" w:cs="Arial"/>
              </w:rPr>
            </w:pPr>
            <w:r w:rsidRPr="009B3F30">
              <w:rPr>
                <w:rFonts w:ascii="Arial" w:hAnsi="Arial" w:cs="Arial"/>
              </w:rPr>
              <w:t xml:space="preserve">Experience of </w:t>
            </w:r>
            <w:r w:rsidR="009B3F30" w:rsidRPr="009B3F30">
              <w:rPr>
                <w:rFonts w:ascii="Arial" w:hAnsi="Arial" w:cs="Arial"/>
              </w:rPr>
              <w:t>working in a kitchen environment.</w:t>
            </w:r>
          </w:p>
        </w:tc>
        <w:tc>
          <w:tcPr>
            <w:tcW w:w="720" w:type="pct"/>
            <w:tcBorders>
              <w:bottom w:val="nil"/>
            </w:tcBorders>
          </w:tcPr>
          <w:p w14:paraId="27C2736C" w14:textId="42E1A3FF" w:rsidR="005C6FFC" w:rsidRDefault="002E35C1" w:rsidP="009B3F30">
            <w:pPr>
              <w:tabs>
                <w:tab w:val="left" w:pos="465"/>
                <w:tab w:val="left" w:pos="530"/>
              </w:tabs>
              <w:spacing w:after="120"/>
              <w:ind w:left="360"/>
              <w:rPr>
                <w:rFonts w:ascii="Arial" w:hAnsi="Arial" w:cs="Arial"/>
              </w:rPr>
            </w:pPr>
            <w:r>
              <w:rPr>
                <w:rFonts w:ascii="Arial" w:hAnsi="Arial" w:cs="Arial"/>
              </w:rPr>
              <w:t>Yes</w:t>
            </w:r>
          </w:p>
        </w:tc>
        <w:tc>
          <w:tcPr>
            <w:tcW w:w="1099" w:type="pct"/>
            <w:tcBorders>
              <w:bottom w:val="nil"/>
            </w:tcBorders>
          </w:tcPr>
          <w:p w14:paraId="565A4806" w14:textId="0BEF640C" w:rsidR="00B46BAE" w:rsidRPr="00BC59CA" w:rsidRDefault="009B3F30" w:rsidP="009B3F30">
            <w:pPr>
              <w:tabs>
                <w:tab w:val="left" w:pos="388"/>
                <w:tab w:val="left" w:pos="530"/>
              </w:tabs>
              <w:spacing w:after="120"/>
              <w:rPr>
                <w:rFonts w:ascii="Arial" w:hAnsi="Arial" w:cs="Arial"/>
              </w:rPr>
            </w:pPr>
            <w:r>
              <w:rPr>
                <w:rFonts w:ascii="Arial" w:hAnsi="Arial" w:cs="Arial"/>
              </w:rPr>
              <w:t>Interview, application form and selection process</w:t>
            </w:r>
          </w:p>
        </w:tc>
      </w:tr>
      <w:tr w:rsidR="009B3F30" w:rsidRPr="00BC59CA" w14:paraId="2F5C585F" w14:textId="77777777" w:rsidTr="009B3F30">
        <w:trPr>
          <w:trHeight w:val="713"/>
          <w:jc w:val="center"/>
        </w:trPr>
        <w:tc>
          <w:tcPr>
            <w:tcW w:w="1039" w:type="pct"/>
            <w:tcBorders>
              <w:top w:val="nil"/>
              <w:bottom w:val="nil"/>
            </w:tcBorders>
          </w:tcPr>
          <w:p w14:paraId="7F5F7B92" w14:textId="77777777" w:rsidR="009B3F30" w:rsidRPr="00BC59CA" w:rsidRDefault="009B3F30" w:rsidP="0009322F">
            <w:pPr>
              <w:rPr>
                <w:rFonts w:ascii="Arial" w:hAnsi="Arial" w:cs="Arial"/>
                <w:b/>
              </w:rPr>
            </w:pPr>
          </w:p>
        </w:tc>
        <w:tc>
          <w:tcPr>
            <w:tcW w:w="2142" w:type="pct"/>
            <w:tcBorders>
              <w:top w:val="nil"/>
              <w:bottom w:val="nil"/>
            </w:tcBorders>
          </w:tcPr>
          <w:p w14:paraId="0D149484" w14:textId="02D1127C" w:rsidR="009B3F30" w:rsidRPr="009B3F30" w:rsidRDefault="009B3F30" w:rsidP="009B3F30">
            <w:pPr>
              <w:numPr>
                <w:ilvl w:val="0"/>
                <w:numId w:val="14"/>
              </w:numPr>
              <w:tabs>
                <w:tab w:val="left" w:pos="2760"/>
              </w:tabs>
              <w:rPr>
                <w:rFonts w:ascii="Arial" w:hAnsi="Arial" w:cs="Arial"/>
              </w:rPr>
            </w:pPr>
            <w:r>
              <w:rPr>
                <w:rFonts w:ascii="Arial" w:hAnsi="Arial" w:cs="Arial"/>
              </w:rPr>
              <w:t>Experience of manual handling.</w:t>
            </w:r>
          </w:p>
        </w:tc>
        <w:tc>
          <w:tcPr>
            <w:tcW w:w="720" w:type="pct"/>
            <w:tcBorders>
              <w:top w:val="nil"/>
              <w:bottom w:val="nil"/>
            </w:tcBorders>
          </w:tcPr>
          <w:p w14:paraId="699244D2" w14:textId="1E7A6542" w:rsidR="009B3F30" w:rsidRDefault="009B3F30" w:rsidP="009B3F30">
            <w:pPr>
              <w:tabs>
                <w:tab w:val="left" w:pos="465"/>
                <w:tab w:val="left" w:pos="530"/>
              </w:tabs>
              <w:spacing w:after="120"/>
              <w:ind w:left="360"/>
              <w:rPr>
                <w:rFonts w:ascii="Arial" w:hAnsi="Arial" w:cs="Arial"/>
              </w:rPr>
            </w:pPr>
            <w:r>
              <w:rPr>
                <w:rFonts w:ascii="Arial" w:hAnsi="Arial" w:cs="Arial"/>
              </w:rPr>
              <w:t>Yes</w:t>
            </w:r>
          </w:p>
        </w:tc>
        <w:tc>
          <w:tcPr>
            <w:tcW w:w="1099" w:type="pct"/>
            <w:tcBorders>
              <w:top w:val="nil"/>
              <w:bottom w:val="nil"/>
            </w:tcBorders>
          </w:tcPr>
          <w:p w14:paraId="2B672753" w14:textId="77777777" w:rsidR="009B3F30" w:rsidRPr="00BC59CA" w:rsidRDefault="009B3F30" w:rsidP="009B3F30">
            <w:pPr>
              <w:tabs>
                <w:tab w:val="left" w:pos="388"/>
                <w:tab w:val="left" w:pos="530"/>
              </w:tabs>
              <w:spacing w:after="120"/>
              <w:rPr>
                <w:rFonts w:ascii="Arial" w:hAnsi="Arial" w:cs="Arial"/>
              </w:rPr>
            </w:pPr>
          </w:p>
        </w:tc>
      </w:tr>
      <w:tr w:rsidR="009B3F30" w:rsidRPr="00BC59CA" w14:paraId="15F5ACFC" w14:textId="77777777" w:rsidTr="009B3F30">
        <w:trPr>
          <w:trHeight w:val="713"/>
          <w:jc w:val="center"/>
        </w:trPr>
        <w:tc>
          <w:tcPr>
            <w:tcW w:w="1039" w:type="pct"/>
            <w:tcBorders>
              <w:top w:val="nil"/>
              <w:bottom w:val="nil"/>
            </w:tcBorders>
          </w:tcPr>
          <w:p w14:paraId="15F0B5A3" w14:textId="77777777" w:rsidR="009B3F30" w:rsidRPr="00BC59CA" w:rsidRDefault="009B3F30" w:rsidP="0009322F">
            <w:pPr>
              <w:rPr>
                <w:rFonts w:ascii="Arial" w:hAnsi="Arial" w:cs="Arial"/>
                <w:b/>
              </w:rPr>
            </w:pPr>
          </w:p>
        </w:tc>
        <w:tc>
          <w:tcPr>
            <w:tcW w:w="2142" w:type="pct"/>
            <w:tcBorders>
              <w:top w:val="nil"/>
              <w:bottom w:val="nil"/>
            </w:tcBorders>
          </w:tcPr>
          <w:p w14:paraId="4E74EDD4" w14:textId="43A98EB5" w:rsidR="009B3F30" w:rsidRPr="009B3F30" w:rsidRDefault="009B3F30" w:rsidP="009B3F30">
            <w:pPr>
              <w:numPr>
                <w:ilvl w:val="0"/>
                <w:numId w:val="14"/>
              </w:numPr>
              <w:tabs>
                <w:tab w:val="left" w:pos="2760"/>
              </w:tabs>
              <w:rPr>
                <w:rFonts w:ascii="Arial" w:hAnsi="Arial" w:cs="Arial"/>
              </w:rPr>
            </w:pPr>
            <w:r>
              <w:rPr>
                <w:rFonts w:ascii="Arial" w:hAnsi="Arial" w:cs="Arial"/>
              </w:rPr>
              <w:t>Experience of working with older people.</w:t>
            </w:r>
          </w:p>
        </w:tc>
        <w:tc>
          <w:tcPr>
            <w:tcW w:w="720" w:type="pct"/>
            <w:tcBorders>
              <w:top w:val="nil"/>
              <w:bottom w:val="nil"/>
            </w:tcBorders>
          </w:tcPr>
          <w:p w14:paraId="76D4C005" w14:textId="14BA369D" w:rsidR="009B3F30" w:rsidRDefault="009B3F30" w:rsidP="009B3F30">
            <w:pPr>
              <w:tabs>
                <w:tab w:val="left" w:pos="465"/>
                <w:tab w:val="left" w:pos="530"/>
              </w:tabs>
              <w:spacing w:after="120"/>
              <w:ind w:left="360"/>
              <w:rPr>
                <w:rFonts w:ascii="Arial" w:hAnsi="Arial" w:cs="Arial"/>
              </w:rPr>
            </w:pPr>
            <w:r>
              <w:rPr>
                <w:rFonts w:ascii="Arial" w:hAnsi="Arial" w:cs="Arial"/>
              </w:rPr>
              <w:t>Yes</w:t>
            </w:r>
          </w:p>
        </w:tc>
        <w:tc>
          <w:tcPr>
            <w:tcW w:w="1099" w:type="pct"/>
            <w:tcBorders>
              <w:top w:val="nil"/>
              <w:bottom w:val="nil"/>
            </w:tcBorders>
          </w:tcPr>
          <w:p w14:paraId="5AD77022" w14:textId="77777777" w:rsidR="009B3F30" w:rsidRPr="00BC59CA" w:rsidRDefault="009B3F30" w:rsidP="009B3F30">
            <w:pPr>
              <w:tabs>
                <w:tab w:val="left" w:pos="388"/>
                <w:tab w:val="left" w:pos="530"/>
              </w:tabs>
              <w:spacing w:after="120"/>
              <w:rPr>
                <w:rFonts w:ascii="Arial" w:hAnsi="Arial" w:cs="Arial"/>
              </w:rPr>
            </w:pPr>
          </w:p>
        </w:tc>
      </w:tr>
      <w:tr w:rsidR="009B3F30" w:rsidRPr="00BC59CA" w14:paraId="540A2E15" w14:textId="77777777" w:rsidTr="009B3F30">
        <w:trPr>
          <w:trHeight w:val="713"/>
          <w:jc w:val="center"/>
        </w:trPr>
        <w:tc>
          <w:tcPr>
            <w:tcW w:w="1039" w:type="pct"/>
            <w:tcBorders>
              <w:top w:val="nil"/>
              <w:bottom w:val="nil"/>
            </w:tcBorders>
          </w:tcPr>
          <w:p w14:paraId="7CB2BAF8" w14:textId="77777777" w:rsidR="009B3F30" w:rsidRPr="00BC59CA" w:rsidRDefault="009B3F30" w:rsidP="0009322F">
            <w:pPr>
              <w:rPr>
                <w:rFonts w:ascii="Arial" w:hAnsi="Arial" w:cs="Arial"/>
                <w:b/>
              </w:rPr>
            </w:pPr>
          </w:p>
        </w:tc>
        <w:tc>
          <w:tcPr>
            <w:tcW w:w="2142" w:type="pct"/>
            <w:tcBorders>
              <w:top w:val="nil"/>
              <w:bottom w:val="nil"/>
            </w:tcBorders>
          </w:tcPr>
          <w:p w14:paraId="6FBBA524" w14:textId="6D0B5F71" w:rsidR="009B3F30" w:rsidRPr="009B3F30" w:rsidRDefault="009B3F30" w:rsidP="009B3F30">
            <w:pPr>
              <w:numPr>
                <w:ilvl w:val="0"/>
                <w:numId w:val="14"/>
              </w:numPr>
              <w:tabs>
                <w:tab w:val="left" w:pos="2760"/>
              </w:tabs>
              <w:rPr>
                <w:rFonts w:ascii="Arial" w:hAnsi="Arial" w:cs="Arial"/>
              </w:rPr>
            </w:pPr>
            <w:r>
              <w:rPr>
                <w:rFonts w:ascii="Arial" w:hAnsi="Arial" w:cs="Arial"/>
              </w:rPr>
              <w:t>Knowledge of Health and Safety regulations.</w:t>
            </w:r>
          </w:p>
        </w:tc>
        <w:tc>
          <w:tcPr>
            <w:tcW w:w="720" w:type="pct"/>
            <w:tcBorders>
              <w:top w:val="nil"/>
              <w:bottom w:val="nil"/>
            </w:tcBorders>
          </w:tcPr>
          <w:p w14:paraId="0CBB4965" w14:textId="712C79FA" w:rsidR="009B3F30" w:rsidRDefault="009B3F30" w:rsidP="009B3F30">
            <w:pPr>
              <w:tabs>
                <w:tab w:val="left" w:pos="465"/>
                <w:tab w:val="left" w:pos="530"/>
              </w:tabs>
              <w:spacing w:after="120"/>
              <w:ind w:left="360"/>
              <w:rPr>
                <w:rFonts w:ascii="Arial" w:hAnsi="Arial" w:cs="Arial"/>
              </w:rPr>
            </w:pPr>
          </w:p>
        </w:tc>
        <w:tc>
          <w:tcPr>
            <w:tcW w:w="1099" w:type="pct"/>
            <w:tcBorders>
              <w:top w:val="nil"/>
              <w:bottom w:val="nil"/>
            </w:tcBorders>
          </w:tcPr>
          <w:p w14:paraId="07FB7027" w14:textId="77777777" w:rsidR="009B3F30" w:rsidRPr="00BC59CA" w:rsidRDefault="009B3F30" w:rsidP="009B3F30">
            <w:pPr>
              <w:tabs>
                <w:tab w:val="left" w:pos="388"/>
                <w:tab w:val="left" w:pos="530"/>
              </w:tabs>
              <w:spacing w:after="120"/>
              <w:rPr>
                <w:rFonts w:ascii="Arial" w:hAnsi="Arial" w:cs="Arial"/>
              </w:rPr>
            </w:pPr>
          </w:p>
        </w:tc>
      </w:tr>
      <w:tr w:rsidR="009B3F30" w:rsidRPr="00BC59CA" w14:paraId="78F6DA31" w14:textId="77777777" w:rsidTr="009B3F30">
        <w:trPr>
          <w:trHeight w:val="713"/>
          <w:jc w:val="center"/>
        </w:trPr>
        <w:tc>
          <w:tcPr>
            <w:tcW w:w="1039" w:type="pct"/>
            <w:tcBorders>
              <w:top w:val="nil"/>
              <w:bottom w:val="nil"/>
            </w:tcBorders>
          </w:tcPr>
          <w:p w14:paraId="6D7B0AB1" w14:textId="77777777" w:rsidR="009B3F30" w:rsidRPr="00BC59CA" w:rsidRDefault="009B3F30" w:rsidP="0009322F">
            <w:pPr>
              <w:rPr>
                <w:rFonts w:ascii="Arial" w:hAnsi="Arial" w:cs="Arial"/>
                <w:b/>
              </w:rPr>
            </w:pPr>
          </w:p>
        </w:tc>
        <w:tc>
          <w:tcPr>
            <w:tcW w:w="2142" w:type="pct"/>
            <w:tcBorders>
              <w:top w:val="nil"/>
              <w:bottom w:val="nil"/>
            </w:tcBorders>
          </w:tcPr>
          <w:p w14:paraId="24560F67" w14:textId="786E6479" w:rsidR="009B3F30" w:rsidRPr="009B3F30" w:rsidRDefault="009B3F30" w:rsidP="009B3F30">
            <w:pPr>
              <w:numPr>
                <w:ilvl w:val="0"/>
                <w:numId w:val="14"/>
              </w:numPr>
              <w:tabs>
                <w:tab w:val="left" w:pos="2760"/>
              </w:tabs>
              <w:rPr>
                <w:rFonts w:ascii="Arial" w:hAnsi="Arial" w:cs="Arial"/>
              </w:rPr>
            </w:pPr>
            <w:r>
              <w:rPr>
                <w:rFonts w:ascii="Arial" w:hAnsi="Arial" w:cs="Arial"/>
              </w:rPr>
              <w:t>Awareness of the safe use of chemicals/cleaning products.</w:t>
            </w:r>
          </w:p>
        </w:tc>
        <w:tc>
          <w:tcPr>
            <w:tcW w:w="720" w:type="pct"/>
            <w:tcBorders>
              <w:top w:val="nil"/>
              <w:bottom w:val="nil"/>
            </w:tcBorders>
          </w:tcPr>
          <w:p w14:paraId="1499B9DD" w14:textId="77777777" w:rsidR="009B3F30" w:rsidRDefault="009B3F30" w:rsidP="009B3F30">
            <w:pPr>
              <w:tabs>
                <w:tab w:val="left" w:pos="465"/>
                <w:tab w:val="left" w:pos="530"/>
              </w:tabs>
              <w:spacing w:after="120"/>
              <w:ind w:left="360"/>
              <w:rPr>
                <w:rFonts w:ascii="Arial" w:hAnsi="Arial" w:cs="Arial"/>
              </w:rPr>
            </w:pPr>
          </w:p>
        </w:tc>
        <w:tc>
          <w:tcPr>
            <w:tcW w:w="1099" w:type="pct"/>
            <w:tcBorders>
              <w:top w:val="nil"/>
              <w:bottom w:val="nil"/>
            </w:tcBorders>
          </w:tcPr>
          <w:p w14:paraId="687C05C9" w14:textId="77777777" w:rsidR="009B3F30" w:rsidRPr="00BC59CA" w:rsidRDefault="009B3F30" w:rsidP="009B3F30">
            <w:pPr>
              <w:tabs>
                <w:tab w:val="left" w:pos="388"/>
                <w:tab w:val="left" w:pos="530"/>
              </w:tabs>
              <w:spacing w:after="120"/>
              <w:rPr>
                <w:rFonts w:ascii="Arial" w:hAnsi="Arial" w:cs="Arial"/>
              </w:rPr>
            </w:pPr>
          </w:p>
        </w:tc>
      </w:tr>
      <w:tr w:rsidR="009B3F30" w:rsidRPr="00BC59CA" w14:paraId="46763D34" w14:textId="77777777" w:rsidTr="009B3F30">
        <w:trPr>
          <w:trHeight w:val="226"/>
          <w:jc w:val="center"/>
        </w:trPr>
        <w:tc>
          <w:tcPr>
            <w:tcW w:w="1039" w:type="pct"/>
            <w:tcBorders>
              <w:top w:val="nil"/>
              <w:bottom w:val="nil"/>
            </w:tcBorders>
          </w:tcPr>
          <w:p w14:paraId="4CAF5F48" w14:textId="77777777" w:rsidR="009B3F30" w:rsidRPr="00BC59CA" w:rsidRDefault="009B3F30" w:rsidP="0009322F">
            <w:pPr>
              <w:rPr>
                <w:rFonts w:ascii="Arial" w:hAnsi="Arial" w:cs="Arial"/>
                <w:b/>
              </w:rPr>
            </w:pPr>
          </w:p>
        </w:tc>
        <w:tc>
          <w:tcPr>
            <w:tcW w:w="2142" w:type="pct"/>
            <w:tcBorders>
              <w:top w:val="nil"/>
              <w:bottom w:val="nil"/>
            </w:tcBorders>
          </w:tcPr>
          <w:p w14:paraId="7EE72E39" w14:textId="0C18DFBE" w:rsidR="009B3F30" w:rsidRPr="009B3F30" w:rsidRDefault="009B3F30" w:rsidP="009B3F30">
            <w:pPr>
              <w:numPr>
                <w:ilvl w:val="0"/>
                <w:numId w:val="14"/>
              </w:numPr>
              <w:tabs>
                <w:tab w:val="left" w:pos="2760"/>
              </w:tabs>
              <w:rPr>
                <w:rFonts w:ascii="Arial" w:hAnsi="Arial" w:cs="Arial"/>
              </w:rPr>
            </w:pPr>
            <w:r>
              <w:rPr>
                <w:rFonts w:ascii="Arial" w:hAnsi="Arial" w:cs="Arial"/>
              </w:rPr>
              <w:t>Knowledge of First Aid.</w:t>
            </w:r>
          </w:p>
        </w:tc>
        <w:tc>
          <w:tcPr>
            <w:tcW w:w="720" w:type="pct"/>
            <w:tcBorders>
              <w:top w:val="nil"/>
              <w:bottom w:val="nil"/>
            </w:tcBorders>
          </w:tcPr>
          <w:p w14:paraId="05E539CC" w14:textId="77777777" w:rsidR="009B3F30" w:rsidRDefault="009B3F30" w:rsidP="009B3F30">
            <w:pPr>
              <w:tabs>
                <w:tab w:val="left" w:pos="465"/>
                <w:tab w:val="left" w:pos="530"/>
              </w:tabs>
              <w:spacing w:after="120"/>
              <w:ind w:left="360"/>
              <w:rPr>
                <w:rFonts w:ascii="Arial" w:hAnsi="Arial" w:cs="Arial"/>
              </w:rPr>
            </w:pPr>
          </w:p>
        </w:tc>
        <w:tc>
          <w:tcPr>
            <w:tcW w:w="1099" w:type="pct"/>
            <w:tcBorders>
              <w:top w:val="nil"/>
              <w:bottom w:val="nil"/>
            </w:tcBorders>
          </w:tcPr>
          <w:p w14:paraId="45E6E89A" w14:textId="77777777" w:rsidR="009B3F30" w:rsidRPr="00BC59CA" w:rsidRDefault="009B3F30" w:rsidP="009B3F30">
            <w:pPr>
              <w:tabs>
                <w:tab w:val="left" w:pos="388"/>
                <w:tab w:val="left" w:pos="530"/>
              </w:tabs>
              <w:spacing w:after="120"/>
              <w:rPr>
                <w:rFonts w:ascii="Arial" w:hAnsi="Arial" w:cs="Arial"/>
              </w:rPr>
            </w:pPr>
          </w:p>
        </w:tc>
      </w:tr>
      <w:tr w:rsidR="009B3F30" w:rsidRPr="00BC59CA" w14:paraId="7094BF88" w14:textId="77777777" w:rsidTr="009B3F30">
        <w:trPr>
          <w:trHeight w:val="529"/>
          <w:jc w:val="center"/>
        </w:trPr>
        <w:tc>
          <w:tcPr>
            <w:tcW w:w="1039" w:type="pct"/>
            <w:tcBorders>
              <w:top w:val="nil"/>
              <w:bottom w:val="nil"/>
            </w:tcBorders>
          </w:tcPr>
          <w:p w14:paraId="29F54EAB" w14:textId="77777777" w:rsidR="009B3F30" w:rsidRPr="00BC59CA" w:rsidRDefault="009B3F30" w:rsidP="0009322F">
            <w:pPr>
              <w:rPr>
                <w:rFonts w:ascii="Arial" w:hAnsi="Arial" w:cs="Arial"/>
                <w:b/>
              </w:rPr>
            </w:pPr>
          </w:p>
        </w:tc>
        <w:tc>
          <w:tcPr>
            <w:tcW w:w="2142" w:type="pct"/>
            <w:tcBorders>
              <w:top w:val="nil"/>
              <w:bottom w:val="nil"/>
            </w:tcBorders>
          </w:tcPr>
          <w:p w14:paraId="42D7D175" w14:textId="09E04C1F" w:rsidR="009B3F30" w:rsidRPr="009B3F30" w:rsidRDefault="009B3F30" w:rsidP="009B3F30">
            <w:pPr>
              <w:numPr>
                <w:ilvl w:val="0"/>
                <w:numId w:val="14"/>
              </w:numPr>
              <w:tabs>
                <w:tab w:val="left" w:pos="2760"/>
              </w:tabs>
              <w:rPr>
                <w:rFonts w:ascii="Arial" w:hAnsi="Arial" w:cs="Arial"/>
              </w:rPr>
            </w:pPr>
            <w:r>
              <w:rPr>
                <w:rFonts w:ascii="Arial" w:hAnsi="Arial" w:cs="Arial"/>
              </w:rPr>
              <w:t>Experience of working in a residential home.</w:t>
            </w:r>
          </w:p>
        </w:tc>
        <w:tc>
          <w:tcPr>
            <w:tcW w:w="720" w:type="pct"/>
            <w:tcBorders>
              <w:top w:val="nil"/>
              <w:bottom w:val="nil"/>
            </w:tcBorders>
          </w:tcPr>
          <w:p w14:paraId="6C8B5F73" w14:textId="77777777" w:rsidR="009B3F30" w:rsidRDefault="009B3F30" w:rsidP="00667D55">
            <w:pPr>
              <w:tabs>
                <w:tab w:val="left" w:pos="465"/>
                <w:tab w:val="left" w:pos="530"/>
              </w:tabs>
              <w:spacing w:after="120"/>
              <w:ind w:left="360"/>
              <w:rPr>
                <w:rFonts w:ascii="Arial" w:hAnsi="Arial" w:cs="Arial"/>
              </w:rPr>
            </w:pPr>
          </w:p>
        </w:tc>
        <w:tc>
          <w:tcPr>
            <w:tcW w:w="1099" w:type="pct"/>
            <w:tcBorders>
              <w:top w:val="nil"/>
              <w:bottom w:val="nil"/>
            </w:tcBorders>
          </w:tcPr>
          <w:p w14:paraId="39D9B8D6" w14:textId="77777777" w:rsidR="009B3F30" w:rsidRDefault="009B3F30" w:rsidP="0009322F">
            <w:pPr>
              <w:tabs>
                <w:tab w:val="left" w:pos="388"/>
                <w:tab w:val="left" w:pos="530"/>
              </w:tabs>
              <w:spacing w:after="120"/>
              <w:rPr>
                <w:rFonts w:ascii="Arial" w:hAnsi="Arial" w:cs="Arial"/>
              </w:rPr>
            </w:pPr>
          </w:p>
        </w:tc>
      </w:tr>
      <w:tr w:rsidR="009B3F30" w:rsidRPr="00BC59CA" w14:paraId="3740A5D3" w14:textId="77777777" w:rsidTr="009B3F30">
        <w:trPr>
          <w:trHeight w:val="529"/>
          <w:jc w:val="center"/>
        </w:trPr>
        <w:tc>
          <w:tcPr>
            <w:tcW w:w="1039" w:type="pct"/>
            <w:tcBorders>
              <w:top w:val="nil"/>
              <w:bottom w:val="single" w:sz="4" w:space="0" w:color="auto"/>
            </w:tcBorders>
          </w:tcPr>
          <w:p w14:paraId="2DF0611F" w14:textId="77777777" w:rsidR="009B3F30" w:rsidRPr="00BC59CA" w:rsidRDefault="009B3F30" w:rsidP="0009322F">
            <w:pPr>
              <w:rPr>
                <w:rFonts w:ascii="Arial" w:hAnsi="Arial" w:cs="Arial"/>
                <w:b/>
              </w:rPr>
            </w:pPr>
          </w:p>
        </w:tc>
        <w:tc>
          <w:tcPr>
            <w:tcW w:w="2142" w:type="pct"/>
            <w:tcBorders>
              <w:top w:val="nil"/>
              <w:bottom w:val="single" w:sz="4" w:space="0" w:color="auto"/>
            </w:tcBorders>
          </w:tcPr>
          <w:p w14:paraId="79CABB46" w14:textId="6A1F37C7" w:rsidR="009B3F30" w:rsidRDefault="009B3F30" w:rsidP="009B3F30">
            <w:pPr>
              <w:numPr>
                <w:ilvl w:val="0"/>
                <w:numId w:val="14"/>
              </w:numPr>
              <w:tabs>
                <w:tab w:val="left" w:pos="2760"/>
              </w:tabs>
              <w:rPr>
                <w:rFonts w:ascii="Arial" w:hAnsi="Arial" w:cs="Arial"/>
              </w:rPr>
            </w:pPr>
            <w:r>
              <w:rPr>
                <w:rFonts w:ascii="Arial" w:hAnsi="Arial" w:cs="Arial"/>
              </w:rPr>
              <w:t>Experience of kitchen domestic work.</w:t>
            </w:r>
          </w:p>
        </w:tc>
        <w:tc>
          <w:tcPr>
            <w:tcW w:w="720" w:type="pct"/>
            <w:tcBorders>
              <w:top w:val="nil"/>
              <w:bottom w:val="single" w:sz="4" w:space="0" w:color="auto"/>
            </w:tcBorders>
          </w:tcPr>
          <w:p w14:paraId="717F6489" w14:textId="77777777" w:rsidR="009B3F30" w:rsidRDefault="009B3F30" w:rsidP="00667D55">
            <w:pPr>
              <w:tabs>
                <w:tab w:val="left" w:pos="465"/>
                <w:tab w:val="left" w:pos="530"/>
              </w:tabs>
              <w:spacing w:after="120"/>
              <w:ind w:left="360"/>
              <w:rPr>
                <w:rFonts w:ascii="Arial" w:hAnsi="Arial" w:cs="Arial"/>
              </w:rPr>
            </w:pPr>
          </w:p>
        </w:tc>
        <w:tc>
          <w:tcPr>
            <w:tcW w:w="1099" w:type="pct"/>
            <w:tcBorders>
              <w:top w:val="nil"/>
              <w:bottom w:val="single" w:sz="4" w:space="0" w:color="auto"/>
            </w:tcBorders>
          </w:tcPr>
          <w:p w14:paraId="3F40E291" w14:textId="77777777" w:rsidR="009B3F30" w:rsidRDefault="009B3F30" w:rsidP="0009322F">
            <w:pPr>
              <w:tabs>
                <w:tab w:val="left" w:pos="388"/>
                <w:tab w:val="left" w:pos="530"/>
              </w:tabs>
              <w:spacing w:after="120"/>
              <w:rPr>
                <w:rFonts w:ascii="Arial" w:hAnsi="Arial" w:cs="Arial"/>
              </w:rPr>
            </w:pPr>
          </w:p>
        </w:tc>
      </w:tr>
      <w:tr w:rsidR="00B46BAE" w:rsidRPr="00BC59CA" w14:paraId="54F4F121" w14:textId="77777777" w:rsidTr="005B4C42">
        <w:trPr>
          <w:jc w:val="center"/>
        </w:trPr>
        <w:tc>
          <w:tcPr>
            <w:tcW w:w="1039" w:type="pct"/>
            <w:tcBorders>
              <w:top w:val="single" w:sz="4" w:space="0" w:color="auto"/>
              <w:bottom w:val="single" w:sz="4" w:space="0" w:color="auto"/>
            </w:tcBorders>
          </w:tcPr>
          <w:p w14:paraId="26828EE3" w14:textId="77777777" w:rsidR="00B46BAE" w:rsidRPr="00BC59CA" w:rsidRDefault="00B46BAE" w:rsidP="0009322F">
            <w:pPr>
              <w:rPr>
                <w:rFonts w:ascii="Arial" w:hAnsi="Arial" w:cs="Arial"/>
                <w:b/>
              </w:rPr>
            </w:pPr>
            <w:r w:rsidRPr="00BC59CA">
              <w:rPr>
                <w:rFonts w:ascii="Arial" w:hAnsi="Arial" w:cs="Arial"/>
                <w:b/>
              </w:rPr>
              <w:t>Skills &amp; Personal</w:t>
            </w:r>
          </w:p>
          <w:p w14:paraId="79B054D5" w14:textId="77777777" w:rsidR="00B46BAE" w:rsidRDefault="00B46BAE" w:rsidP="0009322F">
            <w:pPr>
              <w:rPr>
                <w:rFonts w:ascii="Arial" w:hAnsi="Arial" w:cs="Arial"/>
                <w:b/>
              </w:rPr>
            </w:pPr>
            <w:r w:rsidRPr="00BC59CA">
              <w:rPr>
                <w:rFonts w:ascii="Arial" w:hAnsi="Arial" w:cs="Arial"/>
                <w:b/>
              </w:rPr>
              <w:t>Qualities</w:t>
            </w:r>
          </w:p>
          <w:p w14:paraId="7CB35C52" w14:textId="77777777" w:rsidR="00B46BAE" w:rsidRDefault="00B46BAE" w:rsidP="0009322F">
            <w:pPr>
              <w:rPr>
                <w:rFonts w:ascii="Arial" w:hAnsi="Arial" w:cs="Arial"/>
                <w:b/>
              </w:rPr>
            </w:pPr>
          </w:p>
          <w:p w14:paraId="07E9BA31" w14:textId="77777777" w:rsidR="00B46BAE" w:rsidRDefault="00B46BAE" w:rsidP="0009322F">
            <w:pPr>
              <w:rPr>
                <w:rFonts w:ascii="Arial" w:hAnsi="Arial" w:cs="Arial"/>
                <w:b/>
              </w:rPr>
            </w:pPr>
          </w:p>
          <w:p w14:paraId="2C989BC8" w14:textId="77777777" w:rsidR="00B46BAE" w:rsidRDefault="00B46BAE" w:rsidP="0009322F">
            <w:pPr>
              <w:rPr>
                <w:rFonts w:ascii="Arial" w:hAnsi="Arial" w:cs="Arial"/>
                <w:b/>
              </w:rPr>
            </w:pPr>
          </w:p>
          <w:p w14:paraId="759D010C" w14:textId="77777777" w:rsidR="00B46BAE" w:rsidRDefault="00B46BAE" w:rsidP="0009322F">
            <w:pPr>
              <w:rPr>
                <w:rFonts w:ascii="Arial" w:hAnsi="Arial" w:cs="Arial"/>
                <w:b/>
              </w:rPr>
            </w:pPr>
          </w:p>
          <w:p w14:paraId="694C9410" w14:textId="77777777" w:rsidR="00B46BAE" w:rsidRDefault="00B46BAE" w:rsidP="0009322F">
            <w:pPr>
              <w:rPr>
                <w:rFonts w:ascii="Arial" w:hAnsi="Arial" w:cs="Arial"/>
                <w:b/>
              </w:rPr>
            </w:pPr>
          </w:p>
          <w:p w14:paraId="577BF7AC" w14:textId="77777777" w:rsidR="009B3F30" w:rsidRDefault="009B3F30" w:rsidP="0009322F">
            <w:pPr>
              <w:rPr>
                <w:rFonts w:ascii="Arial" w:hAnsi="Arial" w:cs="Arial"/>
                <w:b/>
              </w:rPr>
            </w:pPr>
          </w:p>
          <w:p w14:paraId="6D8ECE7C" w14:textId="77777777" w:rsidR="009B3F30" w:rsidRDefault="009B3F30" w:rsidP="0009322F">
            <w:pPr>
              <w:rPr>
                <w:rFonts w:ascii="Arial" w:hAnsi="Arial" w:cs="Arial"/>
                <w:b/>
              </w:rPr>
            </w:pPr>
          </w:p>
          <w:p w14:paraId="26F9EF75" w14:textId="77777777" w:rsidR="009B3F30" w:rsidRPr="00BC59CA" w:rsidRDefault="009B3F30" w:rsidP="009B3F30">
            <w:pPr>
              <w:rPr>
                <w:rFonts w:ascii="Arial" w:hAnsi="Arial" w:cs="Arial"/>
                <w:b/>
              </w:rPr>
            </w:pPr>
            <w:r w:rsidRPr="00BC59CA">
              <w:rPr>
                <w:rFonts w:ascii="Arial" w:hAnsi="Arial" w:cs="Arial"/>
                <w:b/>
              </w:rPr>
              <w:lastRenderedPageBreak/>
              <w:t>Skills &amp; Personal</w:t>
            </w:r>
          </w:p>
          <w:p w14:paraId="530CA28D" w14:textId="77777777" w:rsidR="009B3F30" w:rsidRDefault="009B3F30" w:rsidP="009B3F30">
            <w:pPr>
              <w:rPr>
                <w:rFonts w:ascii="Arial" w:hAnsi="Arial" w:cs="Arial"/>
                <w:b/>
              </w:rPr>
            </w:pPr>
            <w:r w:rsidRPr="00BC59CA">
              <w:rPr>
                <w:rFonts w:ascii="Arial" w:hAnsi="Arial" w:cs="Arial"/>
                <w:b/>
              </w:rPr>
              <w:t>Qualities</w:t>
            </w:r>
            <w:r>
              <w:rPr>
                <w:rFonts w:ascii="Arial" w:hAnsi="Arial" w:cs="Arial"/>
                <w:b/>
              </w:rPr>
              <w:t xml:space="preserve"> </w:t>
            </w:r>
          </w:p>
          <w:p w14:paraId="233E2ECF" w14:textId="130CE68F" w:rsidR="009B3F30" w:rsidRPr="00BC59CA" w:rsidRDefault="009B3F30" w:rsidP="009B3F30">
            <w:pPr>
              <w:rPr>
                <w:rFonts w:ascii="Arial" w:hAnsi="Arial" w:cs="Arial"/>
                <w:b/>
              </w:rPr>
            </w:pPr>
            <w:r>
              <w:rPr>
                <w:rFonts w:ascii="Arial" w:hAnsi="Arial" w:cs="Arial"/>
                <w:b/>
              </w:rPr>
              <w:t>(continued)</w:t>
            </w:r>
          </w:p>
        </w:tc>
        <w:tc>
          <w:tcPr>
            <w:tcW w:w="2142" w:type="pct"/>
            <w:tcBorders>
              <w:top w:val="single" w:sz="4" w:space="0" w:color="auto"/>
              <w:bottom w:val="single" w:sz="4" w:space="0" w:color="auto"/>
            </w:tcBorders>
          </w:tcPr>
          <w:p w14:paraId="60065327" w14:textId="4E8F7BC1" w:rsidR="00CC2FEC" w:rsidRDefault="00CC2FEC" w:rsidP="00CC2FEC">
            <w:pPr>
              <w:numPr>
                <w:ilvl w:val="0"/>
                <w:numId w:val="14"/>
              </w:numPr>
              <w:tabs>
                <w:tab w:val="left" w:pos="2760"/>
              </w:tabs>
              <w:rPr>
                <w:rFonts w:ascii="Arial" w:hAnsi="Arial" w:cs="Arial"/>
              </w:rPr>
            </w:pPr>
            <w:r>
              <w:rPr>
                <w:rFonts w:ascii="Arial" w:hAnsi="Arial" w:cs="Arial"/>
              </w:rPr>
              <w:lastRenderedPageBreak/>
              <w:t xml:space="preserve">Ability to communicate effectively </w:t>
            </w:r>
            <w:r w:rsidR="009B3F30">
              <w:rPr>
                <w:rFonts w:ascii="Arial" w:hAnsi="Arial" w:cs="Arial"/>
              </w:rPr>
              <w:t>– verbal and written.</w:t>
            </w:r>
          </w:p>
          <w:p w14:paraId="6692A4C4" w14:textId="569D2A56" w:rsidR="00CC2FEC" w:rsidRDefault="009B3F30" w:rsidP="00CC2FEC">
            <w:pPr>
              <w:numPr>
                <w:ilvl w:val="0"/>
                <w:numId w:val="14"/>
              </w:numPr>
              <w:rPr>
                <w:rFonts w:ascii="Arial" w:hAnsi="Arial" w:cs="Arial"/>
              </w:rPr>
            </w:pPr>
            <w:r>
              <w:rPr>
                <w:rFonts w:ascii="Arial" w:hAnsi="Arial" w:cs="Arial"/>
              </w:rPr>
              <w:t>A</w:t>
            </w:r>
            <w:r w:rsidR="00CC2FEC" w:rsidRPr="006D13C8">
              <w:rPr>
                <w:rFonts w:ascii="Arial" w:hAnsi="Arial" w:cs="Arial"/>
              </w:rPr>
              <w:t>n awareness of Health and Safety issues within the workplace</w:t>
            </w:r>
          </w:p>
          <w:p w14:paraId="22C7E2C6" w14:textId="3091B0C2" w:rsidR="00CC2FEC" w:rsidRDefault="009B3F30" w:rsidP="00CC2FEC">
            <w:pPr>
              <w:numPr>
                <w:ilvl w:val="0"/>
                <w:numId w:val="14"/>
              </w:numPr>
              <w:rPr>
                <w:rFonts w:ascii="Arial" w:hAnsi="Arial" w:cs="Arial"/>
              </w:rPr>
            </w:pPr>
            <w:r>
              <w:rPr>
                <w:rFonts w:ascii="Arial" w:hAnsi="Arial" w:cs="Arial"/>
              </w:rPr>
              <w:t>Literacy and numeracy skills.</w:t>
            </w:r>
          </w:p>
          <w:p w14:paraId="69538B29" w14:textId="21C3FD67" w:rsidR="00CC2FEC" w:rsidRDefault="009B3F30" w:rsidP="00CC2FEC">
            <w:pPr>
              <w:numPr>
                <w:ilvl w:val="0"/>
                <w:numId w:val="14"/>
              </w:numPr>
              <w:rPr>
                <w:rFonts w:ascii="Arial" w:hAnsi="Arial" w:cs="Arial"/>
              </w:rPr>
            </w:pPr>
            <w:r>
              <w:rPr>
                <w:rFonts w:ascii="Arial" w:hAnsi="Arial" w:cs="Arial"/>
              </w:rPr>
              <w:t>Ability to prioritise.</w:t>
            </w:r>
          </w:p>
          <w:p w14:paraId="450E9DCE" w14:textId="6886324A" w:rsidR="00CC2FEC" w:rsidRDefault="009B3F30" w:rsidP="00CC2FEC">
            <w:pPr>
              <w:numPr>
                <w:ilvl w:val="0"/>
                <w:numId w:val="14"/>
              </w:numPr>
              <w:rPr>
                <w:rFonts w:ascii="Arial" w:hAnsi="Arial" w:cs="Arial"/>
              </w:rPr>
            </w:pPr>
            <w:r>
              <w:rPr>
                <w:rFonts w:ascii="Arial" w:hAnsi="Arial" w:cs="Arial"/>
              </w:rPr>
              <w:t>Ability to relate with client groups.</w:t>
            </w:r>
          </w:p>
          <w:p w14:paraId="5E60E631" w14:textId="77777777" w:rsidR="009B3F30" w:rsidRDefault="009B3F30" w:rsidP="009B3F30">
            <w:pPr>
              <w:numPr>
                <w:ilvl w:val="0"/>
                <w:numId w:val="14"/>
              </w:numPr>
              <w:rPr>
                <w:rFonts w:ascii="Arial" w:hAnsi="Arial" w:cs="Arial"/>
              </w:rPr>
            </w:pPr>
            <w:r>
              <w:rPr>
                <w:rFonts w:ascii="Arial" w:hAnsi="Arial" w:cs="Arial"/>
              </w:rPr>
              <w:lastRenderedPageBreak/>
              <w:t>Available to work weekends and bank holidays.</w:t>
            </w:r>
          </w:p>
          <w:p w14:paraId="5CC8AF9E" w14:textId="1F35A449" w:rsidR="00CC2FEC" w:rsidRPr="005B4C42" w:rsidRDefault="005B4C42" w:rsidP="009B3F30">
            <w:pPr>
              <w:numPr>
                <w:ilvl w:val="0"/>
                <w:numId w:val="14"/>
              </w:numPr>
              <w:rPr>
                <w:rFonts w:ascii="Arial" w:hAnsi="Arial" w:cs="Arial"/>
              </w:rPr>
            </w:pPr>
            <w:r>
              <w:rPr>
                <w:rFonts w:ascii="Arial" w:hAnsi="Arial" w:cs="Arial"/>
              </w:rPr>
              <w:t>Ability to communicate through the medium of Welsh</w:t>
            </w:r>
            <w:r w:rsidR="009B3F30">
              <w:rPr>
                <w:rFonts w:ascii="Arial" w:hAnsi="Arial" w:cs="Arial"/>
              </w:rPr>
              <w:t>.</w:t>
            </w:r>
          </w:p>
        </w:tc>
        <w:tc>
          <w:tcPr>
            <w:tcW w:w="720" w:type="pct"/>
            <w:tcBorders>
              <w:top w:val="single" w:sz="4" w:space="0" w:color="auto"/>
              <w:bottom w:val="single" w:sz="4" w:space="0" w:color="auto"/>
            </w:tcBorders>
          </w:tcPr>
          <w:p w14:paraId="1A061AB1" w14:textId="4696C48A" w:rsidR="00B46BAE" w:rsidRDefault="009B3F30" w:rsidP="009B3F30">
            <w:pPr>
              <w:tabs>
                <w:tab w:val="left" w:pos="388"/>
                <w:tab w:val="left" w:pos="530"/>
              </w:tabs>
              <w:spacing w:after="120"/>
              <w:jc w:val="center"/>
              <w:rPr>
                <w:rFonts w:ascii="Arial" w:hAnsi="Arial" w:cs="Arial"/>
              </w:rPr>
            </w:pPr>
            <w:r>
              <w:rPr>
                <w:rFonts w:ascii="Arial" w:hAnsi="Arial" w:cs="Arial"/>
              </w:rPr>
              <w:lastRenderedPageBreak/>
              <w:t>Yes</w:t>
            </w:r>
          </w:p>
          <w:p w14:paraId="773AA70E" w14:textId="77777777" w:rsidR="00233928" w:rsidRDefault="00233928" w:rsidP="0009322F">
            <w:pPr>
              <w:tabs>
                <w:tab w:val="left" w:pos="388"/>
                <w:tab w:val="left" w:pos="530"/>
              </w:tabs>
              <w:spacing w:after="120"/>
              <w:rPr>
                <w:rFonts w:ascii="Arial" w:hAnsi="Arial" w:cs="Arial"/>
              </w:rPr>
            </w:pPr>
          </w:p>
          <w:p w14:paraId="2027AB1D" w14:textId="425AC928" w:rsidR="00233928" w:rsidRDefault="002E35C1" w:rsidP="002E35C1">
            <w:pPr>
              <w:tabs>
                <w:tab w:val="left" w:pos="388"/>
                <w:tab w:val="left" w:pos="530"/>
              </w:tabs>
              <w:spacing w:after="120"/>
              <w:jc w:val="center"/>
              <w:rPr>
                <w:rFonts w:ascii="Arial" w:hAnsi="Arial" w:cs="Arial"/>
              </w:rPr>
            </w:pPr>
            <w:r>
              <w:rPr>
                <w:rFonts w:ascii="Arial" w:hAnsi="Arial" w:cs="Arial"/>
              </w:rPr>
              <w:t>Yes</w:t>
            </w:r>
          </w:p>
          <w:p w14:paraId="2CDC4816" w14:textId="77777777" w:rsidR="00233928" w:rsidRDefault="00233928" w:rsidP="005B4C42">
            <w:pPr>
              <w:tabs>
                <w:tab w:val="left" w:pos="388"/>
                <w:tab w:val="left" w:pos="530"/>
              </w:tabs>
              <w:spacing w:after="120"/>
              <w:ind w:left="720"/>
              <w:rPr>
                <w:rFonts w:ascii="Arial" w:hAnsi="Arial" w:cs="Arial"/>
              </w:rPr>
            </w:pPr>
          </w:p>
          <w:p w14:paraId="19C63196" w14:textId="03974134" w:rsidR="00233928" w:rsidRPr="00233928" w:rsidRDefault="00233928" w:rsidP="009B3F30">
            <w:pPr>
              <w:jc w:val="center"/>
              <w:rPr>
                <w:rFonts w:ascii="Arial" w:hAnsi="Arial" w:cs="Arial"/>
              </w:rPr>
            </w:pPr>
          </w:p>
          <w:p w14:paraId="636906CE" w14:textId="0E1052F0" w:rsidR="00233928" w:rsidRDefault="009B3F30" w:rsidP="009B3F30">
            <w:pPr>
              <w:jc w:val="center"/>
              <w:rPr>
                <w:rFonts w:ascii="Arial" w:hAnsi="Arial" w:cs="Arial"/>
              </w:rPr>
            </w:pPr>
            <w:r>
              <w:rPr>
                <w:rFonts w:ascii="Arial" w:hAnsi="Arial" w:cs="Arial"/>
              </w:rPr>
              <w:t>Yes</w:t>
            </w:r>
          </w:p>
          <w:p w14:paraId="4F36F955" w14:textId="2172B72A" w:rsidR="00233928" w:rsidRDefault="00233928" w:rsidP="00233928">
            <w:pPr>
              <w:jc w:val="center"/>
              <w:rPr>
                <w:rFonts w:ascii="Arial" w:hAnsi="Arial" w:cs="Arial"/>
              </w:rPr>
            </w:pPr>
          </w:p>
          <w:p w14:paraId="0B080C52" w14:textId="77777777" w:rsidR="00233928" w:rsidRDefault="00233928" w:rsidP="00233928">
            <w:pPr>
              <w:jc w:val="center"/>
              <w:rPr>
                <w:rFonts w:ascii="Arial" w:hAnsi="Arial" w:cs="Arial"/>
              </w:rPr>
            </w:pPr>
          </w:p>
          <w:p w14:paraId="4ECD627B" w14:textId="77777777" w:rsidR="00233928" w:rsidRDefault="00233928" w:rsidP="00233928">
            <w:pPr>
              <w:jc w:val="center"/>
              <w:rPr>
                <w:rFonts w:ascii="Arial" w:hAnsi="Arial" w:cs="Arial"/>
              </w:rPr>
            </w:pPr>
          </w:p>
          <w:p w14:paraId="3847E778" w14:textId="67EC3B11" w:rsidR="00233928" w:rsidRDefault="009B3F30" w:rsidP="00233928">
            <w:pPr>
              <w:jc w:val="center"/>
              <w:rPr>
                <w:rFonts w:ascii="Arial" w:hAnsi="Arial" w:cs="Arial"/>
              </w:rPr>
            </w:pPr>
            <w:r>
              <w:rPr>
                <w:rFonts w:ascii="Arial" w:hAnsi="Arial" w:cs="Arial"/>
              </w:rPr>
              <w:lastRenderedPageBreak/>
              <w:t>Yes</w:t>
            </w:r>
          </w:p>
          <w:p w14:paraId="3987B7D1" w14:textId="77777777" w:rsidR="00233928" w:rsidRDefault="00233928" w:rsidP="00927E1F">
            <w:pPr>
              <w:ind w:left="1080"/>
              <w:rPr>
                <w:rFonts w:ascii="Arial" w:hAnsi="Arial" w:cs="Arial"/>
              </w:rPr>
            </w:pPr>
          </w:p>
          <w:p w14:paraId="26A3A2DF" w14:textId="77777777" w:rsidR="00233928" w:rsidRDefault="00233928" w:rsidP="00233928">
            <w:pPr>
              <w:rPr>
                <w:rFonts w:ascii="Arial" w:hAnsi="Arial" w:cs="Arial"/>
              </w:rPr>
            </w:pPr>
          </w:p>
          <w:p w14:paraId="280E1B37" w14:textId="77777777" w:rsidR="00233928" w:rsidRPr="00233928" w:rsidRDefault="00233928" w:rsidP="00233928">
            <w:pPr>
              <w:rPr>
                <w:rFonts w:ascii="Arial" w:hAnsi="Arial" w:cs="Arial"/>
              </w:rPr>
            </w:pPr>
          </w:p>
          <w:p w14:paraId="4036D98F" w14:textId="77777777" w:rsidR="00233928" w:rsidRPr="00233928" w:rsidRDefault="00233928" w:rsidP="00233928">
            <w:pPr>
              <w:rPr>
                <w:rFonts w:ascii="Arial" w:hAnsi="Arial" w:cs="Arial"/>
              </w:rPr>
            </w:pPr>
          </w:p>
          <w:p w14:paraId="13450EDB" w14:textId="77777777" w:rsidR="00233928" w:rsidRPr="00233928" w:rsidRDefault="00233928" w:rsidP="00233928">
            <w:pPr>
              <w:rPr>
                <w:rFonts w:ascii="Arial" w:hAnsi="Arial" w:cs="Arial"/>
              </w:rPr>
            </w:pPr>
          </w:p>
          <w:p w14:paraId="5B579B1C" w14:textId="77777777" w:rsidR="00233928" w:rsidRPr="00233928" w:rsidRDefault="00233928" w:rsidP="005B4C42">
            <w:pPr>
              <w:rPr>
                <w:rFonts w:ascii="Arial" w:hAnsi="Arial" w:cs="Arial"/>
              </w:rPr>
            </w:pPr>
          </w:p>
        </w:tc>
        <w:tc>
          <w:tcPr>
            <w:tcW w:w="1099" w:type="pct"/>
            <w:tcBorders>
              <w:top w:val="single" w:sz="4" w:space="0" w:color="auto"/>
              <w:bottom w:val="single" w:sz="4" w:space="0" w:color="auto"/>
            </w:tcBorders>
          </w:tcPr>
          <w:p w14:paraId="4AE659D0" w14:textId="1C6553F7" w:rsidR="00B46BAE" w:rsidRDefault="00B46BAE" w:rsidP="0009322F">
            <w:pPr>
              <w:tabs>
                <w:tab w:val="left" w:pos="388"/>
                <w:tab w:val="left" w:pos="530"/>
              </w:tabs>
              <w:spacing w:after="120"/>
              <w:rPr>
                <w:rFonts w:ascii="Arial" w:hAnsi="Arial" w:cs="Arial"/>
              </w:rPr>
            </w:pPr>
            <w:r>
              <w:rPr>
                <w:rFonts w:ascii="Arial" w:hAnsi="Arial" w:cs="Arial"/>
              </w:rPr>
              <w:lastRenderedPageBreak/>
              <w:t xml:space="preserve">Interview, application form and selection process. </w:t>
            </w:r>
          </w:p>
          <w:p w14:paraId="021055D6" w14:textId="77777777" w:rsidR="00B46BAE" w:rsidRDefault="00B46BAE" w:rsidP="0009322F">
            <w:pPr>
              <w:spacing w:after="120"/>
              <w:rPr>
                <w:rFonts w:ascii="Arial" w:hAnsi="Arial" w:cs="Arial"/>
              </w:rPr>
            </w:pPr>
          </w:p>
          <w:p w14:paraId="47B99AFB" w14:textId="77777777" w:rsidR="00B46BAE" w:rsidRDefault="00B46BAE" w:rsidP="0009322F">
            <w:pPr>
              <w:spacing w:after="120"/>
              <w:rPr>
                <w:rFonts w:ascii="Arial" w:hAnsi="Arial" w:cs="Arial"/>
              </w:rPr>
            </w:pPr>
          </w:p>
          <w:p w14:paraId="367B576B" w14:textId="77777777" w:rsidR="00233928" w:rsidRDefault="00233928" w:rsidP="0009322F">
            <w:pPr>
              <w:spacing w:after="120"/>
              <w:rPr>
                <w:rFonts w:ascii="Arial" w:hAnsi="Arial" w:cs="Arial"/>
              </w:rPr>
            </w:pPr>
          </w:p>
          <w:p w14:paraId="5FF85580" w14:textId="5988D63A" w:rsidR="00B46BAE" w:rsidRPr="00BC59CA" w:rsidRDefault="00233928" w:rsidP="009B3F30">
            <w:pPr>
              <w:tabs>
                <w:tab w:val="left" w:pos="388"/>
                <w:tab w:val="left" w:pos="530"/>
              </w:tabs>
              <w:spacing w:after="120"/>
              <w:rPr>
                <w:rFonts w:ascii="Arial" w:hAnsi="Arial" w:cs="Arial"/>
              </w:rPr>
            </w:pPr>
            <w:r>
              <w:rPr>
                <w:rFonts w:ascii="Arial" w:hAnsi="Arial" w:cs="Arial"/>
              </w:rPr>
              <w:lastRenderedPageBreak/>
              <w:t xml:space="preserve"> </w:t>
            </w:r>
            <w:r w:rsidR="009B3F30">
              <w:rPr>
                <w:rFonts w:ascii="Arial" w:hAnsi="Arial" w:cs="Arial"/>
              </w:rPr>
              <w:t>Interview, application form and selection process</w:t>
            </w:r>
          </w:p>
        </w:tc>
      </w:tr>
    </w:tbl>
    <w:p w14:paraId="53D372D4" w14:textId="77777777" w:rsidR="00853AB9" w:rsidRPr="00434DEB" w:rsidRDefault="00853AB9" w:rsidP="00434DEB"/>
    <w:sectPr w:rsidR="00853AB9" w:rsidRPr="00434DEB" w:rsidSect="00753026">
      <w:headerReference w:type="even" r:id="rId14"/>
      <w:headerReference w:type="default" r:id="rId15"/>
      <w:footerReference w:type="even" r:id="rId16"/>
      <w:footerReference w:type="default" r:id="rId17"/>
      <w:headerReference w:type="first" r:id="rId18"/>
      <w:footerReference w:type="first" r:id="rId19"/>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0061" w14:textId="77777777" w:rsidR="003B4D80" w:rsidRDefault="003B4D80">
      <w:r>
        <w:separator/>
      </w:r>
    </w:p>
  </w:endnote>
  <w:endnote w:type="continuationSeparator" w:id="0">
    <w:p w14:paraId="61968DE2" w14:textId="77777777" w:rsidR="003B4D80" w:rsidRDefault="003B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F8B6"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4734A9"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2A0D"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626E">
      <w:rPr>
        <w:rStyle w:val="PageNumber"/>
        <w:noProof/>
      </w:rPr>
      <w:t>4</w:t>
    </w:r>
    <w:r>
      <w:rPr>
        <w:rStyle w:val="PageNumber"/>
      </w:rPr>
      <w:fldChar w:fldCharType="end"/>
    </w:r>
  </w:p>
  <w:p w14:paraId="2C19F277" w14:textId="77777777" w:rsidR="00254042" w:rsidRDefault="00254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256" w14:textId="77777777" w:rsidR="00D7626E" w:rsidRDefault="00D76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45BEC" w14:textId="77777777" w:rsidR="003B4D80" w:rsidRDefault="003B4D80">
      <w:r>
        <w:separator/>
      </w:r>
    </w:p>
  </w:footnote>
  <w:footnote w:type="continuationSeparator" w:id="0">
    <w:p w14:paraId="0807BF52" w14:textId="77777777" w:rsidR="003B4D80" w:rsidRDefault="003B4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E41D" w14:textId="69736ECF" w:rsidR="00D7626E" w:rsidRDefault="00D76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7B7E" w14:textId="383C61A5" w:rsidR="005B4C42" w:rsidRDefault="002E35C1">
    <w:pPr>
      <w:pStyle w:val="Header"/>
    </w:pPr>
    <w:r w:rsidRPr="006C0366">
      <w:rPr>
        <w:rFonts w:ascii="Arial" w:hAnsi="Arial" w:cs="Arial"/>
        <w:b/>
        <w:noProof/>
        <w:color w:val="000000"/>
      </w:rPr>
      <w:drawing>
        <wp:inline distT="0" distB="0" distL="0" distR="0" wp14:anchorId="73DEA080" wp14:editId="75A43970">
          <wp:extent cx="52768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2EF0" w14:textId="3D7CAD09" w:rsidR="005B4C42" w:rsidRDefault="002E35C1">
    <w:pPr>
      <w:pStyle w:val="Header"/>
    </w:pPr>
    <w:r w:rsidRPr="006C0366">
      <w:rPr>
        <w:rFonts w:ascii="Arial" w:hAnsi="Arial" w:cs="Arial"/>
        <w:b/>
        <w:noProof/>
        <w:color w:val="000000"/>
      </w:rPr>
      <w:drawing>
        <wp:inline distT="0" distB="0" distL="0" distR="0" wp14:anchorId="7324FAB9" wp14:editId="7BF69345">
          <wp:extent cx="527685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9F68886" w14:textId="77777777" w:rsidR="005B4C42" w:rsidRDefault="005B4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709"/>
    <w:multiLevelType w:val="hybridMultilevel"/>
    <w:tmpl w:val="1C18101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593AA7"/>
    <w:multiLevelType w:val="hybridMultilevel"/>
    <w:tmpl w:val="37F891F0"/>
    <w:lvl w:ilvl="0" w:tplc="9062A76C">
      <w:start w:val="1"/>
      <w:numFmt w:val="bullet"/>
      <w:lvlText w:val=""/>
      <w:lvlJc w:val="left"/>
      <w:pPr>
        <w:ind w:left="1080" w:hanging="360"/>
      </w:pPr>
      <w:rPr>
        <w:rFonts w:ascii="Wingdings" w:hAnsi="Wingdings"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634156"/>
    <w:multiLevelType w:val="hybridMultilevel"/>
    <w:tmpl w:val="704EDE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7C68FB"/>
    <w:multiLevelType w:val="hybridMultilevel"/>
    <w:tmpl w:val="D7E2B83E"/>
    <w:lvl w:ilvl="0" w:tplc="9B0C8604">
      <w:start w:val="1"/>
      <w:numFmt w:val="bullet"/>
      <w:lvlText w:val=""/>
      <w:lvlJc w:val="left"/>
      <w:pPr>
        <w:ind w:left="849" w:hanging="360"/>
      </w:pPr>
      <w:rPr>
        <w:rFonts w:ascii="Wingdings" w:hAnsi="Wingdings" w:hint="default"/>
        <w:b/>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1" w15:restartNumberingAfterBreak="0">
    <w:nsid w:val="46E16B60"/>
    <w:multiLevelType w:val="hybridMultilevel"/>
    <w:tmpl w:val="A2307F00"/>
    <w:lvl w:ilvl="0" w:tplc="96FA8FDC">
      <w:start w:val="1"/>
      <w:numFmt w:val="bullet"/>
      <w:lvlText w:val=""/>
      <w:lvlJc w:val="left"/>
      <w:pPr>
        <w:ind w:left="1080" w:hanging="360"/>
      </w:pPr>
      <w:rPr>
        <w:rFonts w:ascii="Wingdings" w:hAnsi="Wingdings"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635FC4"/>
    <w:multiLevelType w:val="hybridMultilevel"/>
    <w:tmpl w:val="3514BB60"/>
    <w:lvl w:ilvl="0" w:tplc="F1D89F5A">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0541BBD"/>
    <w:multiLevelType w:val="hybridMultilevel"/>
    <w:tmpl w:val="934A1B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1B2366"/>
    <w:multiLevelType w:val="hybridMultilevel"/>
    <w:tmpl w:val="82965A34"/>
    <w:lvl w:ilvl="0" w:tplc="EE2E00FE">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2392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15682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62875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12394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73499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162387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61386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51230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8497765">
    <w:abstractNumId w:val="17"/>
  </w:num>
  <w:num w:numId="10" w16cid:durableId="2097092410">
    <w:abstractNumId w:val="12"/>
  </w:num>
  <w:num w:numId="11" w16cid:durableId="1157111528">
    <w:abstractNumId w:val="3"/>
  </w:num>
  <w:num w:numId="12" w16cid:durableId="1860510296">
    <w:abstractNumId w:val="14"/>
  </w:num>
  <w:num w:numId="13" w16cid:durableId="871191931">
    <w:abstractNumId w:val="3"/>
  </w:num>
  <w:num w:numId="14" w16cid:durableId="341588704">
    <w:abstractNumId w:val="12"/>
  </w:num>
  <w:num w:numId="15" w16cid:durableId="1902403353">
    <w:abstractNumId w:val="17"/>
  </w:num>
  <w:num w:numId="16" w16cid:durableId="322441793">
    <w:abstractNumId w:val="14"/>
  </w:num>
  <w:num w:numId="17" w16cid:durableId="1982424641">
    <w:abstractNumId w:val="1"/>
  </w:num>
  <w:num w:numId="18" w16cid:durableId="647637883">
    <w:abstractNumId w:val="6"/>
  </w:num>
  <w:num w:numId="19" w16cid:durableId="1281954160">
    <w:abstractNumId w:val="2"/>
  </w:num>
  <w:num w:numId="20" w16cid:durableId="915942290">
    <w:abstractNumId w:val="8"/>
  </w:num>
  <w:num w:numId="21" w16cid:durableId="1126387355">
    <w:abstractNumId w:val="13"/>
  </w:num>
  <w:num w:numId="22" w16cid:durableId="1445807304">
    <w:abstractNumId w:val="16"/>
  </w:num>
  <w:num w:numId="23" w16cid:durableId="2127311432">
    <w:abstractNumId w:val="7"/>
  </w:num>
  <w:num w:numId="24" w16cid:durableId="1098791701">
    <w:abstractNumId w:val="5"/>
  </w:num>
  <w:num w:numId="25" w16cid:durableId="1687176676">
    <w:abstractNumId w:val="0"/>
  </w:num>
  <w:num w:numId="26" w16cid:durableId="2001419677">
    <w:abstractNumId w:val="15"/>
  </w:num>
  <w:num w:numId="27" w16cid:durableId="1838766679">
    <w:abstractNumId w:val="11"/>
  </w:num>
  <w:num w:numId="28" w16cid:durableId="2028406675">
    <w:abstractNumId w:val="10"/>
  </w:num>
  <w:num w:numId="29" w16cid:durableId="1312834735">
    <w:abstractNumId w:val="9"/>
  </w:num>
  <w:num w:numId="30" w16cid:durableId="1071006299">
    <w:abstractNumId w:val="9"/>
  </w:num>
  <w:num w:numId="31" w16cid:durableId="1501311804">
    <w:abstractNumId w:val="18"/>
  </w:num>
  <w:num w:numId="32" w16cid:durableId="1263491351">
    <w:abstractNumId w:val="19"/>
  </w:num>
  <w:num w:numId="33" w16cid:durableId="5486087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13F8F"/>
    <w:rsid w:val="00014253"/>
    <w:rsid w:val="00014A86"/>
    <w:rsid w:val="000178F3"/>
    <w:rsid w:val="00026514"/>
    <w:rsid w:val="0009322F"/>
    <w:rsid w:val="000B2885"/>
    <w:rsid w:val="000B4748"/>
    <w:rsid w:val="000D384D"/>
    <w:rsid w:val="000E3391"/>
    <w:rsid w:val="000F5752"/>
    <w:rsid w:val="0010465D"/>
    <w:rsid w:val="00143BD9"/>
    <w:rsid w:val="001B5131"/>
    <w:rsid w:val="001B6283"/>
    <w:rsid w:val="001E03E4"/>
    <w:rsid w:val="002060BF"/>
    <w:rsid w:val="00223A2D"/>
    <w:rsid w:val="00223AD8"/>
    <w:rsid w:val="00233928"/>
    <w:rsid w:val="0024232A"/>
    <w:rsid w:val="00254042"/>
    <w:rsid w:val="00267AFF"/>
    <w:rsid w:val="002812F8"/>
    <w:rsid w:val="002A5B75"/>
    <w:rsid w:val="002A663A"/>
    <w:rsid w:val="002B6A53"/>
    <w:rsid w:val="002B7961"/>
    <w:rsid w:val="002D17B3"/>
    <w:rsid w:val="002E35C1"/>
    <w:rsid w:val="002E7FC7"/>
    <w:rsid w:val="002F3AB5"/>
    <w:rsid w:val="002F64A6"/>
    <w:rsid w:val="003004CF"/>
    <w:rsid w:val="00304A6B"/>
    <w:rsid w:val="00332FDF"/>
    <w:rsid w:val="003411DA"/>
    <w:rsid w:val="00347E63"/>
    <w:rsid w:val="0036280B"/>
    <w:rsid w:val="00375BCF"/>
    <w:rsid w:val="003929CC"/>
    <w:rsid w:val="003A0FC4"/>
    <w:rsid w:val="003B2433"/>
    <w:rsid w:val="003B4D80"/>
    <w:rsid w:val="003C02C3"/>
    <w:rsid w:val="003D098F"/>
    <w:rsid w:val="003D2AAA"/>
    <w:rsid w:val="003E3FBC"/>
    <w:rsid w:val="00404C44"/>
    <w:rsid w:val="00434DEB"/>
    <w:rsid w:val="0043741B"/>
    <w:rsid w:val="00452D73"/>
    <w:rsid w:val="00474186"/>
    <w:rsid w:val="00486C4C"/>
    <w:rsid w:val="00490994"/>
    <w:rsid w:val="004D3638"/>
    <w:rsid w:val="004F4E65"/>
    <w:rsid w:val="00505FBA"/>
    <w:rsid w:val="005116CC"/>
    <w:rsid w:val="00511B1E"/>
    <w:rsid w:val="00523671"/>
    <w:rsid w:val="00530554"/>
    <w:rsid w:val="00561C3E"/>
    <w:rsid w:val="00563D25"/>
    <w:rsid w:val="00574A3A"/>
    <w:rsid w:val="00590AE0"/>
    <w:rsid w:val="0059546C"/>
    <w:rsid w:val="005B4C42"/>
    <w:rsid w:val="005C0894"/>
    <w:rsid w:val="005C6FFC"/>
    <w:rsid w:val="005E5F84"/>
    <w:rsid w:val="0060395E"/>
    <w:rsid w:val="00620140"/>
    <w:rsid w:val="0064064A"/>
    <w:rsid w:val="0065488A"/>
    <w:rsid w:val="00655D5C"/>
    <w:rsid w:val="006605BB"/>
    <w:rsid w:val="00661664"/>
    <w:rsid w:val="00667D55"/>
    <w:rsid w:val="00690072"/>
    <w:rsid w:val="006B45D2"/>
    <w:rsid w:val="006C0366"/>
    <w:rsid w:val="006C74DB"/>
    <w:rsid w:val="006D6613"/>
    <w:rsid w:val="006E19E1"/>
    <w:rsid w:val="006E571B"/>
    <w:rsid w:val="007045EA"/>
    <w:rsid w:val="00705FAA"/>
    <w:rsid w:val="00707FB5"/>
    <w:rsid w:val="0072502F"/>
    <w:rsid w:val="00740C87"/>
    <w:rsid w:val="007519FD"/>
    <w:rsid w:val="00753026"/>
    <w:rsid w:val="00762E91"/>
    <w:rsid w:val="00765635"/>
    <w:rsid w:val="007663FA"/>
    <w:rsid w:val="007720F8"/>
    <w:rsid w:val="00780635"/>
    <w:rsid w:val="00821A32"/>
    <w:rsid w:val="0084118B"/>
    <w:rsid w:val="00853AB9"/>
    <w:rsid w:val="008546CA"/>
    <w:rsid w:val="0086318D"/>
    <w:rsid w:val="00867F69"/>
    <w:rsid w:val="00875EF8"/>
    <w:rsid w:val="008B7158"/>
    <w:rsid w:val="008C7297"/>
    <w:rsid w:val="008D509D"/>
    <w:rsid w:val="008D5515"/>
    <w:rsid w:val="008D66F7"/>
    <w:rsid w:val="008E7C2F"/>
    <w:rsid w:val="0091050F"/>
    <w:rsid w:val="009243B2"/>
    <w:rsid w:val="00927E1F"/>
    <w:rsid w:val="0097062E"/>
    <w:rsid w:val="009A1E64"/>
    <w:rsid w:val="009B20DD"/>
    <w:rsid w:val="009B3F30"/>
    <w:rsid w:val="009B5752"/>
    <w:rsid w:val="009F54DF"/>
    <w:rsid w:val="00A1101A"/>
    <w:rsid w:val="00A115C3"/>
    <w:rsid w:val="00A42455"/>
    <w:rsid w:val="00A43D94"/>
    <w:rsid w:val="00A51A28"/>
    <w:rsid w:val="00A73D87"/>
    <w:rsid w:val="00A83290"/>
    <w:rsid w:val="00A9715D"/>
    <w:rsid w:val="00AC2146"/>
    <w:rsid w:val="00AD754D"/>
    <w:rsid w:val="00B3178E"/>
    <w:rsid w:val="00B4134F"/>
    <w:rsid w:val="00B43330"/>
    <w:rsid w:val="00B44FA3"/>
    <w:rsid w:val="00B46BAE"/>
    <w:rsid w:val="00B904B1"/>
    <w:rsid w:val="00B92F52"/>
    <w:rsid w:val="00B93BA5"/>
    <w:rsid w:val="00BC000C"/>
    <w:rsid w:val="00BD56D7"/>
    <w:rsid w:val="00BF3118"/>
    <w:rsid w:val="00BF5ADB"/>
    <w:rsid w:val="00C04F3C"/>
    <w:rsid w:val="00C12CA0"/>
    <w:rsid w:val="00C37668"/>
    <w:rsid w:val="00C801E2"/>
    <w:rsid w:val="00C859DA"/>
    <w:rsid w:val="00C92CAE"/>
    <w:rsid w:val="00CC210F"/>
    <w:rsid w:val="00CC235C"/>
    <w:rsid w:val="00CC2FEC"/>
    <w:rsid w:val="00CD1C81"/>
    <w:rsid w:val="00CE3F9D"/>
    <w:rsid w:val="00D02DBD"/>
    <w:rsid w:val="00D04302"/>
    <w:rsid w:val="00D16306"/>
    <w:rsid w:val="00D50899"/>
    <w:rsid w:val="00D50A48"/>
    <w:rsid w:val="00D50FCB"/>
    <w:rsid w:val="00D60CD8"/>
    <w:rsid w:val="00D61324"/>
    <w:rsid w:val="00D7626E"/>
    <w:rsid w:val="00D86432"/>
    <w:rsid w:val="00D953FE"/>
    <w:rsid w:val="00DB490F"/>
    <w:rsid w:val="00DE79B5"/>
    <w:rsid w:val="00E059FB"/>
    <w:rsid w:val="00E25384"/>
    <w:rsid w:val="00E676E5"/>
    <w:rsid w:val="00E7031D"/>
    <w:rsid w:val="00E82FF5"/>
    <w:rsid w:val="00E97B4B"/>
    <w:rsid w:val="00EB2CA9"/>
    <w:rsid w:val="00EC3B98"/>
    <w:rsid w:val="00ED7F7E"/>
    <w:rsid w:val="00EF201E"/>
    <w:rsid w:val="00F20D4F"/>
    <w:rsid w:val="00F52E69"/>
    <w:rsid w:val="00F731EB"/>
    <w:rsid w:val="00FA385E"/>
    <w:rsid w:val="00FA6DFC"/>
    <w:rsid w:val="00FB088B"/>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2BF34"/>
  <w15:chartTrackingRefBased/>
  <w15:docId w15:val="{997F8FBC-FCB9-4054-84D9-21D414DC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F30"/>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ListParagraph">
    <w:name w:val="List Paragraph"/>
    <w:basedOn w:val="Normal"/>
    <w:uiPriority w:val="34"/>
    <w:qFormat/>
    <w:rsid w:val="005C6FFC"/>
    <w:pPr>
      <w:ind w:left="720"/>
    </w:pPr>
  </w:style>
  <w:style w:type="paragraph" w:styleId="Header">
    <w:name w:val="header"/>
    <w:basedOn w:val="Normal"/>
    <w:link w:val="HeaderChar"/>
    <w:uiPriority w:val="99"/>
    <w:rsid w:val="005B4C42"/>
    <w:pPr>
      <w:tabs>
        <w:tab w:val="center" w:pos="4513"/>
        <w:tab w:val="right" w:pos="9026"/>
      </w:tabs>
    </w:pPr>
  </w:style>
  <w:style w:type="character" w:customStyle="1" w:styleId="HeaderChar">
    <w:name w:val="Header Char"/>
    <w:link w:val="Header"/>
    <w:uiPriority w:val="99"/>
    <w:rsid w:val="005B4C42"/>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Corporate%20Health%20and%20Safety%20Policy%20June%202017.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2.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4.xml><?xml version="1.0" encoding="utf-8"?>
<ds:datastoreItem xmlns:ds="http://schemas.openxmlformats.org/officeDocument/2006/customXml" ds:itemID="{38CF0D34-9D11-4415-BDF0-679E86A8B245}">
  <ds:schemaRefs>
    <ds:schemaRef ds:uri="http://schemas.openxmlformats.org/officeDocument/2006/bibliography"/>
  </ds:schemaRefs>
</ds:datastoreItem>
</file>

<file path=customXml/itemProps5.xml><?xml version="1.0" encoding="utf-8"?>
<ds:datastoreItem xmlns:ds="http://schemas.openxmlformats.org/officeDocument/2006/customXml" ds:itemID="{0203F152-28B3-4110-97AB-0046FC706937}">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B5E983D5-6344-433E-A956-C1FBBED08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454</Words>
  <Characters>2987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3435</CharactersWithSpaces>
  <SharedDoc>false</SharedDoc>
  <HLinks>
    <vt:vector size="6" baseType="variant">
      <vt:variant>
        <vt:i4>4521988</vt:i4>
      </vt:variant>
      <vt:variant>
        <vt:i4>0</vt:i4>
      </vt:variant>
      <vt:variant>
        <vt:i4>0</vt:i4>
      </vt:variant>
      <vt:variant>
        <vt:i4>5</vt:i4>
      </vt:variant>
      <vt:variant>
        <vt:lpwstr>http://www.bridgenders.net/healthandsafety/Documents/Corporate Health and Safety Policy June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Kelsey-Louise Fox</cp:lastModifiedBy>
  <cp:revision>3</cp:revision>
  <cp:lastPrinted>2021-08-16T15:28:00Z</cp:lastPrinted>
  <dcterms:created xsi:type="dcterms:W3CDTF">2023-03-15T16:32:00Z</dcterms:created>
  <dcterms:modified xsi:type="dcterms:W3CDTF">2026-01-19T15:44:00Z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