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9BDFA" w14:textId="77777777" w:rsidR="00456B30" w:rsidRDefault="00456B30" w:rsidP="00685DE7">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0859EDC0" w14:textId="77777777" w:rsidR="00456B30" w:rsidRPr="008B7158" w:rsidRDefault="00456B30" w:rsidP="00456B30">
      <w:pPr>
        <w:rPr>
          <w:rFonts w:ascii="Arial" w:hAnsi="Arial" w:cs="Arial"/>
        </w:rPr>
      </w:pPr>
    </w:p>
    <w:p w14:paraId="70E053CF" w14:textId="353B379A" w:rsidR="00456B30" w:rsidRPr="00AD6D4C" w:rsidRDefault="00456B30" w:rsidP="00456B30">
      <w:pPr>
        <w:ind w:right="91"/>
        <w:rPr>
          <w:rFonts w:ascii="Arial" w:hAnsi="Arial" w:cs="Arial"/>
        </w:rPr>
      </w:pPr>
      <w:r w:rsidRPr="00AD6D4C">
        <w:rPr>
          <w:rFonts w:ascii="Arial" w:hAnsi="Arial" w:cs="Arial"/>
          <w:b/>
        </w:rPr>
        <w:t>DEPARTMENT:</w:t>
      </w:r>
      <w:r w:rsidRPr="00AD6D4C">
        <w:rPr>
          <w:rFonts w:ascii="Arial" w:hAnsi="Arial" w:cs="Arial"/>
        </w:rPr>
        <w:tab/>
      </w:r>
      <w:r w:rsidRPr="00AD6D4C">
        <w:rPr>
          <w:rFonts w:ascii="Arial" w:hAnsi="Arial" w:cs="Arial"/>
        </w:rPr>
        <w:tab/>
      </w:r>
      <w:r w:rsidR="00816874">
        <w:rPr>
          <w:rFonts w:ascii="Arial" w:hAnsi="Arial" w:cs="Arial"/>
        </w:rPr>
        <w:t>Provider Services - Community Support</w:t>
      </w:r>
    </w:p>
    <w:p w14:paraId="68FC1CBD" w14:textId="77777777" w:rsidR="00456B30" w:rsidRPr="00AD6D4C" w:rsidRDefault="00456B30" w:rsidP="00456B30">
      <w:pPr>
        <w:ind w:right="91"/>
        <w:rPr>
          <w:rFonts w:ascii="Arial" w:hAnsi="Arial" w:cs="Arial"/>
        </w:rPr>
      </w:pPr>
    </w:p>
    <w:p w14:paraId="2AE77845" w14:textId="52B862C5" w:rsidR="00456B30" w:rsidRDefault="00456B30" w:rsidP="00456B30">
      <w:pPr>
        <w:ind w:right="91"/>
        <w:rPr>
          <w:rFonts w:ascii="Arial" w:hAnsi="Arial" w:cs="Arial"/>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sidR="00816874" w:rsidRPr="00816874">
        <w:rPr>
          <w:rFonts w:ascii="Arial" w:hAnsi="Arial" w:cs="Arial"/>
        </w:rPr>
        <w:t>Assistant Operational Manager</w:t>
      </w:r>
    </w:p>
    <w:p w14:paraId="0CFDC157" w14:textId="77777777" w:rsidR="00456B30" w:rsidRPr="00AD6D4C" w:rsidRDefault="00456B30" w:rsidP="00456B30">
      <w:pPr>
        <w:ind w:right="91"/>
        <w:rPr>
          <w:rFonts w:ascii="Arial" w:hAnsi="Arial" w:cs="Arial"/>
          <w:b/>
        </w:rPr>
      </w:pPr>
    </w:p>
    <w:p w14:paraId="7DEEEB03" w14:textId="09EBC624" w:rsidR="00456B30" w:rsidRPr="00AD6D4C" w:rsidRDefault="00456B30" w:rsidP="00456B30">
      <w:pPr>
        <w:ind w:right="-334"/>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816874">
        <w:rPr>
          <w:rFonts w:ascii="Arial" w:hAnsi="Arial" w:cs="Arial"/>
        </w:rPr>
        <w:t>Grade 11</w:t>
      </w:r>
    </w:p>
    <w:p w14:paraId="51BACC13" w14:textId="77777777" w:rsidR="00456B30" w:rsidRPr="00AD6D4C" w:rsidRDefault="00456B30" w:rsidP="00456B30">
      <w:pPr>
        <w:ind w:right="91"/>
        <w:rPr>
          <w:rFonts w:ascii="Arial" w:hAnsi="Arial" w:cs="Arial"/>
        </w:rPr>
      </w:pPr>
    </w:p>
    <w:p w14:paraId="0633C3A8" w14:textId="5DCF82AE" w:rsidR="00456B30" w:rsidRDefault="00456B30" w:rsidP="00456B30">
      <w:pPr>
        <w:ind w:right="91"/>
        <w:rPr>
          <w:rFonts w:ascii="Arial" w:hAnsi="Arial" w:cs="Arial"/>
        </w:rPr>
      </w:pPr>
      <w:r w:rsidRPr="00AD6D4C">
        <w:rPr>
          <w:rFonts w:ascii="Arial" w:hAnsi="Arial" w:cs="Arial"/>
          <w:b/>
        </w:rPr>
        <w:t>RESPONSIBLE TO:</w:t>
      </w:r>
      <w:r w:rsidRPr="00AD6D4C">
        <w:rPr>
          <w:rFonts w:ascii="Arial" w:hAnsi="Arial" w:cs="Arial"/>
        </w:rPr>
        <w:tab/>
      </w:r>
      <w:r w:rsidR="00816874">
        <w:rPr>
          <w:rFonts w:ascii="Arial" w:hAnsi="Arial" w:cs="Arial"/>
        </w:rPr>
        <w:t>Provider Services Manager</w:t>
      </w:r>
    </w:p>
    <w:p w14:paraId="0AE5B3D7" w14:textId="77777777" w:rsidR="002A25F9" w:rsidRPr="00AD6D4C" w:rsidRDefault="002A25F9" w:rsidP="00456B30">
      <w:pPr>
        <w:ind w:right="91"/>
        <w:rPr>
          <w:rFonts w:ascii="Arial" w:hAnsi="Arial" w:cs="Arial"/>
        </w:rPr>
      </w:pPr>
    </w:p>
    <w:p w14:paraId="32C426AC" w14:textId="77777777" w:rsidR="00816874" w:rsidRDefault="00456B30" w:rsidP="002A25F9">
      <w:pPr>
        <w:pStyle w:val="BodyText"/>
        <w:pBdr>
          <w:top w:val="single" w:sz="4" w:space="1" w:color="auto"/>
        </w:pBdr>
        <w:spacing w:after="0"/>
        <w:ind w:left="2880" w:hanging="2880"/>
        <w:rPr>
          <w:rFonts w:ascii="Arial" w:hAnsi="Arial" w:cs="Arial"/>
          <w:b/>
          <w:sz w:val="24"/>
          <w:szCs w:val="24"/>
        </w:rPr>
      </w:pPr>
      <w:r w:rsidRPr="00AD6D4C">
        <w:rPr>
          <w:rFonts w:ascii="Arial" w:hAnsi="Arial" w:cs="Arial"/>
          <w:b/>
          <w:sz w:val="24"/>
          <w:szCs w:val="24"/>
        </w:rPr>
        <w:t>JOB PURPOSE:</w:t>
      </w:r>
    </w:p>
    <w:p w14:paraId="5530574D" w14:textId="111376E0" w:rsidR="00456B30" w:rsidRPr="00AD6D4C" w:rsidRDefault="00456B30" w:rsidP="002A25F9">
      <w:pPr>
        <w:pStyle w:val="BodyText"/>
        <w:pBdr>
          <w:top w:val="single" w:sz="4" w:space="1" w:color="auto"/>
        </w:pBdr>
        <w:spacing w:after="0"/>
        <w:ind w:left="2880" w:hanging="2880"/>
        <w:rPr>
          <w:rFonts w:ascii="Arial" w:hAnsi="Arial" w:cs="Arial"/>
          <w:sz w:val="24"/>
          <w:szCs w:val="24"/>
        </w:rPr>
      </w:pPr>
      <w:r w:rsidRPr="00AD6D4C">
        <w:rPr>
          <w:rFonts w:ascii="Arial" w:hAnsi="Arial" w:cs="Arial"/>
          <w:sz w:val="24"/>
          <w:szCs w:val="24"/>
        </w:rPr>
        <w:tab/>
      </w:r>
    </w:p>
    <w:p w14:paraId="2EADA157" w14:textId="77777777" w:rsidR="00816874" w:rsidRPr="00816874" w:rsidRDefault="00816874" w:rsidP="00816874">
      <w:pPr>
        <w:pStyle w:val="NormalWeb"/>
        <w:spacing w:before="0" w:beforeAutospacing="0" w:after="0" w:afterAutospacing="0"/>
        <w:ind w:right="-57"/>
        <w:jc w:val="both"/>
        <w:rPr>
          <w:rFonts w:ascii="Arial" w:hAnsi="Arial" w:cs="Arial"/>
        </w:rPr>
      </w:pPr>
      <w:r w:rsidRPr="00816874">
        <w:rPr>
          <w:rFonts w:ascii="Arial" w:hAnsi="Arial" w:cs="Arial"/>
        </w:rPr>
        <w:t>To support day</w:t>
      </w:r>
      <w:r w:rsidRPr="00816874">
        <w:rPr>
          <w:rFonts w:ascii="Arial" w:hAnsi="Arial" w:cs="Arial"/>
        </w:rPr>
        <w:noBreakHyphen/>
        <w:t>to</w:t>
      </w:r>
      <w:r w:rsidRPr="00816874">
        <w:rPr>
          <w:rFonts w:ascii="Arial" w:hAnsi="Arial" w:cs="Arial"/>
        </w:rPr>
        <w:noBreakHyphen/>
        <w:t xml:space="preserve">day management and leadership of short-term assessment and reablement services, Mobile Response Services and HMP Parc </w:t>
      </w:r>
    </w:p>
    <w:p w14:paraId="56134339" w14:textId="77777777" w:rsidR="00816874" w:rsidRPr="00816874" w:rsidRDefault="00816874" w:rsidP="00816874">
      <w:pPr>
        <w:pStyle w:val="NormalWeb"/>
        <w:spacing w:before="0" w:beforeAutospacing="0" w:after="0" w:afterAutospacing="0"/>
        <w:ind w:right="-57"/>
        <w:jc w:val="both"/>
        <w:rPr>
          <w:rFonts w:ascii="Arial" w:hAnsi="Arial" w:cs="Arial"/>
        </w:rPr>
      </w:pPr>
    </w:p>
    <w:p w14:paraId="3C06B986" w14:textId="77777777" w:rsidR="00816874" w:rsidRPr="00816874" w:rsidRDefault="00816874" w:rsidP="00816874">
      <w:pPr>
        <w:pStyle w:val="NormalWeb"/>
        <w:spacing w:before="0" w:beforeAutospacing="0" w:after="0" w:afterAutospacing="0"/>
        <w:ind w:right="-57"/>
        <w:jc w:val="both"/>
        <w:rPr>
          <w:rFonts w:ascii="Arial" w:hAnsi="Arial" w:cs="Arial"/>
        </w:rPr>
      </w:pPr>
      <w:r w:rsidRPr="00816874">
        <w:rPr>
          <w:rFonts w:ascii="Arial" w:hAnsi="Arial" w:cs="Arial"/>
        </w:rPr>
        <w:t xml:space="preserve">To oversee staff support and performance while ensuring compliance with the Social Services and Wellbeing Act </w:t>
      </w:r>
      <w:proofErr w:type="gramStart"/>
      <w:r w:rsidRPr="00816874">
        <w:rPr>
          <w:rFonts w:ascii="Arial" w:hAnsi="Arial" w:cs="Arial"/>
        </w:rPr>
        <w:t>2016 ,the</w:t>
      </w:r>
      <w:proofErr w:type="gramEnd"/>
      <w:r w:rsidRPr="00816874">
        <w:rPr>
          <w:rFonts w:ascii="Arial" w:hAnsi="Arial" w:cs="Arial"/>
        </w:rPr>
        <w:t xml:space="preserve"> Regulation and the Inspection of Social Care (Wales) Act (RISCA) Statutory Guidance through audits, safeguarding, risk management, and continuous quality improvement.</w:t>
      </w:r>
    </w:p>
    <w:p w14:paraId="69081F05" w14:textId="77777777" w:rsidR="00816874" w:rsidRPr="00816874" w:rsidRDefault="00816874" w:rsidP="00816874">
      <w:pPr>
        <w:pStyle w:val="NormalWeb"/>
        <w:spacing w:before="0" w:beforeAutospacing="0" w:after="0" w:afterAutospacing="0"/>
        <w:ind w:right="-57"/>
        <w:jc w:val="both"/>
        <w:rPr>
          <w:rFonts w:ascii="Arial" w:hAnsi="Arial" w:cs="Arial"/>
        </w:rPr>
      </w:pPr>
    </w:p>
    <w:p w14:paraId="779AFEBF" w14:textId="77777777" w:rsidR="00816874" w:rsidRPr="00816874" w:rsidRDefault="00816874" w:rsidP="00816874">
      <w:pPr>
        <w:pStyle w:val="NormalWeb"/>
        <w:spacing w:before="0" w:beforeAutospacing="0" w:after="0" w:afterAutospacing="0"/>
        <w:ind w:right="-57"/>
        <w:jc w:val="both"/>
        <w:rPr>
          <w:rFonts w:ascii="Arial" w:hAnsi="Arial" w:cs="Arial"/>
        </w:rPr>
      </w:pPr>
      <w:r w:rsidRPr="00816874">
        <w:rPr>
          <w:rFonts w:ascii="Arial" w:hAnsi="Arial" w:cs="Arial"/>
        </w:rPr>
        <w:t>To deputise for the Registered Manager when required by providing operational leadership, ensuring service continuity, maintaining regulatory compliance, leading inspections and audits, and escalating risks and issues as appropriate.</w:t>
      </w:r>
    </w:p>
    <w:p w14:paraId="0F2B34C1" w14:textId="77777777" w:rsidR="002A25F9" w:rsidRDefault="002A25F9" w:rsidP="002A25F9">
      <w:pPr>
        <w:pStyle w:val="Footer"/>
        <w:pBdr>
          <w:bottom w:val="single" w:sz="4" w:space="1" w:color="auto"/>
        </w:pBdr>
      </w:pPr>
    </w:p>
    <w:p w14:paraId="40ECCC5F" w14:textId="77777777" w:rsidR="00456B30" w:rsidRDefault="00456B30" w:rsidP="00A66B0A">
      <w:pPr>
        <w:pStyle w:val="Footer"/>
        <w:rPr>
          <w:rFonts w:ascii="Arial" w:hAnsi="Arial" w:cs="Arial"/>
        </w:rPr>
      </w:pPr>
      <w:r w:rsidRPr="00A66B0A">
        <w:rPr>
          <w:rFonts w:ascii="Arial" w:hAnsi="Arial" w:cs="Arial"/>
          <w:b/>
        </w:rPr>
        <w:t>PRINCIPAL RESPONSIBILITIES AND ACTIVITIES:</w:t>
      </w:r>
    </w:p>
    <w:p w14:paraId="57693FD6" w14:textId="2410C58C" w:rsidR="00456B30" w:rsidRDefault="00456B30" w:rsidP="00456B30">
      <w:pPr>
        <w:rPr>
          <w:rFonts w:ascii="Arial" w:hAnsi="Arial" w:cs="Arial"/>
        </w:rPr>
      </w:pPr>
    </w:p>
    <w:p w14:paraId="7CEE59D4" w14:textId="77777777" w:rsidR="00816874" w:rsidRPr="00816874" w:rsidRDefault="00816874" w:rsidP="00816874">
      <w:pPr>
        <w:numPr>
          <w:ilvl w:val="0"/>
          <w:numId w:val="17"/>
        </w:numPr>
        <w:ind w:left="357" w:hanging="357"/>
        <w:jc w:val="both"/>
        <w:rPr>
          <w:rFonts w:ascii="Arial" w:hAnsi="Arial" w:cs="Arial"/>
          <w:lang w:eastAsia="en-GB"/>
        </w:rPr>
      </w:pPr>
      <w:r w:rsidRPr="00816874">
        <w:rPr>
          <w:rFonts w:ascii="Arial" w:hAnsi="Arial" w:cs="Arial"/>
          <w:lang w:eastAsia="en-GB"/>
        </w:rPr>
        <w:t xml:space="preserve">Support the effective delivery of </w:t>
      </w:r>
      <w:proofErr w:type="gramStart"/>
      <w:r w:rsidRPr="00816874">
        <w:rPr>
          <w:rFonts w:ascii="Arial" w:hAnsi="Arial" w:cs="Arial"/>
          <w:lang w:eastAsia="en-GB"/>
        </w:rPr>
        <w:t>short term</w:t>
      </w:r>
      <w:proofErr w:type="gramEnd"/>
      <w:r w:rsidRPr="00816874">
        <w:rPr>
          <w:rFonts w:ascii="Arial" w:hAnsi="Arial" w:cs="Arial"/>
          <w:lang w:eastAsia="en-GB"/>
        </w:rPr>
        <w:t xml:space="preserve"> assessment and reablement services by ensuring timely, person-centred assessments and interventions, managing referrals and prioritising demand, monitoring performance against independence outcomes, and contributing to service development</w:t>
      </w:r>
    </w:p>
    <w:p w14:paraId="5EF92408" w14:textId="77777777" w:rsidR="00816874" w:rsidRPr="00816874" w:rsidRDefault="00816874" w:rsidP="00816874">
      <w:pPr>
        <w:numPr>
          <w:ilvl w:val="0"/>
          <w:numId w:val="17"/>
        </w:numPr>
        <w:ind w:left="357" w:hanging="357"/>
        <w:jc w:val="both"/>
        <w:rPr>
          <w:rFonts w:ascii="Arial" w:hAnsi="Arial" w:cs="Arial"/>
        </w:rPr>
      </w:pPr>
      <w:r w:rsidRPr="00816874">
        <w:rPr>
          <w:rFonts w:ascii="Arial" w:hAnsi="Arial" w:cs="Arial"/>
          <w:lang w:eastAsia="en-GB"/>
        </w:rPr>
        <w:t xml:space="preserve">Champion person-centred, strengths-based practice by promoting independence, </w:t>
      </w:r>
      <w:r w:rsidRPr="00816874">
        <w:rPr>
          <w:rFonts w:ascii="Arial" w:hAnsi="Arial" w:cs="Arial"/>
        </w:rPr>
        <w:t xml:space="preserve">wellbeing, dignity, and active involvement in </w:t>
      </w:r>
      <w:proofErr w:type="gramStart"/>
      <w:r w:rsidRPr="00816874">
        <w:rPr>
          <w:rFonts w:ascii="Arial" w:hAnsi="Arial" w:cs="Arial"/>
        </w:rPr>
        <w:t>support  planning</w:t>
      </w:r>
      <w:proofErr w:type="gramEnd"/>
      <w:r w:rsidRPr="00816874">
        <w:rPr>
          <w:rFonts w:ascii="Arial" w:hAnsi="Arial" w:cs="Arial"/>
        </w:rPr>
        <w:t xml:space="preserve"> and goal setting.</w:t>
      </w:r>
    </w:p>
    <w:p w14:paraId="16E8373A" w14:textId="77777777" w:rsidR="00816874" w:rsidRPr="00816874" w:rsidRDefault="00816874" w:rsidP="00816874">
      <w:pPr>
        <w:numPr>
          <w:ilvl w:val="0"/>
          <w:numId w:val="17"/>
        </w:numPr>
        <w:ind w:left="357" w:hanging="357"/>
        <w:jc w:val="both"/>
        <w:rPr>
          <w:rFonts w:ascii="Arial" w:hAnsi="Arial" w:cs="Arial"/>
        </w:rPr>
      </w:pPr>
      <w:r w:rsidRPr="00816874">
        <w:rPr>
          <w:rFonts w:ascii="Arial" w:hAnsi="Arial" w:cs="Arial"/>
        </w:rPr>
        <w:t>Oversee operational functions including fleet coordination and electronic scheduling (CM2000).</w:t>
      </w:r>
    </w:p>
    <w:p w14:paraId="659B6A42" w14:textId="77777777" w:rsidR="00816874" w:rsidRPr="00816874" w:rsidRDefault="00816874" w:rsidP="00816874">
      <w:pPr>
        <w:numPr>
          <w:ilvl w:val="0"/>
          <w:numId w:val="17"/>
        </w:numPr>
        <w:ind w:left="357" w:hanging="357"/>
        <w:jc w:val="both"/>
        <w:rPr>
          <w:rFonts w:ascii="Arial" w:hAnsi="Arial" w:cs="Arial"/>
        </w:rPr>
      </w:pPr>
      <w:r w:rsidRPr="00816874">
        <w:rPr>
          <w:rFonts w:ascii="Arial" w:hAnsi="Arial" w:cs="Arial"/>
        </w:rPr>
        <w:t xml:space="preserve">Lead, develop, and support a high-performing, person-centred workforce through effective recruitment, supervision, training, compliance oversight, workforce planning, and continuous professional development in line with Social Care Wales </w:t>
      </w:r>
      <w:proofErr w:type="spellStart"/>
      <w:proofErr w:type="gramStart"/>
      <w:r w:rsidRPr="00816874">
        <w:rPr>
          <w:rFonts w:ascii="Arial" w:hAnsi="Arial" w:cs="Arial"/>
        </w:rPr>
        <w:t>requirements.Promote</w:t>
      </w:r>
      <w:proofErr w:type="spellEnd"/>
      <w:proofErr w:type="gramEnd"/>
      <w:r w:rsidRPr="00816874">
        <w:rPr>
          <w:rFonts w:ascii="Arial" w:hAnsi="Arial" w:cs="Arial"/>
        </w:rPr>
        <w:t xml:space="preserve"> a positive, accountable, and high-performance team culture</w:t>
      </w:r>
    </w:p>
    <w:p w14:paraId="16485D0A" w14:textId="77777777" w:rsidR="00816874" w:rsidRPr="00816874" w:rsidRDefault="00816874" w:rsidP="00816874">
      <w:pPr>
        <w:numPr>
          <w:ilvl w:val="0"/>
          <w:numId w:val="17"/>
        </w:numPr>
        <w:ind w:left="357" w:hanging="357"/>
        <w:jc w:val="both"/>
        <w:rPr>
          <w:rFonts w:ascii="Arial" w:hAnsi="Arial" w:cs="Arial"/>
        </w:rPr>
      </w:pPr>
      <w:r w:rsidRPr="00816874">
        <w:rPr>
          <w:rFonts w:ascii="Arial" w:hAnsi="Arial" w:cs="Arial"/>
        </w:rPr>
        <w:t>Support absence management, rota planning, and workforce capacity management</w:t>
      </w:r>
    </w:p>
    <w:p w14:paraId="71261428" w14:textId="77777777" w:rsidR="00816874" w:rsidRPr="00816874" w:rsidRDefault="00816874" w:rsidP="00816874">
      <w:pPr>
        <w:numPr>
          <w:ilvl w:val="0"/>
          <w:numId w:val="17"/>
        </w:numPr>
        <w:ind w:left="357" w:hanging="357"/>
        <w:jc w:val="both"/>
        <w:rPr>
          <w:rFonts w:ascii="Arial" w:hAnsi="Arial" w:cs="Arial"/>
        </w:rPr>
      </w:pPr>
      <w:proofErr w:type="gramStart"/>
      <w:r w:rsidRPr="00816874">
        <w:rPr>
          <w:rFonts w:ascii="Arial" w:hAnsi="Arial" w:cs="Arial"/>
        </w:rPr>
        <w:t>Undertake  training</w:t>
      </w:r>
      <w:proofErr w:type="gramEnd"/>
      <w:r w:rsidRPr="00816874">
        <w:rPr>
          <w:rFonts w:ascii="Arial" w:hAnsi="Arial" w:cs="Arial"/>
        </w:rPr>
        <w:t xml:space="preserve"> opportunities as appropriate that will enhance your own personal development and maintain your registration with Social Care Wales.</w:t>
      </w:r>
    </w:p>
    <w:p w14:paraId="5CE04654" w14:textId="77777777" w:rsidR="00816874" w:rsidRPr="00816874" w:rsidRDefault="00816874" w:rsidP="00816874">
      <w:pPr>
        <w:numPr>
          <w:ilvl w:val="0"/>
          <w:numId w:val="17"/>
        </w:numPr>
        <w:ind w:left="357" w:hanging="357"/>
        <w:jc w:val="both"/>
        <w:rPr>
          <w:rFonts w:ascii="Arial" w:hAnsi="Arial" w:cs="Arial"/>
        </w:rPr>
      </w:pPr>
      <w:r w:rsidRPr="00816874">
        <w:rPr>
          <w:rFonts w:ascii="Arial" w:hAnsi="Arial" w:cs="Arial"/>
        </w:rPr>
        <w:t>Lead safeguarding, risk management, and health and safety practices, ensuring concerns, incidents, and complaints are managed effectively to promote safe and compliant service delivery.</w:t>
      </w:r>
    </w:p>
    <w:p w14:paraId="22F6F1D7" w14:textId="77777777" w:rsidR="00816874" w:rsidRPr="00816874" w:rsidRDefault="00816874" w:rsidP="00816874">
      <w:pPr>
        <w:numPr>
          <w:ilvl w:val="0"/>
          <w:numId w:val="17"/>
        </w:numPr>
        <w:ind w:left="357" w:hanging="357"/>
        <w:jc w:val="both"/>
        <w:rPr>
          <w:rFonts w:ascii="Arial" w:hAnsi="Arial" w:cs="Arial"/>
        </w:rPr>
      </w:pPr>
      <w:r w:rsidRPr="00816874">
        <w:rPr>
          <w:rFonts w:ascii="Arial" w:hAnsi="Arial" w:cs="Arial"/>
        </w:rPr>
        <w:t>Develop and maintain effective partnerships across health, social care, and partner agencies to support integrated service delivery, hospital discharge pathways, and positive outcomes for individuals.</w:t>
      </w:r>
    </w:p>
    <w:p w14:paraId="76A8791A" w14:textId="1078247A" w:rsidR="00816874" w:rsidRPr="00816874" w:rsidRDefault="00816874" w:rsidP="00816874">
      <w:pPr>
        <w:numPr>
          <w:ilvl w:val="0"/>
          <w:numId w:val="17"/>
        </w:numPr>
        <w:ind w:left="357" w:hanging="357"/>
        <w:jc w:val="both"/>
        <w:rPr>
          <w:rFonts w:ascii="Arial" w:hAnsi="Arial" w:cs="Arial"/>
        </w:rPr>
      </w:pPr>
      <w:r w:rsidRPr="00816874">
        <w:rPr>
          <w:rFonts w:ascii="Arial" w:hAnsi="Arial" w:cs="Arial"/>
        </w:rPr>
        <w:lastRenderedPageBreak/>
        <w:t>Contribute to hospital discharge pathways and prevention of admission initiatives, represent the service in meetings, forums, or reviews as required.</w:t>
      </w:r>
    </w:p>
    <w:p w14:paraId="383ADCE5" w14:textId="77777777" w:rsidR="00816874" w:rsidRPr="00816874" w:rsidRDefault="00816874" w:rsidP="00816874">
      <w:pPr>
        <w:numPr>
          <w:ilvl w:val="0"/>
          <w:numId w:val="17"/>
        </w:numPr>
        <w:ind w:left="357" w:hanging="357"/>
        <w:jc w:val="both"/>
        <w:rPr>
          <w:rFonts w:ascii="Arial" w:hAnsi="Arial" w:cs="Arial"/>
          <w:lang w:eastAsia="en-GB"/>
        </w:rPr>
      </w:pPr>
      <w:r w:rsidRPr="00816874">
        <w:rPr>
          <w:rFonts w:ascii="Arial" w:hAnsi="Arial" w:cs="Arial"/>
          <w:lang w:eastAsia="en-GB"/>
        </w:rPr>
        <w:t xml:space="preserve">Monitor performance, analyse outcomes and service data, and support continuous </w:t>
      </w:r>
      <w:r w:rsidRPr="00816874">
        <w:rPr>
          <w:rFonts w:ascii="Arial" w:hAnsi="Arial" w:cs="Arial"/>
        </w:rPr>
        <w:t>improvement</w:t>
      </w:r>
      <w:r w:rsidRPr="00816874">
        <w:rPr>
          <w:rFonts w:ascii="Arial" w:hAnsi="Arial" w:cs="Arial"/>
          <w:lang w:eastAsia="en-GB"/>
        </w:rPr>
        <w:t xml:space="preserve"> and service development to enhance operational effectiveness and achieve organisational objectives.</w:t>
      </w:r>
    </w:p>
    <w:p w14:paraId="050C0555" w14:textId="77777777" w:rsidR="00A66B0A" w:rsidRDefault="00A66B0A" w:rsidP="00456B30">
      <w:pPr>
        <w:autoSpaceDE w:val="0"/>
        <w:autoSpaceDN w:val="0"/>
        <w:adjustRightInd w:val="0"/>
        <w:jc w:val="both"/>
        <w:rPr>
          <w:rFonts w:ascii="Arial,Bold" w:hAnsi="Arial,Bold" w:cs="Arial,Bold"/>
          <w:b/>
          <w:bCs/>
          <w:lang w:eastAsia="en-GB"/>
        </w:rPr>
      </w:pPr>
    </w:p>
    <w:p w14:paraId="7EF17496" w14:textId="77777777" w:rsidR="00816874" w:rsidRDefault="00816874" w:rsidP="00456B30">
      <w:pPr>
        <w:autoSpaceDE w:val="0"/>
        <w:autoSpaceDN w:val="0"/>
        <w:adjustRightInd w:val="0"/>
        <w:jc w:val="both"/>
        <w:rPr>
          <w:rFonts w:ascii="Arial,Bold" w:hAnsi="Arial,Bold" w:cs="Arial,Bold"/>
          <w:b/>
          <w:bCs/>
          <w:lang w:eastAsia="en-GB"/>
        </w:rPr>
      </w:pPr>
    </w:p>
    <w:p w14:paraId="39354148" w14:textId="77777777" w:rsidR="00637FAA" w:rsidRPr="00685DE7" w:rsidRDefault="00637FAA" w:rsidP="00816874">
      <w:pPr>
        <w:autoSpaceDE w:val="0"/>
        <w:autoSpaceDN w:val="0"/>
        <w:adjustRightInd w:val="0"/>
        <w:rPr>
          <w:rFonts w:ascii="Arial" w:hAnsi="Arial" w:cs="Arial"/>
          <w:b/>
          <w:bCs/>
          <w:lang w:eastAsia="en-GB"/>
        </w:rPr>
      </w:pPr>
      <w:r w:rsidRPr="00685DE7">
        <w:rPr>
          <w:rFonts w:ascii="Arial" w:hAnsi="Arial" w:cs="Arial"/>
          <w:b/>
          <w:bCs/>
          <w:lang w:eastAsia="en-GB"/>
        </w:rPr>
        <w:t>GENERAL DUTIES</w:t>
      </w:r>
    </w:p>
    <w:p w14:paraId="4B1631DC" w14:textId="77777777" w:rsidR="00637FAA" w:rsidRPr="00685DE7" w:rsidRDefault="00637FAA" w:rsidP="00816874">
      <w:pPr>
        <w:autoSpaceDE w:val="0"/>
        <w:autoSpaceDN w:val="0"/>
        <w:adjustRightInd w:val="0"/>
        <w:rPr>
          <w:rFonts w:ascii="Arial" w:hAnsi="Arial" w:cs="Arial"/>
          <w:b/>
          <w:bCs/>
          <w:lang w:eastAsia="en-GB"/>
        </w:rPr>
      </w:pPr>
    </w:p>
    <w:p w14:paraId="2D83A26F" w14:textId="77777777" w:rsidR="00637FAA" w:rsidRPr="00685DE7" w:rsidRDefault="00637FAA" w:rsidP="00816874">
      <w:pPr>
        <w:autoSpaceDE w:val="0"/>
        <w:autoSpaceDN w:val="0"/>
        <w:adjustRightInd w:val="0"/>
        <w:rPr>
          <w:rFonts w:ascii="Arial" w:hAnsi="Arial" w:cs="Arial"/>
          <w:b/>
          <w:bCs/>
          <w:lang w:eastAsia="en-GB"/>
        </w:rPr>
      </w:pPr>
      <w:r w:rsidRPr="00685DE7">
        <w:rPr>
          <w:rFonts w:ascii="Arial" w:hAnsi="Arial" w:cs="Arial"/>
          <w:b/>
          <w:bCs/>
          <w:lang w:eastAsia="en-GB"/>
        </w:rPr>
        <w:t>Health and Safety</w:t>
      </w:r>
    </w:p>
    <w:p w14:paraId="2DFB4A2D" w14:textId="77777777" w:rsidR="00637FAA" w:rsidRPr="00685DE7" w:rsidRDefault="00637FAA" w:rsidP="00816874">
      <w:pPr>
        <w:rPr>
          <w:rFonts w:ascii="Arial" w:hAnsi="Arial" w:cs="Arial"/>
        </w:rPr>
      </w:pPr>
      <w:r w:rsidRPr="00685DE7">
        <w:rPr>
          <w:rFonts w:ascii="Arial" w:hAnsi="Arial" w:cs="Arial"/>
        </w:rPr>
        <w:t xml:space="preserve">To fulfil the general and specific roles and responsibilities detailed in the </w:t>
      </w:r>
      <w:hyperlink r:id="rId13" w:history="1">
        <w:r w:rsidRPr="00685DE7">
          <w:rPr>
            <w:rStyle w:val="Hyperlink"/>
            <w:rFonts w:ascii="Arial" w:hAnsi="Arial" w:cs="Arial"/>
          </w:rPr>
          <w:t>Health and Safety Policy</w:t>
        </w:r>
      </w:hyperlink>
    </w:p>
    <w:p w14:paraId="1C596FA0" w14:textId="77777777" w:rsidR="00637FAA" w:rsidRPr="00685DE7" w:rsidRDefault="00637FAA" w:rsidP="00816874">
      <w:pPr>
        <w:ind w:left="720"/>
        <w:rPr>
          <w:rFonts w:ascii="Arial" w:hAnsi="Arial" w:cs="Arial"/>
          <w:b/>
        </w:rPr>
      </w:pPr>
    </w:p>
    <w:p w14:paraId="2E1C0759" w14:textId="77777777" w:rsidR="00637FAA" w:rsidRPr="00685DE7" w:rsidRDefault="00637FAA" w:rsidP="00816874">
      <w:pPr>
        <w:autoSpaceDE w:val="0"/>
        <w:autoSpaceDN w:val="0"/>
        <w:adjustRightInd w:val="0"/>
        <w:rPr>
          <w:rFonts w:ascii="Arial" w:hAnsi="Arial" w:cs="Arial"/>
          <w:b/>
          <w:lang w:eastAsia="en-GB"/>
        </w:rPr>
      </w:pPr>
      <w:r w:rsidRPr="00685DE7">
        <w:rPr>
          <w:rFonts w:ascii="Arial" w:hAnsi="Arial" w:cs="Arial"/>
          <w:b/>
          <w:lang w:eastAsia="en-GB"/>
        </w:rPr>
        <w:t>Equal Opportunities</w:t>
      </w:r>
    </w:p>
    <w:p w14:paraId="045299FB" w14:textId="77777777" w:rsidR="00637FAA" w:rsidRPr="00685DE7" w:rsidRDefault="00637FAA" w:rsidP="00816874">
      <w:pPr>
        <w:autoSpaceDE w:val="0"/>
        <w:autoSpaceDN w:val="0"/>
        <w:adjustRightInd w:val="0"/>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6FE9F1F2" w14:textId="77777777" w:rsidR="00637FAA" w:rsidRPr="00685DE7" w:rsidRDefault="00637FAA" w:rsidP="00816874">
      <w:pPr>
        <w:autoSpaceDE w:val="0"/>
        <w:autoSpaceDN w:val="0"/>
        <w:adjustRightInd w:val="0"/>
        <w:rPr>
          <w:rFonts w:ascii="Arial" w:hAnsi="Arial" w:cs="Arial"/>
          <w:lang w:eastAsia="en-GB"/>
        </w:rPr>
      </w:pPr>
    </w:p>
    <w:p w14:paraId="7CF3C0DB" w14:textId="77777777" w:rsidR="001777B4" w:rsidRDefault="001777B4" w:rsidP="00816874">
      <w:pPr>
        <w:rPr>
          <w:rFonts w:ascii="Arial" w:hAnsi="Arial" w:cs="Arial"/>
          <w:b/>
          <w:bCs/>
        </w:rPr>
      </w:pPr>
      <w:r>
        <w:rPr>
          <w:rFonts w:ascii="Arial" w:hAnsi="Arial" w:cs="Arial"/>
          <w:b/>
          <w:bCs/>
        </w:rPr>
        <w:t>Safeguarding</w:t>
      </w:r>
    </w:p>
    <w:p w14:paraId="2E3A79C9" w14:textId="77777777" w:rsidR="001777B4" w:rsidRDefault="001777B4" w:rsidP="00816874">
      <w:pPr>
        <w:rPr>
          <w:rFonts w:ascii="Arial" w:hAnsi="Arial" w:cs="Arial"/>
        </w:rPr>
      </w:pPr>
      <w:r>
        <w:rPr>
          <w:rFonts w:ascii="Arial" w:hAnsi="Arial" w:cs="Arial"/>
        </w:rPr>
        <w:t>Protecting children, young people or adults at risk is a core responsibility of all employees.  Any concerns should be reported to the Adult Safeguarding Team or Children’s IAA Service within MASH.</w:t>
      </w:r>
    </w:p>
    <w:p w14:paraId="145EE0F9" w14:textId="77777777" w:rsidR="00637FAA" w:rsidRPr="00685DE7" w:rsidRDefault="00637FAA" w:rsidP="00816874">
      <w:pPr>
        <w:autoSpaceDE w:val="0"/>
        <w:autoSpaceDN w:val="0"/>
        <w:adjustRightInd w:val="0"/>
        <w:rPr>
          <w:rFonts w:ascii="Arial" w:hAnsi="Arial" w:cs="Arial"/>
          <w:lang w:eastAsia="en-GB"/>
        </w:rPr>
      </w:pPr>
    </w:p>
    <w:p w14:paraId="16E978D7" w14:textId="77777777" w:rsidR="00637FAA" w:rsidRPr="00685DE7" w:rsidRDefault="00637FAA" w:rsidP="00816874">
      <w:pPr>
        <w:autoSpaceDE w:val="0"/>
        <w:autoSpaceDN w:val="0"/>
        <w:adjustRightInd w:val="0"/>
        <w:rPr>
          <w:rFonts w:ascii="Arial" w:hAnsi="Arial" w:cs="Arial"/>
          <w:b/>
          <w:bCs/>
          <w:lang w:eastAsia="en-GB"/>
        </w:rPr>
      </w:pPr>
      <w:r w:rsidRPr="00685DE7">
        <w:rPr>
          <w:rFonts w:ascii="Arial" w:hAnsi="Arial" w:cs="Arial"/>
          <w:b/>
          <w:bCs/>
          <w:lang w:eastAsia="en-GB"/>
        </w:rPr>
        <w:t>Review and Right to Vary</w:t>
      </w:r>
    </w:p>
    <w:p w14:paraId="15CD956B" w14:textId="77777777" w:rsidR="00637FAA" w:rsidRDefault="00637FAA" w:rsidP="00816874">
      <w:pPr>
        <w:autoSpaceDE w:val="0"/>
        <w:autoSpaceDN w:val="0"/>
        <w:adjustRightInd w:val="0"/>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2FBAFA87" w14:textId="77777777" w:rsidR="00816874" w:rsidRPr="00685DE7" w:rsidRDefault="00816874" w:rsidP="00816874">
      <w:pPr>
        <w:autoSpaceDE w:val="0"/>
        <w:autoSpaceDN w:val="0"/>
        <w:adjustRightInd w:val="0"/>
        <w:rPr>
          <w:rFonts w:ascii="Arial" w:hAnsi="Arial" w:cs="Arial"/>
          <w:lang w:eastAsia="en-GB"/>
        </w:rPr>
      </w:pPr>
    </w:p>
    <w:p w14:paraId="0AE9DE06" w14:textId="4195F133" w:rsidR="00456B30" w:rsidRPr="00685DE7" w:rsidRDefault="00816874" w:rsidP="00816874">
      <w:pPr>
        <w:pStyle w:val="Heading2"/>
        <w:spacing w:before="0" w:after="0"/>
        <w:jc w:val="both"/>
        <w:rPr>
          <w:i w:val="0"/>
          <w:caps/>
          <w:sz w:val="24"/>
          <w:szCs w:val="24"/>
        </w:rPr>
      </w:pPr>
      <w:r w:rsidRPr="00685DE7">
        <w:rPr>
          <w:i w:val="0"/>
          <w:sz w:val="24"/>
          <w:szCs w:val="24"/>
        </w:rPr>
        <w:t xml:space="preserve">Criminal Records Check </w:t>
      </w:r>
    </w:p>
    <w:p w14:paraId="48F74FD7" w14:textId="5F917CDC" w:rsidR="00456B30" w:rsidRPr="00685DE7" w:rsidRDefault="00456B30" w:rsidP="00816874">
      <w:pPr>
        <w:ind w:right="-45"/>
        <w:jc w:val="both"/>
        <w:rPr>
          <w:rFonts w:ascii="Arial" w:hAnsi="Arial" w:cs="Arial"/>
        </w:rPr>
      </w:pPr>
      <w:r w:rsidRPr="00685DE7">
        <w:rPr>
          <w:rFonts w:ascii="Arial" w:hAnsi="Arial" w:cs="Arial"/>
        </w:rPr>
        <w:t>This post requires a criminal records check through the Disclosure &amp; Barring Service (DBS)</w:t>
      </w:r>
      <w:r w:rsidR="00816874">
        <w:rPr>
          <w:rFonts w:ascii="Arial" w:hAnsi="Arial" w:cs="Arial"/>
        </w:rPr>
        <w:t>.</w:t>
      </w:r>
    </w:p>
    <w:p w14:paraId="52BEC5C5" w14:textId="77777777" w:rsidR="00456B30" w:rsidRPr="00685DE7" w:rsidRDefault="00456B30" w:rsidP="00456B30">
      <w:pPr>
        <w:autoSpaceDE w:val="0"/>
        <w:autoSpaceDN w:val="0"/>
        <w:adjustRightInd w:val="0"/>
        <w:rPr>
          <w:rFonts w:ascii="Arial" w:hAnsi="Arial" w:cs="Arial"/>
          <w:lang w:eastAsia="en-GB"/>
        </w:rPr>
      </w:pPr>
    </w:p>
    <w:p w14:paraId="7BB5E829" w14:textId="08126201" w:rsidR="00D62F6C" w:rsidRDefault="00D62F6C" w:rsidP="00D62F6C">
      <w:pPr>
        <w:spacing w:after="60"/>
        <w:rPr>
          <w:rFonts w:ascii="Arial" w:hAnsi="Arial" w:cs="Arial"/>
          <w:b/>
        </w:rPr>
      </w:pPr>
    </w:p>
    <w:p w14:paraId="0C9865AF" w14:textId="77777777" w:rsidR="00D62F6C" w:rsidRDefault="00D62F6C">
      <w:pPr>
        <w:rPr>
          <w:rFonts w:ascii="Arial" w:hAnsi="Arial" w:cs="Arial"/>
          <w:b/>
        </w:rPr>
      </w:pPr>
      <w:r>
        <w:rPr>
          <w:rFonts w:ascii="Arial" w:hAnsi="Arial" w:cs="Arial"/>
          <w:b/>
        </w:rPr>
        <w:br w:type="page"/>
      </w:r>
    </w:p>
    <w:p w14:paraId="4D81968E" w14:textId="215E9C1E" w:rsidR="00A83A12" w:rsidRDefault="00A83A12" w:rsidP="00816874">
      <w:pPr>
        <w:pStyle w:val="Heading1"/>
        <w:jc w:val="center"/>
      </w:pPr>
      <w:r w:rsidRPr="00A83A12">
        <w:lastRenderedPageBreak/>
        <w:t>Person Specification</w:t>
      </w:r>
    </w:p>
    <w:p w14:paraId="670C59AF" w14:textId="77777777" w:rsidR="00816874" w:rsidRDefault="00816874" w:rsidP="00816874">
      <w:pPr>
        <w:pStyle w:val="Heading3"/>
        <w:jc w:val="center"/>
      </w:pPr>
      <w:r>
        <w:t xml:space="preserve">Assistant </w:t>
      </w:r>
      <w:proofErr w:type="gramStart"/>
      <w:r>
        <w:t>Operational  Manager</w:t>
      </w:r>
      <w:proofErr w:type="gramEnd"/>
    </w:p>
    <w:p w14:paraId="7B7AE103" w14:textId="0AD1ECCE" w:rsidR="00B46B3B" w:rsidRDefault="003F1244" w:rsidP="00B02869">
      <w:pPr>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w:t>
      </w:r>
      <w:r w:rsidR="000815CD">
        <w:rPr>
          <w:rFonts w:ascii="Arial" w:hAnsi="Arial" w:cs="Arial"/>
        </w:rPr>
        <w:t>ve been identified as essential</w:t>
      </w:r>
      <w:r w:rsidR="003A5E29">
        <w:rPr>
          <w:rFonts w:ascii="Arial" w:hAnsi="Arial" w:cs="Arial"/>
        </w:rPr>
        <w:t xml:space="preserve"> (Yes).</w:t>
      </w:r>
    </w:p>
    <w:tbl>
      <w:tblPr>
        <w:tblStyle w:val="TableGrid"/>
        <w:tblpPr w:leftFromText="180" w:rightFromText="180" w:vertAnchor="text" w:horzAnchor="page" w:tblpXSpec="center" w:tblpY="379"/>
        <w:tblW w:w="10262" w:type="dxa"/>
        <w:tblLayout w:type="fixed"/>
        <w:tblLook w:val="04A0" w:firstRow="1" w:lastRow="0" w:firstColumn="1" w:lastColumn="0" w:noHBand="0" w:noVBand="1"/>
        <w:tblCaption w:val="Person Specification Table"/>
      </w:tblPr>
      <w:tblGrid>
        <w:gridCol w:w="1871"/>
        <w:gridCol w:w="4535"/>
        <w:gridCol w:w="1304"/>
        <w:gridCol w:w="2552"/>
      </w:tblGrid>
      <w:tr w:rsidR="00FB32BF" w:rsidRPr="00156E04" w14:paraId="08A5C2BD" w14:textId="77777777" w:rsidTr="00816874">
        <w:trPr>
          <w:cantSplit/>
          <w:trHeight w:val="811"/>
          <w:tblHeader/>
        </w:trPr>
        <w:tc>
          <w:tcPr>
            <w:tcW w:w="1871" w:type="dxa"/>
            <w:tcBorders>
              <w:top w:val="double" w:sz="4" w:space="0" w:color="auto"/>
              <w:left w:val="double" w:sz="4" w:space="0" w:color="auto"/>
              <w:bottom w:val="double" w:sz="4" w:space="0" w:color="auto"/>
              <w:right w:val="double" w:sz="4" w:space="0" w:color="auto"/>
            </w:tcBorders>
            <w:vAlign w:val="center"/>
          </w:tcPr>
          <w:p w14:paraId="341725A7" w14:textId="77777777" w:rsidR="003F1244" w:rsidRPr="00156E04" w:rsidRDefault="003F1244" w:rsidP="006F7E64">
            <w:pPr>
              <w:jc w:val="center"/>
              <w:rPr>
                <w:rFonts w:ascii="Arial" w:hAnsi="Arial" w:cs="Arial"/>
                <w:b/>
              </w:rPr>
            </w:pPr>
            <w:r w:rsidRPr="00156E04">
              <w:rPr>
                <w:rFonts w:ascii="Arial" w:hAnsi="Arial" w:cs="Arial"/>
                <w:b/>
              </w:rPr>
              <w:t>Attributes</w:t>
            </w:r>
          </w:p>
        </w:tc>
        <w:tc>
          <w:tcPr>
            <w:tcW w:w="4535" w:type="dxa"/>
            <w:tcBorders>
              <w:top w:val="double" w:sz="4" w:space="0" w:color="auto"/>
              <w:left w:val="double" w:sz="4" w:space="0" w:color="auto"/>
              <w:bottom w:val="double" w:sz="4" w:space="0" w:color="auto"/>
              <w:right w:val="double" w:sz="4" w:space="0" w:color="auto"/>
            </w:tcBorders>
            <w:vAlign w:val="center"/>
          </w:tcPr>
          <w:p w14:paraId="770C515B" w14:textId="77777777" w:rsidR="003F1244" w:rsidRPr="00156E04" w:rsidRDefault="003F1244" w:rsidP="006F7E64">
            <w:pPr>
              <w:jc w:val="center"/>
              <w:rPr>
                <w:rFonts w:ascii="Arial" w:hAnsi="Arial" w:cs="Arial"/>
                <w:b/>
              </w:rPr>
            </w:pPr>
            <w:r w:rsidRPr="00156E04">
              <w:rPr>
                <w:rFonts w:ascii="Arial" w:hAnsi="Arial" w:cs="Arial"/>
                <w:b/>
              </w:rPr>
              <w:t>Requirements</w:t>
            </w:r>
          </w:p>
        </w:tc>
        <w:tc>
          <w:tcPr>
            <w:tcW w:w="1304" w:type="dxa"/>
            <w:tcBorders>
              <w:top w:val="double" w:sz="4" w:space="0" w:color="auto"/>
              <w:left w:val="double" w:sz="4" w:space="0" w:color="auto"/>
              <w:bottom w:val="double" w:sz="4" w:space="0" w:color="auto"/>
              <w:right w:val="double" w:sz="4" w:space="0" w:color="auto"/>
            </w:tcBorders>
            <w:vAlign w:val="center"/>
          </w:tcPr>
          <w:p w14:paraId="2E99FA29" w14:textId="77777777" w:rsidR="003F1244" w:rsidRPr="00156E04" w:rsidRDefault="003F1244" w:rsidP="00816874">
            <w:pPr>
              <w:jc w:val="center"/>
              <w:rPr>
                <w:rFonts w:ascii="Arial" w:hAnsi="Arial" w:cs="Arial"/>
                <w:b/>
              </w:rPr>
            </w:pPr>
            <w:r w:rsidRPr="00156E04">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641EB229" w14:textId="7F26F823" w:rsidR="003F1244" w:rsidRPr="00156E04" w:rsidRDefault="003F1244" w:rsidP="006F7E64">
            <w:pPr>
              <w:jc w:val="center"/>
              <w:rPr>
                <w:rFonts w:ascii="Arial" w:hAnsi="Arial" w:cs="Arial"/>
                <w:b/>
              </w:rPr>
            </w:pPr>
            <w:r w:rsidRPr="00156E04">
              <w:rPr>
                <w:rFonts w:ascii="Arial" w:hAnsi="Arial" w:cs="Arial"/>
                <w:b/>
              </w:rPr>
              <w:t>Method of Evaluation/</w:t>
            </w:r>
            <w:r w:rsidR="00816874">
              <w:rPr>
                <w:rFonts w:ascii="Arial" w:hAnsi="Arial" w:cs="Arial"/>
                <w:b/>
              </w:rPr>
              <w:t>T</w:t>
            </w:r>
            <w:r w:rsidRPr="00156E04">
              <w:rPr>
                <w:rFonts w:ascii="Arial" w:hAnsi="Arial" w:cs="Arial"/>
                <w:b/>
              </w:rPr>
              <w:t>esting</w:t>
            </w:r>
          </w:p>
        </w:tc>
      </w:tr>
      <w:tr w:rsidR="00CB3F62" w:rsidRPr="00156E04" w14:paraId="6A24BD58" w14:textId="77777777" w:rsidTr="00816874">
        <w:trPr>
          <w:cantSplit/>
          <w:trHeight w:val="20"/>
        </w:trPr>
        <w:tc>
          <w:tcPr>
            <w:tcW w:w="1871" w:type="dxa"/>
            <w:tcBorders>
              <w:top w:val="double" w:sz="4" w:space="0" w:color="auto"/>
              <w:bottom w:val="nil"/>
            </w:tcBorders>
          </w:tcPr>
          <w:p w14:paraId="772E5C8A" w14:textId="77777777" w:rsidR="003F1244" w:rsidRPr="00156E04" w:rsidRDefault="003F1244" w:rsidP="00816874">
            <w:pPr>
              <w:rPr>
                <w:rFonts w:ascii="Arial" w:hAnsi="Arial" w:cs="Arial"/>
              </w:rPr>
            </w:pPr>
            <w:r w:rsidRPr="00156E04">
              <w:rPr>
                <w:rFonts w:ascii="Arial" w:hAnsi="Arial" w:cs="Arial"/>
                <w:b/>
              </w:rPr>
              <w:t>Qualifications, Education &amp; Training</w:t>
            </w:r>
          </w:p>
        </w:tc>
        <w:tc>
          <w:tcPr>
            <w:tcW w:w="4535" w:type="dxa"/>
            <w:tcBorders>
              <w:top w:val="double" w:sz="4" w:space="0" w:color="auto"/>
              <w:bottom w:val="nil"/>
            </w:tcBorders>
          </w:tcPr>
          <w:p w14:paraId="48A11DA2" w14:textId="7C9F11BB" w:rsidR="003F1244" w:rsidRPr="00156E04" w:rsidRDefault="00816874" w:rsidP="00816874">
            <w:pPr>
              <w:pStyle w:val="ListParagraph"/>
              <w:numPr>
                <w:ilvl w:val="0"/>
                <w:numId w:val="25"/>
              </w:numPr>
              <w:rPr>
                <w:rFonts w:ascii="Arial" w:hAnsi="Arial" w:cs="Arial"/>
                <w:lang w:eastAsia="en-GB"/>
              </w:rPr>
            </w:pPr>
            <w:r w:rsidRPr="00B016BC">
              <w:rPr>
                <w:rFonts w:ascii="Arial" w:hAnsi="Arial" w:cs="Arial"/>
              </w:rPr>
              <w:t>Level 5 Diploma in Leadership for Health and Social Care Services (Adult’s</w:t>
            </w:r>
            <w:r w:rsidRPr="00B016BC">
              <w:rPr>
                <w:rFonts w:ascii="Arial" w:hAnsi="Arial" w:cs="Arial"/>
                <w:b/>
              </w:rPr>
              <w:t xml:space="preserve"> </w:t>
            </w:r>
            <w:r w:rsidRPr="00B016BC">
              <w:rPr>
                <w:rFonts w:ascii="Arial" w:hAnsi="Arial" w:cs="Arial"/>
              </w:rPr>
              <w:t xml:space="preserve">Management Wales &amp; Northen Ireland) </w:t>
            </w:r>
            <w:r w:rsidRPr="00B016BC">
              <w:rPr>
                <w:rFonts w:ascii="Arial" w:hAnsi="Arial" w:cs="Arial"/>
                <w:iCs/>
              </w:rPr>
              <w:t>or predecessor qualification recognised under Social Care Wales</w:t>
            </w:r>
            <w:r>
              <w:rPr>
                <w:rFonts w:ascii="Arial" w:hAnsi="Arial" w:cs="Arial"/>
                <w:iCs/>
              </w:rPr>
              <w:t>.</w:t>
            </w:r>
            <w:r w:rsidR="003A5E29">
              <w:rPr>
                <w:rFonts w:ascii="Arial" w:hAnsi="Arial" w:cs="Arial"/>
                <w:iCs/>
              </w:rPr>
              <w:br/>
            </w:r>
          </w:p>
        </w:tc>
        <w:tc>
          <w:tcPr>
            <w:tcW w:w="1304" w:type="dxa"/>
            <w:tcBorders>
              <w:top w:val="double" w:sz="4" w:space="0" w:color="auto"/>
              <w:bottom w:val="nil"/>
            </w:tcBorders>
          </w:tcPr>
          <w:p w14:paraId="150ACB76" w14:textId="1D9C76D9" w:rsidR="003F1244" w:rsidRPr="00156E04" w:rsidRDefault="00816874" w:rsidP="00816874">
            <w:pPr>
              <w:jc w:val="center"/>
              <w:rPr>
                <w:rFonts w:ascii="Arial" w:hAnsi="Arial" w:cs="Arial"/>
              </w:rPr>
            </w:pPr>
            <w:r>
              <w:rPr>
                <w:rFonts w:ascii="Arial" w:hAnsi="Arial" w:cs="Arial"/>
              </w:rPr>
              <w:t>Yes</w:t>
            </w:r>
          </w:p>
        </w:tc>
        <w:tc>
          <w:tcPr>
            <w:tcW w:w="2552" w:type="dxa"/>
            <w:tcBorders>
              <w:top w:val="double" w:sz="4" w:space="0" w:color="auto"/>
              <w:bottom w:val="nil"/>
            </w:tcBorders>
          </w:tcPr>
          <w:p w14:paraId="5A2C2217" w14:textId="77777777" w:rsidR="003F1244" w:rsidRPr="00156E04" w:rsidRDefault="003F1244" w:rsidP="00816874">
            <w:pPr>
              <w:rPr>
                <w:rFonts w:ascii="Arial" w:hAnsi="Arial" w:cs="Arial"/>
              </w:rPr>
            </w:pPr>
            <w:r>
              <w:rPr>
                <w:rFonts w:ascii="Arial" w:hAnsi="Arial" w:cs="Arial"/>
              </w:rPr>
              <w:t>Production of original Qualification Certificates and application form.</w:t>
            </w:r>
          </w:p>
        </w:tc>
      </w:tr>
      <w:tr w:rsidR="00B02869" w:rsidRPr="00156E04" w14:paraId="6C175A3D" w14:textId="77777777" w:rsidTr="00816874">
        <w:trPr>
          <w:cantSplit/>
          <w:trHeight w:val="20"/>
        </w:trPr>
        <w:tc>
          <w:tcPr>
            <w:tcW w:w="1871" w:type="dxa"/>
            <w:tcBorders>
              <w:top w:val="nil"/>
              <w:bottom w:val="single" w:sz="4" w:space="0" w:color="auto"/>
            </w:tcBorders>
          </w:tcPr>
          <w:p w14:paraId="1075D2DC" w14:textId="77777777" w:rsidR="003F1244" w:rsidRPr="00156E04" w:rsidRDefault="003F1244" w:rsidP="00816874">
            <w:pPr>
              <w:rPr>
                <w:rFonts w:ascii="Arial" w:hAnsi="Arial" w:cs="Arial"/>
                <w:b/>
              </w:rPr>
            </w:pPr>
          </w:p>
        </w:tc>
        <w:tc>
          <w:tcPr>
            <w:tcW w:w="4535" w:type="dxa"/>
            <w:tcBorders>
              <w:top w:val="nil"/>
              <w:bottom w:val="single" w:sz="4" w:space="0" w:color="auto"/>
            </w:tcBorders>
          </w:tcPr>
          <w:p w14:paraId="1326F6C0" w14:textId="46C3A4C7" w:rsidR="003F1244" w:rsidRPr="00156E04" w:rsidRDefault="00816874" w:rsidP="00816874">
            <w:pPr>
              <w:pStyle w:val="ListParagraph"/>
              <w:numPr>
                <w:ilvl w:val="0"/>
                <w:numId w:val="25"/>
              </w:numPr>
              <w:rPr>
                <w:rFonts w:ascii="Arial" w:hAnsi="Arial" w:cs="Arial"/>
                <w:lang w:eastAsia="en-GB"/>
              </w:rPr>
            </w:pPr>
            <w:r w:rsidRPr="003E458D">
              <w:rPr>
                <w:rFonts w:ascii="Arial" w:hAnsi="Arial" w:cs="Arial"/>
              </w:rPr>
              <w:t>Registered with Social Care Wales</w:t>
            </w:r>
            <w:r>
              <w:rPr>
                <w:rFonts w:ascii="Arial" w:hAnsi="Arial" w:cs="Arial"/>
              </w:rPr>
              <w:t>.</w:t>
            </w:r>
            <w:r w:rsidR="003A5E29">
              <w:rPr>
                <w:rFonts w:ascii="Arial" w:hAnsi="Arial" w:cs="Arial"/>
              </w:rPr>
              <w:br/>
            </w:r>
          </w:p>
        </w:tc>
        <w:tc>
          <w:tcPr>
            <w:tcW w:w="1304" w:type="dxa"/>
            <w:tcBorders>
              <w:top w:val="nil"/>
              <w:bottom w:val="single" w:sz="4" w:space="0" w:color="auto"/>
            </w:tcBorders>
          </w:tcPr>
          <w:p w14:paraId="58D4D966" w14:textId="4D652C46" w:rsidR="003F1244" w:rsidRDefault="00816874" w:rsidP="00816874">
            <w:pPr>
              <w:jc w:val="center"/>
              <w:rPr>
                <w:rFonts w:ascii="Arial" w:hAnsi="Arial" w:cs="Arial"/>
              </w:rPr>
            </w:pPr>
            <w:r>
              <w:rPr>
                <w:rFonts w:ascii="Arial" w:hAnsi="Arial" w:cs="Arial"/>
              </w:rPr>
              <w:t>Yes</w:t>
            </w:r>
          </w:p>
        </w:tc>
        <w:tc>
          <w:tcPr>
            <w:tcW w:w="2552" w:type="dxa"/>
            <w:tcBorders>
              <w:top w:val="nil"/>
              <w:bottom w:val="single" w:sz="4" w:space="0" w:color="auto"/>
            </w:tcBorders>
          </w:tcPr>
          <w:p w14:paraId="78A4F9FD" w14:textId="77777777" w:rsidR="003F1244" w:rsidRPr="00156E04" w:rsidRDefault="003F1244" w:rsidP="00816874">
            <w:pPr>
              <w:rPr>
                <w:rFonts w:ascii="Arial" w:hAnsi="Arial" w:cs="Arial"/>
              </w:rPr>
            </w:pPr>
          </w:p>
        </w:tc>
      </w:tr>
      <w:tr w:rsidR="00CB3F62" w:rsidRPr="00156E04" w14:paraId="4A2B10B1" w14:textId="77777777" w:rsidTr="00816874">
        <w:trPr>
          <w:cantSplit/>
          <w:trHeight w:val="20"/>
        </w:trPr>
        <w:tc>
          <w:tcPr>
            <w:tcW w:w="1871" w:type="dxa"/>
            <w:tcBorders>
              <w:bottom w:val="nil"/>
            </w:tcBorders>
          </w:tcPr>
          <w:p w14:paraId="56EDD5C3" w14:textId="77777777" w:rsidR="003F1244" w:rsidRPr="00156E04" w:rsidRDefault="003F1244" w:rsidP="00816874">
            <w:pPr>
              <w:rPr>
                <w:rFonts w:ascii="Arial" w:hAnsi="Arial" w:cs="Arial"/>
              </w:rPr>
            </w:pPr>
            <w:r w:rsidRPr="00156E04">
              <w:rPr>
                <w:rFonts w:ascii="Arial" w:hAnsi="Arial" w:cs="Arial"/>
                <w:b/>
              </w:rPr>
              <w:t>Knowledge &amp; Experience</w:t>
            </w:r>
          </w:p>
        </w:tc>
        <w:tc>
          <w:tcPr>
            <w:tcW w:w="4535" w:type="dxa"/>
            <w:tcBorders>
              <w:bottom w:val="nil"/>
            </w:tcBorders>
          </w:tcPr>
          <w:p w14:paraId="7D2E8090" w14:textId="7D783455" w:rsidR="003F1244" w:rsidRPr="00156E04" w:rsidRDefault="00816874" w:rsidP="00816874">
            <w:pPr>
              <w:pStyle w:val="ListParagraph"/>
              <w:numPr>
                <w:ilvl w:val="0"/>
                <w:numId w:val="25"/>
              </w:numPr>
              <w:rPr>
                <w:rFonts w:ascii="Arial" w:hAnsi="Arial" w:cs="Arial"/>
                <w:lang w:eastAsia="en-GB"/>
              </w:rPr>
            </w:pPr>
            <w:r>
              <w:rPr>
                <w:rFonts w:ascii="Arial" w:hAnsi="Arial" w:cs="Arial"/>
              </w:rPr>
              <w:t xml:space="preserve">Experience in managing Domiciliary regulated </w:t>
            </w:r>
            <w:proofErr w:type="gramStart"/>
            <w:r>
              <w:rPr>
                <w:rFonts w:ascii="Arial" w:hAnsi="Arial" w:cs="Arial"/>
              </w:rPr>
              <w:t>services,  Short</w:t>
            </w:r>
            <w:proofErr w:type="gramEnd"/>
            <w:r>
              <w:rPr>
                <w:rFonts w:ascii="Arial" w:hAnsi="Arial" w:cs="Arial"/>
              </w:rPr>
              <w:t xml:space="preserve"> Term Assessment and reablement Services</w:t>
            </w:r>
            <w:r w:rsidRPr="00335AA6">
              <w:rPr>
                <w:rFonts w:ascii="Arial" w:hAnsi="Arial" w:cs="Arial"/>
              </w:rPr>
              <w:t>.</w:t>
            </w:r>
            <w:r w:rsidR="003A5E29">
              <w:rPr>
                <w:rFonts w:ascii="Arial" w:hAnsi="Arial" w:cs="Arial"/>
              </w:rPr>
              <w:br/>
            </w:r>
          </w:p>
        </w:tc>
        <w:tc>
          <w:tcPr>
            <w:tcW w:w="1304" w:type="dxa"/>
            <w:tcBorders>
              <w:bottom w:val="nil"/>
            </w:tcBorders>
          </w:tcPr>
          <w:p w14:paraId="7C0715A3" w14:textId="1283D548" w:rsidR="003F1244" w:rsidRPr="00156E04" w:rsidRDefault="00816874" w:rsidP="00816874">
            <w:pPr>
              <w:jc w:val="center"/>
              <w:rPr>
                <w:rFonts w:ascii="Arial" w:hAnsi="Arial" w:cs="Arial"/>
              </w:rPr>
            </w:pPr>
            <w:r>
              <w:rPr>
                <w:rFonts w:ascii="Arial" w:hAnsi="Arial" w:cs="Arial"/>
              </w:rPr>
              <w:t>Yes</w:t>
            </w:r>
          </w:p>
        </w:tc>
        <w:tc>
          <w:tcPr>
            <w:tcW w:w="2552" w:type="dxa"/>
            <w:tcBorders>
              <w:bottom w:val="nil"/>
            </w:tcBorders>
          </w:tcPr>
          <w:p w14:paraId="36D5FBD6" w14:textId="77777777" w:rsidR="003F1244" w:rsidRPr="00156E04" w:rsidRDefault="003F1244" w:rsidP="00816874">
            <w:pPr>
              <w:rPr>
                <w:rFonts w:ascii="Arial" w:hAnsi="Arial" w:cs="Arial"/>
              </w:rPr>
            </w:pPr>
            <w:r>
              <w:rPr>
                <w:rFonts w:ascii="Arial" w:hAnsi="Arial" w:cs="Arial"/>
              </w:rPr>
              <w:t>Interview, application form and selection process.</w:t>
            </w:r>
          </w:p>
        </w:tc>
      </w:tr>
      <w:tr w:rsidR="00816874" w:rsidRPr="00156E04" w14:paraId="0E7070A1" w14:textId="77777777" w:rsidTr="00816874">
        <w:trPr>
          <w:cantSplit/>
          <w:trHeight w:val="20"/>
        </w:trPr>
        <w:tc>
          <w:tcPr>
            <w:tcW w:w="1871" w:type="dxa"/>
            <w:tcBorders>
              <w:top w:val="nil"/>
              <w:bottom w:val="nil"/>
            </w:tcBorders>
          </w:tcPr>
          <w:p w14:paraId="726B858E" w14:textId="77777777" w:rsidR="00816874" w:rsidRPr="00156E04" w:rsidRDefault="00816874" w:rsidP="00816874">
            <w:pPr>
              <w:rPr>
                <w:rFonts w:ascii="Arial" w:hAnsi="Arial" w:cs="Arial"/>
                <w:b/>
              </w:rPr>
            </w:pPr>
          </w:p>
        </w:tc>
        <w:tc>
          <w:tcPr>
            <w:tcW w:w="4535" w:type="dxa"/>
            <w:tcBorders>
              <w:top w:val="nil"/>
              <w:bottom w:val="nil"/>
            </w:tcBorders>
          </w:tcPr>
          <w:p w14:paraId="21EF85C3" w14:textId="077C9565" w:rsidR="00816874" w:rsidRPr="00156E04" w:rsidRDefault="00816874" w:rsidP="00816874">
            <w:pPr>
              <w:pStyle w:val="ListParagraph"/>
              <w:numPr>
                <w:ilvl w:val="0"/>
                <w:numId w:val="25"/>
              </w:numPr>
              <w:rPr>
                <w:rFonts w:ascii="Arial" w:hAnsi="Arial" w:cs="Arial"/>
                <w:lang w:eastAsia="en-GB"/>
              </w:rPr>
            </w:pPr>
            <w:r w:rsidRPr="00DC6E63">
              <w:rPr>
                <w:rFonts w:ascii="Arial" w:hAnsi="Arial" w:cs="Arial"/>
              </w:rPr>
              <w:t>Understanding of the legislative framework as appropriate to this setting i.e. Regulation and Inspection of Social Care (W</w:t>
            </w:r>
            <w:r>
              <w:rPr>
                <w:rFonts w:ascii="Arial" w:hAnsi="Arial" w:cs="Arial"/>
              </w:rPr>
              <w:t>ales) Act 2016</w:t>
            </w:r>
            <w:r w:rsidRPr="00DC6E63">
              <w:rPr>
                <w:rFonts w:ascii="Arial" w:hAnsi="Arial" w:cs="Arial"/>
              </w:rPr>
              <w:t>, Social Services and Wellbeing (Wales) Act 2014</w:t>
            </w:r>
            <w:r>
              <w:rPr>
                <w:rFonts w:ascii="Arial" w:hAnsi="Arial" w:cs="Arial"/>
              </w:rPr>
              <w:t>.</w:t>
            </w:r>
            <w:r w:rsidR="003A5E29">
              <w:rPr>
                <w:rFonts w:ascii="Arial" w:hAnsi="Arial" w:cs="Arial"/>
              </w:rPr>
              <w:br/>
            </w:r>
          </w:p>
        </w:tc>
        <w:tc>
          <w:tcPr>
            <w:tcW w:w="1304" w:type="dxa"/>
            <w:tcBorders>
              <w:top w:val="nil"/>
              <w:bottom w:val="nil"/>
            </w:tcBorders>
          </w:tcPr>
          <w:p w14:paraId="7CEB46E7" w14:textId="6699E183" w:rsidR="00816874" w:rsidRPr="00156E04" w:rsidRDefault="00816874" w:rsidP="00816874">
            <w:pPr>
              <w:jc w:val="center"/>
              <w:rPr>
                <w:rFonts w:ascii="Arial" w:hAnsi="Arial" w:cs="Arial"/>
              </w:rPr>
            </w:pPr>
            <w:r>
              <w:rPr>
                <w:rFonts w:ascii="Arial" w:hAnsi="Arial" w:cs="Arial"/>
              </w:rPr>
              <w:t>Yes</w:t>
            </w:r>
          </w:p>
        </w:tc>
        <w:tc>
          <w:tcPr>
            <w:tcW w:w="2552" w:type="dxa"/>
            <w:tcBorders>
              <w:top w:val="nil"/>
              <w:bottom w:val="nil"/>
            </w:tcBorders>
          </w:tcPr>
          <w:p w14:paraId="690C0D8B" w14:textId="77777777" w:rsidR="00816874" w:rsidRPr="00156E04" w:rsidRDefault="00816874" w:rsidP="00816874">
            <w:pPr>
              <w:rPr>
                <w:rFonts w:ascii="Arial" w:hAnsi="Arial" w:cs="Arial"/>
              </w:rPr>
            </w:pPr>
          </w:p>
        </w:tc>
      </w:tr>
      <w:tr w:rsidR="00816874" w:rsidRPr="00156E04" w14:paraId="6B4B3005" w14:textId="77777777" w:rsidTr="00816874">
        <w:trPr>
          <w:cantSplit/>
          <w:trHeight w:val="20"/>
        </w:trPr>
        <w:tc>
          <w:tcPr>
            <w:tcW w:w="1871" w:type="dxa"/>
            <w:tcBorders>
              <w:top w:val="nil"/>
              <w:bottom w:val="nil"/>
            </w:tcBorders>
          </w:tcPr>
          <w:p w14:paraId="0A9D8FE2" w14:textId="77777777" w:rsidR="00816874" w:rsidRPr="00156E04" w:rsidRDefault="00816874" w:rsidP="00816874">
            <w:pPr>
              <w:rPr>
                <w:rFonts w:ascii="Arial" w:hAnsi="Arial" w:cs="Arial"/>
                <w:b/>
              </w:rPr>
            </w:pPr>
          </w:p>
        </w:tc>
        <w:tc>
          <w:tcPr>
            <w:tcW w:w="4535" w:type="dxa"/>
            <w:tcBorders>
              <w:top w:val="nil"/>
              <w:bottom w:val="nil"/>
            </w:tcBorders>
          </w:tcPr>
          <w:p w14:paraId="59A577D7" w14:textId="517C088D" w:rsidR="00816874" w:rsidRPr="00156E04" w:rsidRDefault="00816874" w:rsidP="00816874">
            <w:pPr>
              <w:pStyle w:val="ListParagraph"/>
              <w:numPr>
                <w:ilvl w:val="0"/>
                <w:numId w:val="25"/>
              </w:numPr>
              <w:rPr>
                <w:rFonts w:ascii="Arial" w:hAnsi="Arial" w:cs="Arial"/>
                <w:lang w:eastAsia="en-GB"/>
              </w:rPr>
            </w:pPr>
            <w:r>
              <w:rPr>
                <w:rFonts w:ascii="Arial" w:hAnsi="Arial" w:cs="Arial"/>
              </w:rPr>
              <w:t xml:space="preserve">Working within a </w:t>
            </w:r>
            <w:proofErr w:type="gramStart"/>
            <w:r w:rsidRPr="00A4000C">
              <w:rPr>
                <w:rFonts w:ascii="Arial" w:hAnsi="Arial" w:cs="Arial"/>
              </w:rPr>
              <w:t>Multi-</w:t>
            </w:r>
            <w:r>
              <w:rPr>
                <w:rFonts w:ascii="Arial" w:hAnsi="Arial" w:cs="Arial"/>
              </w:rPr>
              <w:t>professional</w:t>
            </w:r>
            <w:proofErr w:type="gramEnd"/>
            <w:r>
              <w:rPr>
                <w:rFonts w:ascii="Arial" w:hAnsi="Arial" w:cs="Arial"/>
              </w:rPr>
              <w:t xml:space="preserve"> teams and with other agencies.</w:t>
            </w:r>
            <w:r w:rsidR="003A5E29">
              <w:rPr>
                <w:rFonts w:ascii="Arial" w:hAnsi="Arial" w:cs="Arial"/>
              </w:rPr>
              <w:br/>
            </w:r>
          </w:p>
        </w:tc>
        <w:tc>
          <w:tcPr>
            <w:tcW w:w="1304" w:type="dxa"/>
            <w:tcBorders>
              <w:top w:val="nil"/>
              <w:bottom w:val="nil"/>
            </w:tcBorders>
          </w:tcPr>
          <w:p w14:paraId="3BF3496C" w14:textId="386D3B8F" w:rsidR="00816874" w:rsidRPr="00156E04" w:rsidRDefault="00816874" w:rsidP="00816874">
            <w:pPr>
              <w:jc w:val="center"/>
              <w:rPr>
                <w:rFonts w:ascii="Arial" w:hAnsi="Arial" w:cs="Arial"/>
              </w:rPr>
            </w:pPr>
            <w:r>
              <w:rPr>
                <w:rFonts w:ascii="Arial" w:hAnsi="Arial" w:cs="Arial"/>
              </w:rPr>
              <w:t>Yes</w:t>
            </w:r>
          </w:p>
        </w:tc>
        <w:tc>
          <w:tcPr>
            <w:tcW w:w="2552" w:type="dxa"/>
            <w:tcBorders>
              <w:top w:val="nil"/>
              <w:bottom w:val="nil"/>
            </w:tcBorders>
          </w:tcPr>
          <w:p w14:paraId="7F5497A9" w14:textId="77777777" w:rsidR="00816874" w:rsidRPr="00156E04" w:rsidRDefault="00816874" w:rsidP="00816874">
            <w:pPr>
              <w:rPr>
                <w:rFonts w:ascii="Arial" w:hAnsi="Arial" w:cs="Arial"/>
              </w:rPr>
            </w:pPr>
          </w:p>
        </w:tc>
      </w:tr>
      <w:tr w:rsidR="00816874" w:rsidRPr="00156E04" w14:paraId="02886699" w14:textId="77777777" w:rsidTr="00816874">
        <w:trPr>
          <w:cantSplit/>
          <w:trHeight w:val="20"/>
        </w:trPr>
        <w:tc>
          <w:tcPr>
            <w:tcW w:w="1871" w:type="dxa"/>
            <w:tcBorders>
              <w:top w:val="nil"/>
              <w:bottom w:val="nil"/>
            </w:tcBorders>
          </w:tcPr>
          <w:p w14:paraId="6B870DE2" w14:textId="77777777" w:rsidR="00816874" w:rsidRPr="00156E04" w:rsidRDefault="00816874" w:rsidP="00816874">
            <w:pPr>
              <w:rPr>
                <w:rFonts w:ascii="Arial" w:hAnsi="Arial" w:cs="Arial"/>
                <w:b/>
              </w:rPr>
            </w:pPr>
          </w:p>
        </w:tc>
        <w:tc>
          <w:tcPr>
            <w:tcW w:w="4535" w:type="dxa"/>
            <w:tcBorders>
              <w:top w:val="nil"/>
              <w:bottom w:val="nil"/>
            </w:tcBorders>
          </w:tcPr>
          <w:p w14:paraId="372C93C8" w14:textId="1E60E04B" w:rsidR="00816874" w:rsidRPr="00156E04" w:rsidRDefault="00816874" w:rsidP="00816874">
            <w:pPr>
              <w:pStyle w:val="ListParagraph"/>
              <w:numPr>
                <w:ilvl w:val="0"/>
                <w:numId w:val="25"/>
              </w:numPr>
              <w:rPr>
                <w:rFonts w:ascii="Arial" w:hAnsi="Arial" w:cs="Arial"/>
                <w:lang w:eastAsia="en-GB"/>
              </w:rPr>
            </w:pPr>
            <w:r w:rsidRPr="00F769D0">
              <w:rPr>
                <w:rFonts w:ascii="Arial" w:hAnsi="Arial" w:cs="Arial"/>
              </w:rPr>
              <w:t>Understand the effects of ageing, disability, incapacity and illness and how this can impact on a person’s well-being.</w:t>
            </w:r>
            <w:r w:rsidR="003A5E29">
              <w:rPr>
                <w:rFonts w:ascii="Arial" w:hAnsi="Arial" w:cs="Arial"/>
              </w:rPr>
              <w:br/>
            </w:r>
          </w:p>
        </w:tc>
        <w:tc>
          <w:tcPr>
            <w:tcW w:w="1304" w:type="dxa"/>
            <w:tcBorders>
              <w:top w:val="nil"/>
              <w:bottom w:val="nil"/>
            </w:tcBorders>
          </w:tcPr>
          <w:p w14:paraId="442E4316" w14:textId="5192A840" w:rsidR="00816874" w:rsidRPr="00156E04" w:rsidRDefault="00816874" w:rsidP="00816874">
            <w:pPr>
              <w:jc w:val="center"/>
              <w:rPr>
                <w:rFonts w:ascii="Arial" w:hAnsi="Arial" w:cs="Arial"/>
              </w:rPr>
            </w:pPr>
            <w:r>
              <w:rPr>
                <w:rFonts w:ascii="Arial" w:hAnsi="Arial" w:cs="Arial"/>
              </w:rPr>
              <w:t>Yes</w:t>
            </w:r>
          </w:p>
        </w:tc>
        <w:tc>
          <w:tcPr>
            <w:tcW w:w="2552" w:type="dxa"/>
            <w:tcBorders>
              <w:top w:val="nil"/>
              <w:bottom w:val="nil"/>
            </w:tcBorders>
          </w:tcPr>
          <w:p w14:paraId="3DD07E41" w14:textId="77777777" w:rsidR="00816874" w:rsidRPr="00156E04" w:rsidRDefault="00816874" w:rsidP="00816874">
            <w:pPr>
              <w:rPr>
                <w:rFonts w:ascii="Arial" w:hAnsi="Arial" w:cs="Arial"/>
              </w:rPr>
            </w:pPr>
          </w:p>
        </w:tc>
      </w:tr>
      <w:tr w:rsidR="00816874" w:rsidRPr="00156E04" w14:paraId="137DD96C" w14:textId="77777777" w:rsidTr="00816874">
        <w:trPr>
          <w:cantSplit/>
          <w:trHeight w:val="20"/>
        </w:trPr>
        <w:tc>
          <w:tcPr>
            <w:tcW w:w="1871" w:type="dxa"/>
            <w:tcBorders>
              <w:top w:val="nil"/>
              <w:bottom w:val="nil"/>
            </w:tcBorders>
          </w:tcPr>
          <w:p w14:paraId="41958C89" w14:textId="77777777" w:rsidR="00816874" w:rsidRPr="00156E04" w:rsidRDefault="00816874" w:rsidP="00816874">
            <w:pPr>
              <w:rPr>
                <w:rFonts w:ascii="Arial" w:hAnsi="Arial" w:cs="Arial"/>
                <w:b/>
              </w:rPr>
            </w:pPr>
          </w:p>
        </w:tc>
        <w:tc>
          <w:tcPr>
            <w:tcW w:w="4535" w:type="dxa"/>
            <w:tcBorders>
              <w:top w:val="nil"/>
              <w:bottom w:val="nil"/>
            </w:tcBorders>
          </w:tcPr>
          <w:p w14:paraId="213D4D0C" w14:textId="05895346" w:rsidR="00816874" w:rsidRPr="00156E04" w:rsidRDefault="00816874" w:rsidP="00816874">
            <w:pPr>
              <w:pStyle w:val="ListParagraph"/>
              <w:numPr>
                <w:ilvl w:val="0"/>
                <w:numId w:val="25"/>
              </w:numPr>
              <w:rPr>
                <w:rFonts w:ascii="Arial" w:hAnsi="Arial" w:cs="Arial"/>
                <w:lang w:eastAsia="en-GB"/>
              </w:rPr>
            </w:pPr>
            <w:r w:rsidRPr="00F769D0">
              <w:rPr>
                <w:rFonts w:ascii="Arial" w:hAnsi="Arial" w:cs="Arial"/>
              </w:rPr>
              <w:t>Experience of safeguarding procedures.</w:t>
            </w:r>
            <w:r w:rsidR="003A5E29">
              <w:rPr>
                <w:rFonts w:ascii="Arial" w:hAnsi="Arial" w:cs="Arial"/>
              </w:rPr>
              <w:br/>
            </w:r>
          </w:p>
        </w:tc>
        <w:tc>
          <w:tcPr>
            <w:tcW w:w="1304" w:type="dxa"/>
            <w:tcBorders>
              <w:top w:val="nil"/>
              <w:bottom w:val="nil"/>
            </w:tcBorders>
          </w:tcPr>
          <w:p w14:paraId="47C180B4" w14:textId="024D8E26" w:rsidR="00816874" w:rsidRPr="00156E04" w:rsidRDefault="00816874" w:rsidP="00816874">
            <w:pPr>
              <w:jc w:val="center"/>
              <w:rPr>
                <w:rFonts w:ascii="Arial" w:hAnsi="Arial" w:cs="Arial"/>
              </w:rPr>
            </w:pPr>
            <w:r>
              <w:rPr>
                <w:rFonts w:ascii="Arial" w:hAnsi="Arial" w:cs="Arial"/>
              </w:rPr>
              <w:t>Yes</w:t>
            </w:r>
          </w:p>
        </w:tc>
        <w:tc>
          <w:tcPr>
            <w:tcW w:w="2552" w:type="dxa"/>
            <w:tcBorders>
              <w:top w:val="nil"/>
              <w:bottom w:val="nil"/>
            </w:tcBorders>
          </w:tcPr>
          <w:p w14:paraId="65734DD5" w14:textId="77777777" w:rsidR="00816874" w:rsidRPr="00156E04" w:rsidRDefault="00816874" w:rsidP="00816874">
            <w:pPr>
              <w:rPr>
                <w:rFonts w:ascii="Arial" w:hAnsi="Arial" w:cs="Arial"/>
              </w:rPr>
            </w:pPr>
          </w:p>
        </w:tc>
      </w:tr>
      <w:tr w:rsidR="00CB3F62" w:rsidRPr="00156E04" w14:paraId="2E9AE730" w14:textId="77777777" w:rsidTr="00816874">
        <w:trPr>
          <w:cantSplit/>
          <w:trHeight w:val="20"/>
        </w:trPr>
        <w:tc>
          <w:tcPr>
            <w:tcW w:w="1871" w:type="dxa"/>
            <w:tcBorders>
              <w:top w:val="nil"/>
              <w:bottom w:val="nil"/>
            </w:tcBorders>
          </w:tcPr>
          <w:p w14:paraId="712C28DE" w14:textId="77777777" w:rsidR="003F1244" w:rsidRPr="00156E04" w:rsidRDefault="003F1244" w:rsidP="00816874">
            <w:pPr>
              <w:rPr>
                <w:rFonts w:ascii="Arial" w:hAnsi="Arial" w:cs="Arial"/>
                <w:b/>
              </w:rPr>
            </w:pPr>
          </w:p>
        </w:tc>
        <w:tc>
          <w:tcPr>
            <w:tcW w:w="4535" w:type="dxa"/>
            <w:tcBorders>
              <w:top w:val="nil"/>
              <w:bottom w:val="nil"/>
            </w:tcBorders>
          </w:tcPr>
          <w:p w14:paraId="4628D34B" w14:textId="004C567C" w:rsidR="003F1244" w:rsidRPr="00156E04" w:rsidRDefault="00816874" w:rsidP="00816874">
            <w:pPr>
              <w:pStyle w:val="ListParagraph"/>
              <w:numPr>
                <w:ilvl w:val="0"/>
                <w:numId w:val="25"/>
              </w:numPr>
              <w:rPr>
                <w:rFonts w:ascii="Arial" w:hAnsi="Arial" w:cs="Arial"/>
                <w:lang w:eastAsia="en-GB"/>
              </w:rPr>
            </w:pPr>
            <w:r>
              <w:rPr>
                <w:rFonts w:ascii="Arial" w:hAnsi="Arial" w:cs="Arial"/>
              </w:rPr>
              <w:t xml:space="preserve">Experience of monitoring and operating </w:t>
            </w:r>
            <w:proofErr w:type="gramStart"/>
            <w:r>
              <w:rPr>
                <w:rFonts w:ascii="Arial" w:hAnsi="Arial" w:cs="Arial"/>
              </w:rPr>
              <w:t>an  Electronic</w:t>
            </w:r>
            <w:proofErr w:type="gramEnd"/>
            <w:r>
              <w:rPr>
                <w:rFonts w:ascii="Arial" w:hAnsi="Arial" w:cs="Arial"/>
              </w:rPr>
              <w:t xml:space="preserve"> scheduling system.</w:t>
            </w:r>
            <w:r w:rsidR="003A5E29">
              <w:rPr>
                <w:rFonts w:ascii="Arial" w:hAnsi="Arial" w:cs="Arial"/>
              </w:rPr>
              <w:br/>
            </w:r>
          </w:p>
        </w:tc>
        <w:tc>
          <w:tcPr>
            <w:tcW w:w="1304" w:type="dxa"/>
            <w:tcBorders>
              <w:top w:val="nil"/>
              <w:bottom w:val="nil"/>
            </w:tcBorders>
          </w:tcPr>
          <w:p w14:paraId="273ECDD2" w14:textId="77777777" w:rsidR="003F1244" w:rsidRPr="00156E04" w:rsidRDefault="003F1244" w:rsidP="00816874">
            <w:pPr>
              <w:jc w:val="center"/>
              <w:rPr>
                <w:rFonts w:ascii="Arial" w:hAnsi="Arial" w:cs="Arial"/>
              </w:rPr>
            </w:pPr>
          </w:p>
        </w:tc>
        <w:tc>
          <w:tcPr>
            <w:tcW w:w="2552" w:type="dxa"/>
            <w:tcBorders>
              <w:top w:val="nil"/>
              <w:bottom w:val="nil"/>
            </w:tcBorders>
          </w:tcPr>
          <w:p w14:paraId="2F6AC882" w14:textId="77777777" w:rsidR="003F1244" w:rsidRPr="00156E04" w:rsidRDefault="003F1244" w:rsidP="00816874">
            <w:pPr>
              <w:rPr>
                <w:rFonts w:ascii="Arial" w:hAnsi="Arial" w:cs="Arial"/>
              </w:rPr>
            </w:pPr>
          </w:p>
        </w:tc>
      </w:tr>
      <w:tr w:rsidR="003F1244" w:rsidRPr="00156E04" w14:paraId="129A6924" w14:textId="77777777" w:rsidTr="00816874">
        <w:trPr>
          <w:cantSplit/>
          <w:trHeight w:val="20"/>
        </w:trPr>
        <w:tc>
          <w:tcPr>
            <w:tcW w:w="1871" w:type="dxa"/>
            <w:tcBorders>
              <w:top w:val="nil"/>
              <w:bottom w:val="single" w:sz="4" w:space="0" w:color="auto"/>
            </w:tcBorders>
          </w:tcPr>
          <w:p w14:paraId="07A3EC9D" w14:textId="77777777" w:rsidR="003F1244" w:rsidRPr="00156E04" w:rsidRDefault="003F1244" w:rsidP="00816874">
            <w:pPr>
              <w:rPr>
                <w:rFonts w:ascii="Arial" w:hAnsi="Arial" w:cs="Arial"/>
                <w:b/>
              </w:rPr>
            </w:pPr>
          </w:p>
        </w:tc>
        <w:tc>
          <w:tcPr>
            <w:tcW w:w="4535" w:type="dxa"/>
            <w:tcBorders>
              <w:top w:val="nil"/>
              <w:bottom w:val="single" w:sz="4" w:space="0" w:color="auto"/>
            </w:tcBorders>
          </w:tcPr>
          <w:p w14:paraId="36B90426" w14:textId="038F5F99" w:rsidR="003F1244" w:rsidRPr="00156E04" w:rsidRDefault="00816874" w:rsidP="00816874">
            <w:pPr>
              <w:pStyle w:val="ListParagraph"/>
              <w:numPr>
                <w:ilvl w:val="0"/>
                <w:numId w:val="25"/>
              </w:numPr>
              <w:rPr>
                <w:rFonts w:ascii="Arial" w:hAnsi="Arial" w:cs="Arial"/>
                <w:lang w:eastAsia="en-GB"/>
              </w:rPr>
            </w:pPr>
            <w:r>
              <w:rPr>
                <w:rFonts w:ascii="Arial" w:hAnsi="Arial" w:cs="Arial"/>
              </w:rPr>
              <w:t>Experience of managing a small and/or large teams.</w:t>
            </w:r>
          </w:p>
        </w:tc>
        <w:tc>
          <w:tcPr>
            <w:tcW w:w="1304" w:type="dxa"/>
            <w:tcBorders>
              <w:top w:val="nil"/>
              <w:bottom w:val="single" w:sz="4" w:space="0" w:color="auto"/>
            </w:tcBorders>
          </w:tcPr>
          <w:p w14:paraId="72E0F9B9" w14:textId="7452F4AF" w:rsidR="003F1244" w:rsidRPr="00156E04" w:rsidRDefault="00816874" w:rsidP="00816874">
            <w:pPr>
              <w:jc w:val="center"/>
              <w:rPr>
                <w:rFonts w:ascii="Arial" w:hAnsi="Arial" w:cs="Arial"/>
              </w:rPr>
            </w:pPr>
            <w:r>
              <w:rPr>
                <w:rFonts w:ascii="Arial" w:hAnsi="Arial" w:cs="Arial"/>
              </w:rPr>
              <w:t>Yes</w:t>
            </w:r>
          </w:p>
        </w:tc>
        <w:tc>
          <w:tcPr>
            <w:tcW w:w="2552" w:type="dxa"/>
            <w:tcBorders>
              <w:top w:val="nil"/>
              <w:bottom w:val="single" w:sz="4" w:space="0" w:color="auto"/>
            </w:tcBorders>
          </w:tcPr>
          <w:p w14:paraId="3BD918D5" w14:textId="77777777" w:rsidR="003F1244" w:rsidRPr="00156E04" w:rsidRDefault="003F1244" w:rsidP="00816874">
            <w:pPr>
              <w:rPr>
                <w:rFonts w:ascii="Arial" w:hAnsi="Arial" w:cs="Arial"/>
              </w:rPr>
            </w:pPr>
          </w:p>
        </w:tc>
      </w:tr>
      <w:tr w:rsidR="003F1244" w:rsidRPr="00156E04" w14:paraId="1358F6ED" w14:textId="77777777" w:rsidTr="00816874">
        <w:trPr>
          <w:cantSplit/>
          <w:trHeight w:val="20"/>
        </w:trPr>
        <w:tc>
          <w:tcPr>
            <w:tcW w:w="1871" w:type="dxa"/>
            <w:tcBorders>
              <w:top w:val="single" w:sz="4" w:space="0" w:color="auto"/>
              <w:left w:val="single" w:sz="4" w:space="0" w:color="auto"/>
              <w:bottom w:val="nil"/>
              <w:right w:val="single" w:sz="4" w:space="0" w:color="auto"/>
            </w:tcBorders>
          </w:tcPr>
          <w:p w14:paraId="48C041AD" w14:textId="77777777" w:rsidR="003F1244" w:rsidRPr="00DA4D29" w:rsidRDefault="003F1244" w:rsidP="00816874">
            <w:pPr>
              <w:rPr>
                <w:rFonts w:ascii="Arial" w:hAnsi="Arial" w:cs="Arial"/>
                <w:b/>
              </w:rPr>
            </w:pPr>
            <w:r w:rsidRPr="00156E04">
              <w:rPr>
                <w:rFonts w:ascii="Arial" w:hAnsi="Arial" w:cs="Arial"/>
                <w:b/>
              </w:rPr>
              <w:lastRenderedPageBreak/>
              <w:t>Skills &amp; Personal</w:t>
            </w:r>
            <w:r w:rsidR="00DA4D29">
              <w:rPr>
                <w:rFonts w:ascii="Arial" w:hAnsi="Arial" w:cs="Arial"/>
                <w:b/>
              </w:rPr>
              <w:t xml:space="preserve"> </w:t>
            </w:r>
            <w:r w:rsidRPr="00156E04">
              <w:rPr>
                <w:rFonts w:ascii="Arial" w:hAnsi="Arial" w:cs="Arial"/>
                <w:b/>
              </w:rPr>
              <w:t>Qualities</w:t>
            </w:r>
          </w:p>
        </w:tc>
        <w:tc>
          <w:tcPr>
            <w:tcW w:w="4535" w:type="dxa"/>
            <w:tcBorders>
              <w:top w:val="single" w:sz="4" w:space="0" w:color="auto"/>
              <w:left w:val="single" w:sz="4" w:space="0" w:color="auto"/>
              <w:bottom w:val="nil"/>
              <w:right w:val="single" w:sz="4" w:space="0" w:color="auto"/>
            </w:tcBorders>
          </w:tcPr>
          <w:p w14:paraId="12A45B26" w14:textId="4DAE2A54" w:rsidR="003F1244" w:rsidRPr="00384592" w:rsidRDefault="00816874" w:rsidP="00816874">
            <w:pPr>
              <w:numPr>
                <w:ilvl w:val="0"/>
                <w:numId w:val="13"/>
              </w:numPr>
              <w:rPr>
                <w:rFonts w:ascii="Arial" w:hAnsi="Arial" w:cs="Arial"/>
              </w:rPr>
            </w:pPr>
            <w:r>
              <w:rPr>
                <w:rFonts w:ascii="Arial" w:hAnsi="Arial" w:cs="Arial"/>
              </w:rPr>
              <w:t xml:space="preserve">Creative and Innovative </w:t>
            </w:r>
            <w:proofErr w:type="gramStart"/>
            <w:r>
              <w:rPr>
                <w:rFonts w:ascii="Arial" w:hAnsi="Arial" w:cs="Arial"/>
              </w:rPr>
              <w:t>problem solving</w:t>
            </w:r>
            <w:proofErr w:type="gramEnd"/>
            <w:r>
              <w:rPr>
                <w:rFonts w:ascii="Arial" w:hAnsi="Arial" w:cs="Arial"/>
              </w:rPr>
              <w:t xml:space="preserve"> skills.</w:t>
            </w:r>
          </w:p>
        </w:tc>
        <w:tc>
          <w:tcPr>
            <w:tcW w:w="1304" w:type="dxa"/>
            <w:tcBorders>
              <w:top w:val="single" w:sz="4" w:space="0" w:color="auto"/>
              <w:left w:val="single" w:sz="4" w:space="0" w:color="auto"/>
              <w:bottom w:val="nil"/>
              <w:right w:val="single" w:sz="4" w:space="0" w:color="auto"/>
            </w:tcBorders>
          </w:tcPr>
          <w:p w14:paraId="4649775A" w14:textId="77777777" w:rsidR="003F1244" w:rsidRPr="00156E04" w:rsidRDefault="003F1244" w:rsidP="00816874">
            <w:pPr>
              <w:jc w:val="center"/>
              <w:rPr>
                <w:rFonts w:ascii="Arial" w:hAnsi="Arial" w:cs="Arial"/>
              </w:rPr>
            </w:pPr>
          </w:p>
        </w:tc>
        <w:tc>
          <w:tcPr>
            <w:tcW w:w="2552" w:type="dxa"/>
            <w:tcBorders>
              <w:top w:val="single" w:sz="4" w:space="0" w:color="auto"/>
              <w:left w:val="single" w:sz="4" w:space="0" w:color="auto"/>
              <w:bottom w:val="nil"/>
              <w:right w:val="single" w:sz="4" w:space="0" w:color="auto"/>
            </w:tcBorders>
          </w:tcPr>
          <w:p w14:paraId="0B749A87" w14:textId="77777777" w:rsidR="003F1244" w:rsidRPr="00156E04" w:rsidRDefault="003F1244" w:rsidP="00816874">
            <w:pPr>
              <w:tabs>
                <w:tab w:val="left" w:pos="388"/>
                <w:tab w:val="left" w:pos="530"/>
              </w:tabs>
              <w:rPr>
                <w:rFonts w:ascii="Arial" w:hAnsi="Arial" w:cs="Arial"/>
              </w:rPr>
            </w:pPr>
            <w:r>
              <w:rPr>
                <w:rFonts w:ascii="Arial" w:hAnsi="Arial" w:cs="Arial"/>
              </w:rPr>
              <w:t>Interview, application form, and selection process.</w:t>
            </w:r>
          </w:p>
        </w:tc>
      </w:tr>
      <w:tr w:rsidR="003F1244" w:rsidRPr="00156E04" w14:paraId="7A5BA128" w14:textId="77777777" w:rsidTr="00816874">
        <w:trPr>
          <w:cantSplit/>
          <w:trHeight w:val="20"/>
        </w:trPr>
        <w:tc>
          <w:tcPr>
            <w:tcW w:w="1871" w:type="dxa"/>
            <w:tcBorders>
              <w:top w:val="nil"/>
              <w:left w:val="single" w:sz="4" w:space="0" w:color="auto"/>
              <w:bottom w:val="nil"/>
              <w:right w:val="single" w:sz="4" w:space="0" w:color="auto"/>
            </w:tcBorders>
          </w:tcPr>
          <w:p w14:paraId="57059952" w14:textId="77777777" w:rsidR="003F1244" w:rsidRPr="00156E04" w:rsidRDefault="003F1244" w:rsidP="00816874">
            <w:pPr>
              <w:rPr>
                <w:rFonts w:ascii="Arial" w:hAnsi="Arial" w:cs="Arial"/>
                <w:b/>
              </w:rPr>
            </w:pPr>
          </w:p>
        </w:tc>
        <w:tc>
          <w:tcPr>
            <w:tcW w:w="4535" w:type="dxa"/>
            <w:tcBorders>
              <w:top w:val="nil"/>
              <w:left w:val="single" w:sz="4" w:space="0" w:color="auto"/>
              <w:bottom w:val="nil"/>
              <w:right w:val="single" w:sz="4" w:space="0" w:color="auto"/>
            </w:tcBorders>
          </w:tcPr>
          <w:p w14:paraId="0CD7B39D" w14:textId="0B9E936A" w:rsidR="003F1244" w:rsidRPr="00384592" w:rsidRDefault="00816874" w:rsidP="00816874">
            <w:pPr>
              <w:numPr>
                <w:ilvl w:val="0"/>
                <w:numId w:val="13"/>
              </w:numPr>
              <w:rPr>
                <w:rFonts w:ascii="Arial" w:hAnsi="Arial" w:cs="Arial"/>
              </w:rPr>
            </w:pPr>
            <w:r w:rsidRPr="00F1622A">
              <w:rPr>
                <w:rFonts w:ascii="Arial" w:hAnsi="Arial" w:cs="Arial"/>
              </w:rPr>
              <w:t>E</w:t>
            </w:r>
            <w:r>
              <w:rPr>
                <w:rFonts w:ascii="Arial" w:hAnsi="Arial" w:cs="Arial"/>
              </w:rPr>
              <w:t>xcellent organisational and comm</w:t>
            </w:r>
            <w:r w:rsidRPr="00F1622A">
              <w:rPr>
                <w:rFonts w:ascii="Arial" w:hAnsi="Arial" w:cs="Arial"/>
              </w:rPr>
              <w:t>unication skills.</w:t>
            </w:r>
            <w:r w:rsidR="003A5E29">
              <w:rPr>
                <w:rFonts w:ascii="Arial" w:hAnsi="Arial" w:cs="Arial"/>
              </w:rPr>
              <w:br/>
            </w:r>
          </w:p>
        </w:tc>
        <w:tc>
          <w:tcPr>
            <w:tcW w:w="1304" w:type="dxa"/>
            <w:tcBorders>
              <w:top w:val="nil"/>
              <w:left w:val="single" w:sz="4" w:space="0" w:color="auto"/>
              <w:bottom w:val="nil"/>
              <w:right w:val="single" w:sz="4" w:space="0" w:color="auto"/>
            </w:tcBorders>
          </w:tcPr>
          <w:p w14:paraId="4A1232D3" w14:textId="1F1D0809" w:rsidR="003F1244" w:rsidRPr="00156E04" w:rsidRDefault="00816874" w:rsidP="00816874">
            <w:pPr>
              <w:jc w:val="center"/>
              <w:rPr>
                <w:rFonts w:ascii="Arial" w:hAnsi="Arial" w:cs="Arial"/>
              </w:rPr>
            </w:pPr>
            <w:r>
              <w:rPr>
                <w:rFonts w:ascii="Arial" w:hAnsi="Arial" w:cs="Arial"/>
              </w:rPr>
              <w:t>Yes</w:t>
            </w:r>
          </w:p>
        </w:tc>
        <w:tc>
          <w:tcPr>
            <w:tcW w:w="2552" w:type="dxa"/>
            <w:tcBorders>
              <w:top w:val="nil"/>
              <w:left w:val="single" w:sz="4" w:space="0" w:color="auto"/>
              <w:bottom w:val="nil"/>
              <w:right w:val="single" w:sz="4" w:space="0" w:color="auto"/>
            </w:tcBorders>
          </w:tcPr>
          <w:p w14:paraId="3734A99C" w14:textId="77777777" w:rsidR="003F1244" w:rsidRPr="00156E04" w:rsidRDefault="003F1244" w:rsidP="00816874">
            <w:pPr>
              <w:rPr>
                <w:rFonts w:ascii="Arial" w:hAnsi="Arial" w:cs="Arial"/>
              </w:rPr>
            </w:pPr>
          </w:p>
        </w:tc>
      </w:tr>
      <w:tr w:rsidR="003F1244" w:rsidRPr="00156E04" w14:paraId="54269539" w14:textId="77777777" w:rsidTr="00816874">
        <w:trPr>
          <w:cantSplit/>
          <w:trHeight w:val="20"/>
        </w:trPr>
        <w:tc>
          <w:tcPr>
            <w:tcW w:w="1871" w:type="dxa"/>
            <w:tcBorders>
              <w:top w:val="nil"/>
              <w:left w:val="single" w:sz="4" w:space="0" w:color="auto"/>
              <w:bottom w:val="nil"/>
              <w:right w:val="single" w:sz="4" w:space="0" w:color="auto"/>
            </w:tcBorders>
          </w:tcPr>
          <w:p w14:paraId="2842736B" w14:textId="77777777" w:rsidR="003F1244" w:rsidRPr="00156E04" w:rsidRDefault="003F1244" w:rsidP="00816874">
            <w:pPr>
              <w:rPr>
                <w:rFonts w:ascii="Arial" w:hAnsi="Arial" w:cs="Arial"/>
                <w:b/>
              </w:rPr>
            </w:pPr>
          </w:p>
        </w:tc>
        <w:tc>
          <w:tcPr>
            <w:tcW w:w="4535" w:type="dxa"/>
            <w:tcBorders>
              <w:top w:val="nil"/>
              <w:left w:val="single" w:sz="4" w:space="0" w:color="auto"/>
              <w:bottom w:val="nil"/>
              <w:right w:val="single" w:sz="4" w:space="0" w:color="auto"/>
            </w:tcBorders>
          </w:tcPr>
          <w:p w14:paraId="18529B54" w14:textId="5D89FE1C" w:rsidR="003F1244" w:rsidRPr="00384592" w:rsidRDefault="00816874" w:rsidP="00816874">
            <w:pPr>
              <w:numPr>
                <w:ilvl w:val="0"/>
                <w:numId w:val="13"/>
              </w:numPr>
              <w:rPr>
                <w:rFonts w:ascii="Arial" w:hAnsi="Arial" w:cs="Arial"/>
              </w:rPr>
            </w:pPr>
            <w:r w:rsidRPr="00F1622A">
              <w:rPr>
                <w:rFonts w:ascii="Arial" w:hAnsi="Arial" w:cs="Arial"/>
              </w:rPr>
              <w:t>Be able to communicate effectively verbally and in writing.</w:t>
            </w:r>
            <w:r w:rsidR="003A5E29">
              <w:rPr>
                <w:rFonts w:ascii="Arial" w:hAnsi="Arial" w:cs="Arial"/>
              </w:rPr>
              <w:br/>
            </w:r>
          </w:p>
        </w:tc>
        <w:tc>
          <w:tcPr>
            <w:tcW w:w="1304" w:type="dxa"/>
            <w:tcBorders>
              <w:top w:val="nil"/>
              <w:left w:val="single" w:sz="4" w:space="0" w:color="auto"/>
              <w:bottom w:val="nil"/>
              <w:right w:val="single" w:sz="4" w:space="0" w:color="auto"/>
            </w:tcBorders>
          </w:tcPr>
          <w:p w14:paraId="341D959F" w14:textId="21D26297" w:rsidR="003F1244" w:rsidRPr="00156E04" w:rsidRDefault="00816874" w:rsidP="00816874">
            <w:pPr>
              <w:jc w:val="center"/>
              <w:rPr>
                <w:rFonts w:ascii="Arial" w:hAnsi="Arial" w:cs="Arial"/>
              </w:rPr>
            </w:pPr>
            <w:r>
              <w:rPr>
                <w:rFonts w:ascii="Arial" w:hAnsi="Arial" w:cs="Arial"/>
              </w:rPr>
              <w:t>Yes</w:t>
            </w:r>
          </w:p>
        </w:tc>
        <w:tc>
          <w:tcPr>
            <w:tcW w:w="2552" w:type="dxa"/>
            <w:tcBorders>
              <w:top w:val="nil"/>
              <w:left w:val="single" w:sz="4" w:space="0" w:color="auto"/>
              <w:bottom w:val="nil"/>
              <w:right w:val="single" w:sz="4" w:space="0" w:color="auto"/>
            </w:tcBorders>
          </w:tcPr>
          <w:p w14:paraId="6E01BFC3" w14:textId="77777777" w:rsidR="003F1244" w:rsidRPr="00156E04" w:rsidRDefault="003F1244" w:rsidP="00816874">
            <w:pPr>
              <w:rPr>
                <w:rFonts w:ascii="Arial" w:hAnsi="Arial" w:cs="Arial"/>
              </w:rPr>
            </w:pPr>
          </w:p>
        </w:tc>
      </w:tr>
      <w:tr w:rsidR="003F1244" w:rsidRPr="00156E04" w14:paraId="3DD2B6B4" w14:textId="77777777" w:rsidTr="00816874">
        <w:trPr>
          <w:cantSplit/>
          <w:trHeight w:val="20"/>
        </w:trPr>
        <w:tc>
          <w:tcPr>
            <w:tcW w:w="1871" w:type="dxa"/>
            <w:tcBorders>
              <w:top w:val="nil"/>
              <w:bottom w:val="nil"/>
            </w:tcBorders>
          </w:tcPr>
          <w:p w14:paraId="67378F6F" w14:textId="77777777" w:rsidR="003F1244" w:rsidRPr="00156E04" w:rsidRDefault="003F1244" w:rsidP="00816874">
            <w:pPr>
              <w:rPr>
                <w:rFonts w:ascii="Arial" w:hAnsi="Arial" w:cs="Arial"/>
                <w:b/>
              </w:rPr>
            </w:pPr>
          </w:p>
        </w:tc>
        <w:tc>
          <w:tcPr>
            <w:tcW w:w="4535" w:type="dxa"/>
            <w:tcBorders>
              <w:top w:val="nil"/>
              <w:bottom w:val="nil"/>
            </w:tcBorders>
          </w:tcPr>
          <w:p w14:paraId="59868C75" w14:textId="11E64DA9" w:rsidR="003F1244" w:rsidRPr="00384592" w:rsidRDefault="00816874" w:rsidP="00816874">
            <w:pPr>
              <w:numPr>
                <w:ilvl w:val="0"/>
                <w:numId w:val="13"/>
              </w:numPr>
              <w:rPr>
                <w:rFonts w:ascii="Arial" w:hAnsi="Arial" w:cs="Arial"/>
              </w:rPr>
            </w:pPr>
            <w:r w:rsidRPr="00F1622A">
              <w:rPr>
                <w:rFonts w:ascii="Arial" w:hAnsi="Arial" w:cs="Arial"/>
              </w:rPr>
              <w:t>Ability to lead and motivate staff.</w:t>
            </w:r>
            <w:r w:rsidR="003A5E29">
              <w:rPr>
                <w:rFonts w:ascii="Arial" w:hAnsi="Arial" w:cs="Arial"/>
              </w:rPr>
              <w:br/>
            </w:r>
          </w:p>
        </w:tc>
        <w:tc>
          <w:tcPr>
            <w:tcW w:w="1304" w:type="dxa"/>
            <w:tcBorders>
              <w:top w:val="nil"/>
              <w:bottom w:val="nil"/>
            </w:tcBorders>
          </w:tcPr>
          <w:p w14:paraId="19C75D5E" w14:textId="350527BE" w:rsidR="003F1244" w:rsidRPr="00156E04" w:rsidRDefault="00816874" w:rsidP="00816874">
            <w:pPr>
              <w:jc w:val="center"/>
              <w:rPr>
                <w:rFonts w:ascii="Arial" w:hAnsi="Arial" w:cs="Arial"/>
              </w:rPr>
            </w:pPr>
            <w:r>
              <w:rPr>
                <w:rFonts w:ascii="Arial" w:hAnsi="Arial" w:cs="Arial"/>
              </w:rPr>
              <w:t>Yes</w:t>
            </w:r>
          </w:p>
        </w:tc>
        <w:tc>
          <w:tcPr>
            <w:tcW w:w="2552" w:type="dxa"/>
            <w:tcBorders>
              <w:top w:val="nil"/>
              <w:bottom w:val="nil"/>
            </w:tcBorders>
          </w:tcPr>
          <w:p w14:paraId="1055921A" w14:textId="77777777" w:rsidR="003F1244" w:rsidRPr="00156E04" w:rsidRDefault="003F1244" w:rsidP="00816874">
            <w:pPr>
              <w:rPr>
                <w:rFonts w:ascii="Arial" w:hAnsi="Arial" w:cs="Arial"/>
              </w:rPr>
            </w:pPr>
          </w:p>
        </w:tc>
      </w:tr>
      <w:tr w:rsidR="003F1244" w:rsidRPr="00156E04" w14:paraId="1ADF18CB" w14:textId="77777777" w:rsidTr="003A5E29">
        <w:trPr>
          <w:cantSplit/>
          <w:trHeight w:val="864"/>
        </w:trPr>
        <w:tc>
          <w:tcPr>
            <w:tcW w:w="1871" w:type="dxa"/>
            <w:tcBorders>
              <w:top w:val="nil"/>
              <w:bottom w:val="nil"/>
            </w:tcBorders>
          </w:tcPr>
          <w:p w14:paraId="57B7E743" w14:textId="0227B8BB" w:rsidR="003F1244" w:rsidRPr="00156E04" w:rsidRDefault="00816874" w:rsidP="00816874">
            <w:pPr>
              <w:rPr>
                <w:rFonts w:ascii="Arial" w:hAnsi="Arial" w:cs="Arial"/>
                <w:b/>
              </w:rPr>
            </w:pPr>
            <w:r w:rsidRPr="00156E04">
              <w:rPr>
                <w:rFonts w:ascii="Arial" w:hAnsi="Arial" w:cs="Arial"/>
                <w:b/>
              </w:rPr>
              <w:t>Skills &amp; Personal</w:t>
            </w:r>
            <w:r>
              <w:rPr>
                <w:rFonts w:ascii="Arial" w:hAnsi="Arial" w:cs="Arial"/>
                <w:b/>
              </w:rPr>
              <w:t xml:space="preserve"> </w:t>
            </w:r>
            <w:r w:rsidRPr="00156E04">
              <w:rPr>
                <w:rFonts w:ascii="Arial" w:hAnsi="Arial" w:cs="Arial"/>
                <w:b/>
              </w:rPr>
              <w:t>Qualities</w:t>
            </w:r>
            <w:r>
              <w:rPr>
                <w:rFonts w:ascii="Arial" w:hAnsi="Arial" w:cs="Arial"/>
                <w:b/>
              </w:rPr>
              <w:t xml:space="preserve"> Continued</w:t>
            </w:r>
          </w:p>
        </w:tc>
        <w:tc>
          <w:tcPr>
            <w:tcW w:w="4535" w:type="dxa"/>
            <w:tcBorders>
              <w:top w:val="nil"/>
              <w:bottom w:val="nil"/>
            </w:tcBorders>
          </w:tcPr>
          <w:p w14:paraId="452FE74E" w14:textId="550B19F6" w:rsidR="003F1244" w:rsidRPr="00384592" w:rsidRDefault="00816874" w:rsidP="00816874">
            <w:pPr>
              <w:numPr>
                <w:ilvl w:val="0"/>
                <w:numId w:val="13"/>
              </w:numPr>
              <w:rPr>
                <w:rFonts w:ascii="Arial" w:hAnsi="Arial" w:cs="Arial"/>
              </w:rPr>
            </w:pPr>
            <w:r w:rsidRPr="00F1622A">
              <w:rPr>
                <w:rFonts w:ascii="Arial" w:hAnsi="Arial" w:cs="Arial"/>
              </w:rPr>
              <w:t xml:space="preserve">Ability to conduct professional individual and group staff </w:t>
            </w:r>
            <w:r>
              <w:rPr>
                <w:rFonts w:ascii="Arial" w:hAnsi="Arial" w:cs="Arial"/>
              </w:rPr>
              <w:t>formal &amp; informal meetings.</w:t>
            </w:r>
          </w:p>
        </w:tc>
        <w:tc>
          <w:tcPr>
            <w:tcW w:w="1304" w:type="dxa"/>
            <w:tcBorders>
              <w:top w:val="nil"/>
              <w:bottom w:val="nil"/>
            </w:tcBorders>
          </w:tcPr>
          <w:p w14:paraId="59C97FBD" w14:textId="77777777" w:rsidR="003F1244" w:rsidRPr="00156E04" w:rsidRDefault="003F1244" w:rsidP="00816874">
            <w:pPr>
              <w:jc w:val="center"/>
              <w:rPr>
                <w:rFonts w:ascii="Arial" w:hAnsi="Arial" w:cs="Arial"/>
              </w:rPr>
            </w:pPr>
          </w:p>
        </w:tc>
        <w:tc>
          <w:tcPr>
            <w:tcW w:w="2552" w:type="dxa"/>
            <w:tcBorders>
              <w:top w:val="nil"/>
              <w:bottom w:val="nil"/>
            </w:tcBorders>
          </w:tcPr>
          <w:p w14:paraId="22365EC9" w14:textId="3AB6B85B" w:rsidR="003F1244" w:rsidRPr="00156E04" w:rsidRDefault="00816874" w:rsidP="00816874">
            <w:pPr>
              <w:rPr>
                <w:rFonts w:ascii="Arial" w:hAnsi="Arial" w:cs="Arial"/>
              </w:rPr>
            </w:pPr>
            <w:r>
              <w:rPr>
                <w:rFonts w:ascii="Arial" w:hAnsi="Arial" w:cs="Arial"/>
              </w:rPr>
              <w:t>Interview, application form, and selection process.</w:t>
            </w:r>
          </w:p>
        </w:tc>
      </w:tr>
      <w:tr w:rsidR="00816874" w:rsidRPr="00156E04" w14:paraId="0B2897DD" w14:textId="77777777" w:rsidTr="00816874">
        <w:trPr>
          <w:cantSplit/>
          <w:trHeight w:val="20"/>
        </w:trPr>
        <w:tc>
          <w:tcPr>
            <w:tcW w:w="1871" w:type="dxa"/>
            <w:tcBorders>
              <w:top w:val="nil"/>
              <w:bottom w:val="nil"/>
            </w:tcBorders>
          </w:tcPr>
          <w:p w14:paraId="2C29CA8A" w14:textId="77777777" w:rsidR="00816874" w:rsidRPr="00156E04" w:rsidRDefault="00816874" w:rsidP="00816874">
            <w:pPr>
              <w:rPr>
                <w:rFonts w:ascii="Arial" w:hAnsi="Arial" w:cs="Arial"/>
                <w:b/>
              </w:rPr>
            </w:pPr>
          </w:p>
        </w:tc>
        <w:tc>
          <w:tcPr>
            <w:tcW w:w="4535" w:type="dxa"/>
            <w:tcBorders>
              <w:top w:val="nil"/>
              <w:bottom w:val="nil"/>
            </w:tcBorders>
          </w:tcPr>
          <w:p w14:paraId="5A4BDF08" w14:textId="4B3DFA40" w:rsidR="00816874" w:rsidRPr="00384592" w:rsidRDefault="00816874" w:rsidP="00816874">
            <w:pPr>
              <w:numPr>
                <w:ilvl w:val="0"/>
                <w:numId w:val="13"/>
              </w:numPr>
              <w:rPr>
                <w:rFonts w:ascii="Arial" w:hAnsi="Arial" w:cs="Arial"/>
              </w:rPr>
            </w:pPr>
            <w:r w:rsidRPr="00F1622A">
              <w:rPr>
                <w:rFonts w:ascii="Arial" w:hAnsi="Arial" w:cs="Arial"/>
              </w:rPr>
              <w:t xml:space="preserve">Creative and innovative </w:t>
            </w:r>
            <w:proofErr w:type="gramStart"/>
            <w:r w:rsidRPr="00F1622A">
              <w:rPr>
                <w:rFonts w:ascii="Arial" w:hAnsi="Arial" w:cs="Arial"/>
              </w:rPr>
              <w:t>problem solving</w:t>
            </w:r>
            <w:proofErr w:type="gramEnd"/>
            <w:r w:rsidRPr="00F1622A">
              <w:rPr>
                <w:rFonts w:ascii="Arial" w:hAnsi="Arial" w:cs="Arial"/>
              </w:rPr>
              <w:t xml:space="preserve"> skills.</w:t>
            </w:r>
            <w:r w:rsidR="003A5E29">
              <w:rPr>
                <w:rFonts w:ascii="Arial" w:hAnsi="Arial" w:cs="Arial"/>
              </w:rPr>
              <w:br/>
            </w:r>
          </w:p>
        </w:tc>
        <w:tc>
          <w:tcPr>
            <w:tcW w:w="1304" w:type="dxa"/>
            <w:tcBorders>
              <w:top w:val="nil"/>
              <w:bottom w:val="nil"/>
            </w:tcBorders>
          </w:tcPr>
          <w:p w14:paraId="2BB81A03" w14:textId="77777777" w:rsidR="00816874" w:rsidRPr="00156E04" w:rsidRDefault="00816874" w:rsidP="00816874">
            <w:pPr>
              <w:jc w:val="center"/>
              <w:rPr>
                <w:rFonts w:ascii="Arial" w:hAnsi="Arial" w:cs="Arial"/>
              </w:rPr>
            </w:pPr>
          </w:p>
        </w:tc>
        <w:tc>
          <w:tcPr>
            <w:tcW w:w="2552" w:type="dxa"/>
            <w:tcBorders>
              <w:top w:val="nil"/>
              <w:bottom w:val="nil"/>
            </w:tcBorders>
          </w:tcPr>
          <w:p w14:paraId="50CAB257" w14:textId="77777777" w:rsidR="00816874" w:rsidRPr="00156E04" w:rsidRDefault="00816874" w:rsidP="00816874">
            <w:pPr>
              <w:rPr>
                <w:rFonts w:ascii="Arial" w:hAnsi="Arial" w:cs="Arial"/>
              </w:rPr>
            </w:pPr>
          </w:p>
        </w:tc>
      </w:tr>
      <w:tr w:rsidR="00816874" w:rsidRPr="00156E04" w14:paraId="45E6CA29" w14:textId="77777777" w:rsidTr="00816874">
        <w:trPr>
          <w:cantSplit/>
          <w:trHeight w:val="20"/>
        </w:trPr>
        <w:tc>
          <w:tcPr>
            <w:tcW w:w="1871" w:type="dxa"/>
            <w:tcBorders>
              <w:top w:val="nil"/>
              <w:bottom w:val="nil"/>
            </w:tcBorders>
          </w:tcPr>
          <w:p w14:paraId="5EC8F3B0" w14:textId="77777777" w:rsidR="00816874" w:rsidRPr="00156E04" w:rsidRDefault="00816874" w:rsidP="00816874">
            <w:pPr>
              <w:rPr>
                <w:rFonts w:ascii="Arial" w:hAnsi="Arial" w:cs="Arial"/>
                <w:b/>
              </w:rPr>
            </w:pPr>
          </w:p>
        </w:tc>
        <w:tc>
          <w:tcPr>
            <w:tcW w:w="4535" w:type="dxa"/>
            <w:tcBorders>
              <w:top w:val="nil"/>
              <w:bottom w:val="nil"/>
            </w:tcBorders>
          </w:tcPr>
          <w:p w14:paraId="5E398D96" w14:textId="60460078" w:rsidR="00816874" w:rsidRPr="00384592" w:rsidRDefault="00816874" w:rsidP="00816874">
            <w:pPr>
              <w:numPr>
                <w:ilvl w:val="0"/>
                <w:numId w:val="13"/>
              </w:numPr>
              <w:rPr>
                <w:rFonts w:ascii="Arial" w:hAnsi="Arial" w:cs="Arial"/>
              </w:rPr>
            </w:pPr>
            <w:r w:rsidRPr="00F1622A">
              <w:rPr>
                <w:rFonts w:ascii="Arial" w:hAnsi="Arial" w:cs="Arial"/>
              </w:rPr>
              <w:t>Self-motivated, enthusiastic and dedicated to providing a quality service.</w:t>
            </w:r>
            <w:r w:rsidR="003A5E29">
              <w:rPr>
                <w:rFonts w:ascii="Arial" w:hAnsi="Arial" w:cs="Arial"/>
              </w:rPr>
              <w:br/>
            </w:r>
          </w:p>
        </w:tc>
        <w:tc>
          <w:tcPr>
            <w:tcW w:w="1304" w:type="dxa"/>
            <w:tcBorders>
              <w:top w:val="nil"/>
              <w:bottom w:val="nil"/>
            </w:tcBorders>
          </w:tcPr>
          <w:p w14:paraId="60F9ADD9" w14:textId="0C22FB08" w:rsidR="00816874" w:rsidRPr="00156E04" w:rsidRDefault="00816874" w:rsidP="00816874">
            <w:pPr>
              <w:jc w:val="center"/>
              <w:rPr>
                <w:rFonts w:ascii="Arial" w:hAnsi="Arial" w:cs="Arial"/>
              </w:rPr>
            </w:pPr>
            <w:r>
              <w:rPr>
                <w:rFonts w:ascii="Arial" w:hAnsi="Arial" w:cs="Arial"/>
              </w:rPr>
              <w:t>Yes</w:t>
            </w:r>
          </w:p>
        </w:tc>
        <w:tc>
          <w:tcPr>
            <w:tcW w:w="2552" w:type="dxa"/>
            <w:tcBorders>
              <w:top w:val="nil"/>
              <w:bottom w:val="nil"/>
            </w:tcBorders>
          </w:tcPr>
          <w:p w14:paraId="658F4F6C" w14:textId="77777777" w:rsidR="00816874" w:rsidRPr="00156E04" w:rsidRDefault="00816874" w:rsidP="00816874">
            <w:pPr>
              <w:rPr>
                <w:rFonts w:ascii="Arial" w:hAnsi="Arial" w:cs="Arial"/>
              </w:rPr>
            </w:pPr>
          </w:p>
        </w:tc>
      </w:tr>
      <w:tr w:rsidR="00CB3F62" w:rsidRPr="00156E04" w14:paraId="05C1EB42" w14:textId="77777777" w:rsidTr="00816874">
        <w:trPr>
          <w:cantSplit/>
          <w:trHeight w:val="20"/>
        </w:trPr>
        <w:tc>
          <w:tcPr>
            <w:tcW w:w="1871" w:type="dxa"/>
            <w:tcBorders>
              <w:top w:val="nil"/>
              <w:bottom w:val="nil"/>
            </w:tcBorders>
          </w:tcPr>
          <w:p w14:paraId="7BC6DA11" w14:textId="77777777" w:rsidR="003F1244" w:rsidRPr="00156E04" w:rsidRDefault="003F1244" w:rsidP="00816874">
            <w:pPr>
              <w:rPr>
                <w:rFonts w:ascii="Arial" w:hAnsi="Arial" w:cs="Arial"/>
                <w:b/>
              </w:rPr>
            </w:pPr>
          </w:p>
        </w:tc>
        <w:tc>
          <w:tcPr>
            <w:tcW w:w="4535" w:type="dxa"/>
            <w:tcBorders>
              <w:top w:val="nil"/>
              <w:bottom w:val="nil"/>
            </w:tcBorders>
          </w:tcPr>
          <w:p w14:paraId="16A8B278" w14:textId="788CE96F" w:rsidR="003F1244" w:rsidRPr="00384592" w:rsidRDefault="00816874" w:rsidP="00816874">
            <w:pPr>
              <w:numPr>
                <w:ilvl w:val="0"/>
                <w:numId w:val="13"/>
              </w:numPr>
              <w:rPr>
                <w:rFonts w:ascii="Arial" w:hAnsi="Arial" w:cs="Arial"/>
              </w:rPr>
            </w:pPr>
            <w:r w:rsidRPr="00F1622A">
              <w:rPr>
                <w:rFonts w:ascii="Arial" w:hAnsi="Arial" w:cs="Arial"/>
              </w:rPr>
              <w:t>Commitment and enthusiasm towards achieving positive outcomes for individuals and carers.</w:t>
            </w:r>
            <w:r w:rsidR="003A5E29">
              <w:rPr>
                <w:rFonts w:ascii="Arial" w:hAnsi="Arial" w:cs="Arial"/>
              </w:rPr>
              <w:br/>
            </w:r>
          </w:p>
        </w:tc>
        <w:tc>
          <w:tcPr>
            <w:tcW w:w="1304" w:type="dxa"/>
            <w:tcBorders>
              <w:top w:val="nil"/>
              <w:bottom w:val="nil"/>
            </w:tcBorders>
          </w:tcPr>
          <w:p w14:paraId="60D35579" w14:textId="30035D67" w:rsidR="003F1244" w:rsidRPr="00156E04" w:rsidRDefault="00816874" w:rsidP="00816874">
            <w:pPr>
              <w:jc w:val="center"/>
              <w:rPr>
                <w:rFonts w:ascii="Arial" w:hAnsi="Arial" w:cs="Arial"/>
              </w:rPr>
            </w:pPr>
            <w:r>
              <w:rPr>
                <w:rFonts w:ascii="Arial" w:hAnsi="Arial" w:cs="Arial"/>
              </w:rPr>
              <w:t>Yes</w:t>
            </w:r>
          </w:p>
        </w:tc>
        <w:tc>
          <w:tcPr>
            <w:tcW w:w="2552" w:type="dxa"/>
            <w:tcBorders>
              <w:top w:val="nil"/>
              <w:bottom w:val="nil"/>
            </w:tcBorders>
          </w:tcPr>
          <w:p w14:paraId="2682DF6C" w14:textId="77777777" w:rsidR="003F1244" w:rsidRPr="00156E04" w:rsidRDefault="003F1244" w:rsidP="00816874">
            <w:pPr>
              <w:rPr>
                <w:rFonts w:ascii="Arial" w:hAnsi="Arial" w:cs="Arial"/>
              </w:rPr>
            </w:pPr>
          </w:p>
        </w:tc>
      </w:tr>
      <w:tr w:rsidR="00816874" w:rsidRPr="00156E04" w14:paraId="02EE9B69" w14:textId="77777777" w:rsidTr="00816874">
        <w:trPr>
          <w:cantSplit/>
          <w:trHeight w:val="20"/>
        </w:trPr>
        <w:tc>
          <w:tcPr>
            <w:tcW w:w="1871" w:type="dxa"/>
            <w:tcBorders>
              <w:top w:val="nil"/>
              <w:bottom w:val="nil"/>
            </w:tcBorders>
          </w:tcPr>
          <w:p w14:paraId="59192901" w14:textId="77777777" w:rsidR="00816874" w:rsidRPr="00156E04" w:rsidRDefault="00816874" w:rsidP="00816874">
            <w:pPr>
              <w:rPr>
                <w:rFonts w:ascii="Arial" w:hAnsi="Arial" w:cs="Arial"/>
                <w:b/>
              </w:rPr>
            </w:pPr>
          </w:p>
        </w:tc>
        <w:tc>
          <w:tcPr>
            <w:tcW w:w="4535" w:type="dxa"/>
            <w:tcBorders>
              <w:top w:val="nil"/>
              <w:bottom w:val="nil"/>
            </w:tcBorders>
          </w:tcPr>
          <w:p w14:paraId="3546F324" w14:textId="50E45277" w:rsidR="00816874" w:rsidRPr="00384592" w:rsidRDefault="00816874" w:rsidP="00816874">
            <w:pPr>
              <w:numPr>
                <w:ilvl w:val="0"/>
                <w:numId w:val="13"/>
              </w:numPr>
              <w:rPr>
                <w:rFonts w:ascii="Arial" w:hAnsi="Arial" w:cs="Arial"/>
              </w:rPr>
            </w:pPr>
            <w:r w:rsidRPr="00F1622A">
              <w:rPr>
                <w:rFonts w:ascii="Arial" w:hAnsi="Arial" w:cs="Arial"/>
              </w:rPr>
              <w:t>Understand and respect the principles of confidentiality.</w:t>
            </w:r>
            <w:r w:rsidR="003A5E29">
              <w:rPr>
                <w:rFonts w:ascii="Arial" w:hAnsi="Arial" w:cs="Arial"/>
              </w:rPr>
              <w:br/>
            </w:r>
          </w:p>
        </w:tc>
        <w:tc>
          <w:tcPr>
            <w:tcW w:w="1304" w:type="dxa"/>
            <w:tcBorders>
              <w:top w:val="nil"/>
              <w:bottom w:val="nil"/>
            </w:tcBorders>
          </w:tcPr>
          <w:p w14:paraId="7DEA7581" w14:textId="15210D2E" w:rsidR="00816874" w:rsidRPr="00156E04" w:rsidRDefault="00816874" w:rsidP="00816874">
            <w:pPr>
              <w:jc w:val="center"/>
              <w:rPr>
                <w:rFonts w:ascii="Arial" w:hAnsi="Arial" w:cs="Arial"/>
              </w:rPr>
            </w:pPr>
            <w:r>
              <w:rPr>
                <w:rFonts w:ascii="Arial" w:hAnsi="Arial" w:cs="Arial"/>
              </w:rPr>
              <w:t>Yes</w:t>
            </w:r>
          </w:p>
        </w:tc>
        <w:tc>
          <w:tcPr>
            <w:tcW w:w="2552" w:type="dxa"/>
            <w:tcBorders>
              <w:top w:val="nil"/>
              <w:bottom w:val="nil"/>
            </w:tcBorders>
          </w:tcPr>
          <w:p w14:paraId="26AAD65E" w14:textId="77777777" w:rsidR="00816874" w:rsidRPr="00156E04" w:rsidRDefault="00816874" w:rsidP="00816874">
            <w:pPr>
              <w:rPr>
                <w:rFonts w:ascii="Arial" w:hAnsi="Arial" w:cs="Arial"/>
              </w:rPr>
            </w:pPr>
          </w:p>
        </w:tc>
      </w:tr>
      <w:tr w:rsidR="006625D2" w:rsidRPr="00156E04" w14:paraId="4A190777" w14:textId="77777777" w:rsidTr="003A5E29">
        <w:trPr>
          <w:cantSplit/>
          <w:trHeight w:val="20"/>
        </w:trPr>
        <w:tc>
          <w:tcPr>
            <w:tcW w:w="1871" w:type="dxa"/>
            <w:tcBorders>
              <w:top w:val="nil"/>
              <w:bottom w:val="nil"/>
            </w:tcBorders>
          </w:tcPr>
          <w:p w14:paraId="7B6AFF37" w14:textId="77777777" w:rsidR="003F1244" w:rsidRPr="00156E04" w:rsidRDefault="003F1244" w:rsidP="00816874">
            <w:pPr>
              <w:rPr>
                <w:rFonts w:ascii="Arial" w:hAnsi="Arial" w:cs="Arial"/>
                <w:b/>
              </w:rPr>
            </w:pPr>
          </w:p>
        </w:tc>
        <w:tc>
          <w:tcPr>
            <w:tcW w:w="4535" w:type="dxa"/>
            <w:tcBorders>
              <w:top w:val="nil"/>
              <w:bottom w:val="nil"/>
            </w:tcBorders>
          </w:tcPr>
          <w:p w14:paraId="52CDE2AE" w14:textId="623C84E8" w:rsidR="003F1244" w:rsidRDefault="00816874" w:rsidP="00816874">
            <w:pPr>
              <w:numPr>
                <w:ilvl w:val="0"/>
                <w:numId w:val="13"/>
              </w:numPr>
              <w:rPr>
                <w:rFonts w:ascii="Arial" w:hAnsi="Arial" w:cs="Arial"/>
              </w:rPr>
            </w:pPr>
            <w:r>
              <w:rPr>
                <w:rFonts w:ascii="Arial" w:hAnsi="Arial" w:cs="Arial"/>
              </w:rPr>
              <w:t xml:space="preserve">Driving Licence with access to </w:t>
            </w:r>
            <w:proofErr w:type="spellStart"/>
            <w:r>
              <w:rPr>
                <w:rFonts w:ascii="Arial" w:hAnsi="Arial" w:cs="Arial"/>
              </w:rPr>
              <w:t>car</w:t>
            </w:r>
            <w:proofErr w:type="spellEnd"/>
            <w:r>
              <w:rPr>
                <w:rFonts w:ascii="Arial" w:hAnsi="Arial" w:cs="Arial"/>
              </w:rPr>
              <w:t xml:space="preserve"> for work purposes.</w:t>
            </w:r>
            <w:r w:rsidR="003A5E29">
              <w:rPr>
                <w:rFonts w:ascii="Arial" w:hAnsi="Arial" w:cs="Arial"/>
              </w:rPr>
              <w:br/>
            </w:r>
          </w:p>
        </w:tc>
        <w:tc>
          <w:tcPr>
            <w:tcW w:w="1304" w:type="dxa"/>
            <w:tcBorders>
              <w:top w:val="nil"/>
              <w:bottom w:val="nil"/>
            </w:tcBorders>
          </w:tcPr>
          <w:p w14:paraId="3F7E173C" w14:textId="22CC5D39" w:rsidR="003F1244" w:rsidRPr="00156E04" w:rsidRDefault="00816874" w:rsidP="00816874">
            <w:pPr>
              <w:jc w:val="center"/>
              <w:rPr>
                <w:rFonts w:ascii="Arial" w:hAnsi="Arial" w:cs="Arial"/>
              </w:rPr>
            </w:pPr>
            <w:r>
              <w:rPr>
                <w:rFonts w:ascii="Arial" w:hAnsi="Arial" w:cs="Arial"/>
              </w:rPr>
              <w:t>Yes</w:t>
            </w:r>
          </w:p>
        </w:tc>
        <w:tc>
          <w:tcPr>
            <w:tcW w:w="2552" w:type="dxa"/>
            <w:tcBorders>
              <w:top w:val="nil"/>
              <w:bottom w:val="nil"/>
            </w:tcBorders>
          </w:tcPr>
          <w:p w14:paraId="634E3375" w14:textId="77777777" w:rsidR="003F1244" w:rsidRPr="00156E04" w:rsidRDefault="003F1244" w:rsidP="00816874">
            <w:pPr>
              <w:rPr>
                <w:rFonts w:ascii="Arial" w:hAnsi="Arial" w:cs="Arial"/>
              </w:rPr>
            </w:pPr>
          </w:p>
        </w:tc>
      </w:tr>
      <w:tr w:rsidR="003A5E29" w:rsidRPr="00156E04" w14:paraId="79C9DCE4" w14:textId="77777777" w:rsidTr="00816874">
        <w:trPr>
          <w:cantSplit/>
          <w:trHeight w:val="20"/>
        </w:trPr>
        <w:tc>
          <w:tcPr>
            <w:tcW w:w="1871" w:type="dxa"/>
            <w:tcBorders>
              <w:top w:val="nil"/>
            </w:tcBorders>
          </w:tcPr>
          <w:p w14:paraId="172541F7" w14:textId="77777777" w:rsidR="003A5E29" w:rsidRPr="00156E04" w:rsidRDefault="003A5E29" w:rsidP="00816874">
            <w:pPr>
              <w:rPr>
                <w:rFonts w:ascii="Arial" w:hAnsi="Arial" w:cs="Arial"/>
                <w:b/>
              </w:rPr>
            </w:pPr>
          </w:p>
        </w:tc>
        <w:tc>
          <w:tcPr>
            <w:tcW w:w="4535" w:type="dxa"/>
            <w:tcBorders>
              <w:top w:val="nil"/>
            </w:tcBorders>
          </w:tcPr>
          <w:p w14:paraId="0B6055C9" w14:textId="707ADADE" w:rsidR="003A5E29" w:rsidRPr="003A5E29" w:rsidRDefault="003A5E29" w:rsidP="003A5E29">
            <w:pPr>
              <w:numPr>
                <w:ilvl w:val="0"/>
                <w:numId w:val="13"/>
              </w:numPr>
              <w:rPr>
                <w:rFonts w:ascii="Arial" w:hAnsi="Arial" w:cs="Arial"/>
              </w:rPr>
            </w:pPr>
            <w:r w:rsidRPr="003A5E29">
              <w:rPr>
                <w:rFonts w:ascii="Arial" w:hAnsi="Arial" w:cs="Arial"/>
              </w:rPr>
              <w:t>The ability to greet customers through the medium of Welsh is a requirement for this post.</w:t>
            </w:r>
          </w:p>
        </w:tc>
        <w:tc>
          <w:tcPr>
            <w:tcW w:w="1304" w:type="dxa"/>
            <w:tcBorders>
              <w:top w:val="nil"/>
            </w:tcBorders>
          </w:tcPr>
          <w:p w14:paraId="09C7A437" w14:textId="77777777" w:rsidR="003A5E29" w:rsidRDefault="003A5E29" w:rsidP="00816874">
            <w:pPr>
              <w:jc w:val="center"/>
              <w:rPr>
                <w:rFonts w:ascii="Arial" w:hAnsi="Arial" w:cs="Arial"/>
              </w:rPr>
            </w:pPr>
          </w:p>
        </w:tc>
        <w:tc>
          <w:tcPr>
            <w:tcW w:w="2552" w:type="dxa"/>
            <w:tcBorders>
              <w:top w:val="nil"/>
            </w:tcBorders>
          </w:tcPr>
          <w:p w14:paraId="4AF37B31" w14:textId="77777777" w:rsidR="003A5E29" w:rsidRPr="00156E04" w:rsidRDefault="003A5E29" w:rsidP="00816874">
            <w:pPr>
              <w:rPr>
                <w:rFonts w:ascii="Arial" w:hAnsi="Arial" w:cs="Arial"/>
              </w:rPr>
            </w:pPr>
          </w:p>
        </w:tc>
      </w:tr>
    </w:tbl>
    <w:p w14:paraId="3D4032A7" w14:textId="77777777" w:rsidR="001D43F2" w:rsidRPr="004F4E65" w:rsidRDefault="001D43F2" w:rsidP="00CB3F62">
      <w:pPr>
        <w:ind w:left="-426" w:right="-472"/>
        <w:rPr>
          <w:rFonts w:ascii="Arial" w:hAnsi="Arial" w:cs="Arial"/>
          <w:b/>
          <w:color w:val="000000"/>
        </w:rPr>
      </w:pPr>
    </w:p>
    <w:sectPr w:rsidR="001D43F2" w:rsidRPr="004F4E65" w:rsidSect="00816874">
      <w:headerReference w:type="default" r:id="rId14"/>
      <w:footerReference w:type="even" r:id="rId15"/>
      <w:headerReference w:type="first" r:id="rId16"/>
      <w:pgSz w:w="11906" w:h="16838"/>
      <w:pgMar w:top="1440" w:right="1440" w:bottom="426"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74461" w14:textId="77777777" w:rsidR="00C20182" w:rsidRDefault="00C20182">
      <w:r>
        <w:separator/>
      </w:r>
    </w:p>
  </w:endnote>
  <w:endnote w:type="continuationSeparator" w:id="0">
    <w:p w14:paraId="216595A4" w14:textId="77777777" w:rsidR="00C20182" w:rsidRDefault="00C20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71A6A"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06D22F5"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C564F" w14:textId="77777777" w:rsidR="00C20182" w:rsidRDefault="00C20182">
      <w:r>
        <w:separator/>
      </w:r>
    </w:p>
  </w:footnote>
  <w:footnote w:type="continuationSeparator" w:id="0">
    <w:p w14:paraId="18F9DCEC" w14:textId="77777777" w:rsidR="00C20182" w:rsidRDefault="00C20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EC69D"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55517632" wp14:editId="31304B36">
          <wp:extent cx="5273675" cy="914400"/>
          <wp:effectExtent l="0" t="0" r="0" b="0"/>
          <wp:docPr id="2123670159" name="Picture 2123670159"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C686"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24C21170" wp14:editId="4423BFB7">
          <wp:extent cx="5273675" cy="914400"/>
          <wp:effectExtent l="0" t="0" r="0" b="0"/>
          <wp:docPr id="95376508" name="Picture 95376508"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3E95CC4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AC33342"/>
    <w:multiLevelType w:val="multilevel"/>
    <w:tmpl w:val="52EE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0723D6A"/>
    <w:multiLevelType w:val="multilevel"/>
    <w:tmpl w:val="8C4E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FB2888"/>
    <w:multiLevelType w:val="multilevel"/>
    <w:tmpl w:val="23109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1"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3D140D4"/>
    <w:multiLevelType w:val="multilevel"/>
    <w:tmpl w:val="73BEB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B1A6A10"/>
    <w:multiLevelType w:val="multilevel"/>
    <w:tmpl w:val="52003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410917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76219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221315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969540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49683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4419450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898432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945783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96911953">
    <w:abstractNumId w:val="16"/>
  </w:num>
  <w:num w:numId="10" w16cid:durableId="700979722">
    <w:abstractNumId w:val="10"/>
  </w:num>
  <w:num w:numId="11" w16cid:durableId="1506702587">
    <w:abstractNumId w:val="2"/>
  </w:num>
  <w:num w:numId="12" w16cid:durableId="234626598">
    <w:abstractNumId w:val="12"/>
  </w:num>
  <w:num w:numId="13" w16cid:durableId="1871991881">
    <w:abstractNumId w:val="2"/>
  </w:num>
  <w:num w:numId="14" w16cid:durableId="973438851">
    <w:abstractNumId w:val="10"/>
  </w:num>
  <w:num w:numId="15" w16cid:durableId="81950020">
    <w:abstractNumId w:val="16"/>
  </w:num>
  <w:num w:numId="16" w16cid:durableId="1283342646">
    <w:abstractNumId w:val="12"/>
  </w:num>
  <w:num w:numId="17" w16cid:durableId="248084640">
    <w:abstractNumId w:val="0"/>
  </w:num>
  <w:num w:numId="18" w16cid:durableId="1105081116">
    <w:abstractNumId w:val="4"/>
  </w:num>
  <w:num w:numId="19" w16cid:durableId="1246964157">
    <w:abstractNumId w:val="1"/>
  </w:num>
  <w:num w:numId="20" w16cid:durableId="1349329147">
    <w:abstractNumId w:val="7"/>
  </w:num>
  <w:num w:numId="21" w16cid:durableId="2049719569">
    <w:abstractNumId w:val="11"/>
  </w:num>
  <w:num w:numId="22" w16cid:durableId="2064986480">
    <w:abstractNumId w:val="15"/>
  </w:num>
  <w:num w:numId="23" w16cid:durableId="907113938">
    <w:abstractNumId w:val="6"/>
  </w:num>
  <w:num w:numId="24" w16cid:durableId="1966812174">
    <w:abstractNumId w:val="3"/>
  </w:num>
  <w:num w:numId="25" w16cid:durableId="1619750209">
    <w:abstractNumId w:val="14"/>
  </w:num>
  <w:num w:numId="26" w16cid:durableId="944776146">
    <w:abstractNumId w:val="8"/>
  </w:num>
  <w:num w:numId="27" w16cid:durableId="1474103615">
    <w:abstractNumId w:val="17"/>
  </w:num>
  <w:num w:numId="28" w16cid:durableId="1305348809">
    <w:abstractNumId w:val="5"/>
  </w:num>
  <w:num w:numId="29" w16cid:durableId="1877235084">
    <w:abstractNumId w:val="9"/>
  </w:num>
  <w:num w:numId="30" w16cid:durableId="689263272">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815CD"/>
    <w:rsid w:val="0009322F"/>
    <w:rsid w:val="000B2885"/>
    <w:rsid w:val="000D384D"/>
    <w:rsid w:val="000E3391"/>
    <w:rsid w:val="000F5752"/>
    <w:rsid w:val="00132BE4"/>
    <w:rsid w:val="00143BD9"/>
    <w:rsid w:val="00161E97"/>
    <w:rsid w:val="00171CF6"/>
    <w:rsid w:val="001777B4"/>
    <w:rsid w:val="0019632B"/>
    <w:rsid w:val="001B5131"/>
    <w:rsid w:val="001B6283"/>
    <w:rsid w:val="001D43F2"/>
    <w:rsid w:val="001E03E4"/>
    <w:rsid w:val="002060BF"/>
    <w:rsid w:val="00222038"/>
    <w:rsid w:val="00223A2D"/>
    <w:rsid w:val="00223AD8"/>
    <w:rsid w:val="00254042"/>
    <w:rsid w:val="00267AFF"/>
    <w:rsid w:val="002A25F9"/>
    <w:rsid w:val="002A5B75"/>
    <w:rsid w:val="002A663A"/>
    <w:rsid w:val="002B062D"/>
    <w:rsid w:val="002B6A53"/>
    <w:rsid w:val="002B7961"/>
    <w:rsid w:val="002D17B3"/>
    <w:rsid w:val="002D42C6"/>
    <w:rsid w:val="002E7FC7"/>
    <w:rsid w:val="002F64A6"/>
    <w:rsid w:val="00304A6B"/>
    <w:rsid w:val="00332FDF"/>
    <w:rsid w:val="003411DA"/>
    <w:rsid w:val="00347E63"/>
    <w:rsid w:val="0036280B"/>
    <w:rsid w:val="00375BCF"/>
    <w:rsid w:val="00380DA0"/>
    <w:rsid w:val="003929CC"/>
    <w:rsid w:val="003A0FC4"/>
    <w:rsid w:val="003A5E29"/>
    <w:rsid w:val="003C02C3"/>
    <w:rsid w:val="003D098F"/>
    <w:rsid w:val="003D2AAA"/>
    <w:rsid w:val="003E1C6E"/>
    <w:rsid w:val="003E52E5"/>
    <w:rsid w:val="003F1244"/>
    <w:rsid w:val="003F35BB"/>
    <w:rsid w:val="00404C44"/>
    <w:rsid w:val="00434DEB"/>
    <w:rsid w:val="00444416"/>
    <w:rsid w:val="00452D73"/>
    <w:rsid w:val="00456B30"/>
    <w:rsid w:val="00486C4C"/>
    <w:rsid w:val="00490994"/>
    <w:rsid w:val="00496337"/>
    <w:rsid w:val="004C03C0"/>
    <w:rsid w:val="004D3638"/>
    <w:rsid w:val="004F4E65"/>
    <w:rsid w:val="00505FBA"/>
    <w:rsid w:val="005116CC"/>
    <w:rsid w:val="00511B1E"/>
    <w:rsid w:val="00523671"/>
    <w:rsid w:val="00526C28"/>
    <w:rsid w:val="00563D25"/>
    <w:rsid w:val="00574A3A"/>
    <w:rsid w:val="00590413"/>
    <w:rsid w:val="00590AE0"/>
    <w:rsid w:val="005B2FBD"/>
    <w:rsid w:val="005C0894"/>
    <w:rsid w:val="005E5F84"/>
    <w:rsid w:val="0060395E"/>
    <w:rsid w:val="00620140"/>
    <w:rsid w:val="00630105"/>
    <w:rsid w:val="00637FAA"/>
    <w:rsid w:val="0065488A"/>
    <w:rsid w:val="00655D5C"/>
    <w:rsid w:val="006605BB"/>
    <w:rsid w:val="006625D2"/>
    <w:rsid w:val="00685DE7"/>
    <w:rsid w:val="00690072"/>
    <w:rsid w:val="006A175F"/>
    <w:rsid w:val="006B2103"/>
    <w:rsid w:val="006B45D2"/>
    <w:rsid w:val="006C0366"/>
    <w:rsid w:val="006C74DB"/>
    <w:rsid w:val="006D6613"/>
    <w:rsid w:val="006E19E1"/>
    <w:rsid w:val="006E571B"/>
    <w:rsid w:val="006F7E64"/>
    <w:rsid w:val="007045EA"/>
    <w:rsid w:val="00705FAA"/>
    <w:rsid w:val="0072502F"/>
    <w:rsid w:val="00730BA8"/>
    <w:rsid w:val="00740C87"/>
    <w:rsid w:val="007519FD"/>
    <w:rsid w:val="00753026"/>
    <w:rsid w:val="00760C64"/>
    <w:rsid w:val="00765635"/>
    <w:rsid w:val="007663FA"/>
    <w:rsid w:val="007720F8"/>
    <w:rsid w:val="00783DE9"/>
    <w:rsid w:val="007F3D0D"/>
    <w:rsid w:val="00816874"/>
    <w:rsid w:val="00821A32"/>
    <w:rsid w:val="0084118B"/>
    <w:rsid w:val="00853AB9"/>
    <w:rsid w:val="008546CA"/>
    <w:rsid w:val="00867F69"/>
    <w:rsid w:val="00875EF8"/>
    <w:rsid w:val="008B7158"/>
    <w:rsid w:val="008C7297"/>
    <w:rsid w:val="008D509D"/>
    <w:rsid w:val="008D5515"/>
    <w:rsid w:val="008D66F7"/>
    <w:rsid w:val="008E2098"/>
    <w:rsid w:val="0091050F"/>
    <w:rsid w:val="0091057E"/>
    <w:rsid w:val="009243B2"/>
    <w:rsid w:val="00951883"/>
    <w:rsid w:val="0097062E"/>
    <w:rsid w:val="009A1E64"/>
    <w:rsid w:val="009B20DD"/>
    <w:rsid w:val="009B5752"/>
    <w:rsid w:val="009C3348"/>
    <w:rsid w:val="009D1BC6"/>
    <w:rsid w:val="009E4463"/>
    <w:rsid w:val="009F54DF"/>
    <w:rsid w:val="009F69F7"/>
    <w:rsid w:val="00A1101A"/>
    <w:rsid w:val="00A115C3"/>
    <w:rsid w:val="00A17DC4"/>
    <w:rsid w:val="00A43D94"/>
    <w:rsid w:val="00A45DA8"/>
    <w:rsid w:val="00A66B0A"/>
    <w:rsid w:val="00A73D87"/>
    <w:rsid w:val="00A83A12"/>
    <w:rsid w:val="00A9715D"/>
    <w:rsid w:val="00AC2146"/>
    <w:rsid w:val="00AD754D"/>
    <w:rsid w:val="00B02869"/>
    <w:rsid w:val="00B26D91"/>
    <w:rsid w:val="00B3178E"/>
    <w:rsid w:val="00B4134F"/>
    <w:rsid w:val="00B43330"/>
    <w:rsid w:val="00B4518B"/>
    <w:rsid w:val="00B46B3B"/>
    <w:rsid w:val="00B46BAE"/>
    <w:rsid w:val="00B521EA"/>
    <w:rsid w:val="00B92F52"/>
    <w:rsid w:val="00B93BA5"/>
    <w:rsid w:val="00BD56D7"/>
    <w:rsid w:val="00BF3118"/>
    <w:rsid w:val="00BF5ADB"/>
    <w:rsid w:val="00C04F3C"/>
    <w:rsid w:val="00C12CA0"/>
    <w:rsid w:val="00C20182"/>
    <w:rsid w:val="00C37668"/>
    <w:rsid w:val="00C72C56"/>
    <w:rsid w:val="00C859DA"/>
    <w:rsid w:val="00C92CAE"/>
    <w:rsid w:val="00CB0234"/>
    <w:rsid w:val="00CB3F62"/>
    <w:rsid w:val="00CC210F"/>
    <w:rsid w:val="00CC235C"/>
    <w:rsid w:val="00CD14D3"/>
    <w:rsid w:val="00CD1C81"/>
    <w:rsid w:val="00CE3F9D"/>
    <w:rsid w:val="00D02DBD"/>
    <w:rsid w:val="00D16306"/>
    <w:rsid w:val="00D50899"/>
    <w:rsid w:val="00D50A48"/>
    <w:rsid w:val="00D61324"/>
    <w:rsid w:val="00D62F6C"/>
    <w:rsid w:val="00D86432"/>
    <w:rsid w:val="00D947B4"/>
    <w:rsid w:val="00D953FE"/>
    <w:rsid w:val="00DA4D29"/>
    <w:rsid w:val="00DE79B5"/>
    <w:rsid w:val="00E059FB"/>
    <w:rsid w:val="00E07F91"/>
    <w:rsid w:val="00E24937"/>
    <w:rsid w:val="00E676E5"/>
    <w:rsid w:val="00E67BCC"/>
    <w:rsid w:val="00E7031D"/>
    <w:rsid w:val="00E82FF5"/>
    <w:rsid w:val="00E97B4B"/>
    <w:rsid w:val="00EA76D3"/>
    <w:rsid w:val="00EC194C"/>
    <w:rsid w:val="00ED7F7E"/>
    <w:rsid w:val="00EE3501"/>
    <w:rsid w:val="00EF201E"/>
    <w:rsid w:val="00F20D4F"/>
    <w:rsid w:val="00F52E69"/>
    <w:rsid w:val="00F731EB"/>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8E1F0"/>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 w:type="paragraph" w:styleId="NormalWeb">
    <w:name w:val="Normal (Web)"/>
    <w:basedOn w:val="Normal"/>
    <w:uiPriority w:val="99"/>
    <w:unhideWhenUsed/>
    <w:rsid w:val="00816874"/>
    <w:pPr>
      <w:spacing w:before="100" w:beforeAutospacing="1" w:after="100" w:afterAutospacing="1"/>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7FDE4896BD7344EAF8088BDB5BF2542" ma:contentTypeVersion="3" ma:contentTypeDescription="Create a new document." ma:contentTypeScope="" ma:versionID="1acf56bc524483fa714857a3826fab20">
  <xsd:schema xmlns:xsd="http://www.w3.org/2001/XMLSchema" xmlns:xs="http://www.w3.org/2001/XMLSchema" xmlns:p="http://schemas.microsoft.com/office/2006/metadata/properties" xmlns:ns1="http://schemas.microsoft.com/sharepoint/v3" xmlns:ns2="2c7e8880-231a-4163-b0c7-ad2e3f412734" xmlns:ns3="8ec54319-d665-4997-be73-ad64f32c4200" targetNamespace="http://schemas.microsoft.com/office/2006/metadata/properties" ma:root="true" ma:fieldsID="844cce49c883910d7aef073229342f7e" ns1:_="" ns2:_="" ns3:_="">
    <xsd:import namespace="http://schemas.microsoft.com/sharepoint/v3"/>
    <xsd:import namespace="2c7e8880-231a-4163-b0c7-ad2e3f412734"/>
    <xsd:import namespace="8ec54319-d665-4997-be73-ad64f32c4200"/>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Look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ec54319-d665-4997-be73-ad64f32c4200" elementFormDefault="qualified">
    <xsd:import namespace="http://schemas.microsoft.com/office/2006/documentManagement/types"/>
    <xsd:import namespace="http://schemas.microsoft.com/office/infopath/2007/PartnerControls"/>
    <xsd:element name="Lookup" ma:index="13" nillable="true" ma:displayName="Lookup" ma:list="{8ec54319-d665-4997-be73-ad64f32c4200}" ma:internalName="Lookup"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Lookup xmlns="8ec54319-d665-4997-be73-ad64f32c4200" xsi:nil="true"/>
    <_dlc_DocId xmlns="2c7e8880-231a-4163-b0c7-ad2e3f412734">D5F2D4CPPYHU-31-1180</_dlc_DocId>
    <_dlc_DocIdUrl xmlns="2c7e8880-231a-4163-b0c7-ad2e3f412734">
      <Url>https://www.bridgenders.net/humanresources/_layouts/15/DocIdRedir.aspx?ID=D5F2D4CPPYHU-31-1180</Url>
      <Description>D5F2D4CPPYHU-31-1180</Description>
    </_dlc_DocIdUrl>
  </documentManagement>
</p:properties>
</file>

<file path=customXml/itemProps1.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2.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3.xml><?xml version="1.0" encoding="utf-8"?>
<ds:datastoreItem xmlns:ds="http://schemas.openxmlformats.org/officeDocument/2006/customXml" ds:itemID="{C13C4584-0609-4B47-82CA-8A660F827035}">
  <ds:schemaRefs>
    <ds:schemaRef ds:uri="http://schemas.openxmlformats.org/officeDocument/2006/bibliography"/>
  </ds:schemaRefs>
</ds:datastoreItem>
</file>

<file path=customXml/itemProps4.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5.xml><?xml version="1.0" encoding="utf-8"?>
<ds:datastoreItem xmlns:ds="http://schemas.openxmlformats.org/officeDocument/2006/customXml" ds:itemID="{62E2B877-D2FC-4B40-8ADA-D4101E3BE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8ec54319-d665-4997-be73-ad64f32c4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 ds:uri="8ec54319-d665-4997-be73-ad64f32c4200"/>
    <ds:schemaRef ds:uri="2c7e8880-231a-4163-b0c7-ad2e3f412734"/>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904</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6051</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Kayleigh Evans</cp:lastModifiedBy>
  <cp:revision>4</cp:revision>
  <cp:lastPrinted>2026-08-13T11:51:00Z</cp:lastPrinted>
  <dcterms:created xsi:type="dcterms:W3CDTF">2026-07-29T08:43:00Z</dcterms:created>
  <dcterms:modified xsi:type="dcterms:W3CDTF">2026-09-21T09:32:00Z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632c4ad3-9068-4123-a55c-a6282d87bd41</vt:lpwstr>
  </property>
  <property fmtid="{D5CDD505-2E9C-101B-9397-08002B2CF9AE}" pid="4" name="_dlc_DocIdUrl">
    <vt:lpwstr>https://www.bridgenders.net/humanresources/recruitment/_layouts/15/DocIdRedir.aspx?ID=D5F2D4CPPYHU-211-144, D5F2D4CPPYHU-211-144</vt:lpwstr>
  </property>
  <property fmtid="{D5CDD505-2E9C-101B-9397-08002B2CF9AE}" pid="5" name="ContentTypeId">
    <vt:lpwstr>0x01010027FDE4896BD7344EAF8088BDB5BF2542</vt:lpwstr>
  </property>
</Properties>
</file>