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479A4DD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2A2632" w:rsidRPr="002A2632">
        <w:rPr>
          <w:b w:val="0"/>
          <w:bCs/>
          <w:lang w:val="cy-GB"/>
        </w:rPr>
        <w:t>Y Gyfarwyddiaeth 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644A22E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lastRenderedPageBreak/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E6F3C7E" w14:textId="77777777" w:rsidR="00D97660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  <w:p w14:paraId="5C705C9A" w14:textId="77777777" w:rsidR="00D97660" w:rsidRDefault="00D97660" w:rsidP="001720D0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  <w:p w14:paraId="2C361F8E" w14:textId="77777777" w:rsidR="000E2FEE" w:rsidRPr="000E2FEE" w:rsidRDefault="000E2FEE" w:rsidP="000E2FEE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0E2FEE">
              <w:rPr>
                <w:rFonts w:ascii="Arial" w:hAnsi="Arial" w:cs="Arial"/>
                <w:szCs w:val="22"/>
                <w:lang w:val="cy-GB"/>
              </w:rPr>
              <w:t>Mae'r gallu i gyfarch cwsmeriaid drwy gyfrwng y Gymraeg yn un o’r gofynion ar gyfer y swydd hon.</w:t>
            </w:r>
          </w:p>
          <w:p w14:paraId="5D9D6DF0" w14:textId="72EA93D4" w:rsidR="00D97660" w:rsidRPr="00A23C2F" w:rsidRDefault="00D97660" w:rsidP="000E2FEE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2FEE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2632"/>
    <w:rsid w:val="002A3D2F"/>
    <w:rsid w:val="002A6244"/>
    <w:rsid w:val="002A663A"/>
    <w:rsid w:val="002B7961"/>
    <w:rsid w:val="002E3F47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E2FF5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080C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8</cp:revision>
  <cp:lastPrinted>2013-11-20T16:34:00Z</cp:lastPrinted>
  <dcterms:created xsi:type="dcterms:W3CDTF">2023-05-15T07:06:00Z</dcterms:created>
  <dcterms:modified xsi:type="dcterms:W3CDTF">2026-02-16T16:56:00Z</dcterms:modified>
</cp:coreProperties>
</file>