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3DE" w14:textId="77777777" w:rsidR="00434DEB" w:rsidRDefault="00425B81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E68A52E" w14:textId="77777777" w:rsidR="00434DEB" w:rsidRPr="008B7158" w:rsidRDefault="00434DEB" w:rsidP="00434DEB">
      <w:pPr>
        <w:rPr>
          <w:rFonts w:ascii="Arial" w:hAnsi="Arial" w:cs="Arial"/>
        </w:rPr>
      </w:pPr>
    </w:p>
    <w:p w14:paraId="0F95C761" w14:textId="77777777" w:rsidR="00D71094" w:rsidRPr="008B7158" w:rsidRDefault="00D71094" w:rsidP="00D71094">
      <w:pPr>
        <w:rPr>
          <w:rFonts w:ascii="Arial" w:hAnsi="Arial" w:cs="Arial"/>
        </w:rPr>
      </w:pPr>
    </w:p>
    <w:p w14:paraId="000E9CD9" w14:textId="2994CBDD" w:rsidR="00D71094" w:rsidRDefault="00425B81" w:rsidP="00D71094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7E5E43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4BA3E4AF" w14:textId="77777777" w:rsidR="00D71094" w:rsidRDefault="00D71094" w:rsidP="00D71094">
      <w:pPr>
        <w:ind w:right="91"/>
        <w:rPr>
          <w:b/>
        </w:rPr>
      </w:pPr>
    </w:p>
    <w:p w14:paraId="6988DBB9" w14:textId="18C0A4B5" w:rsidR="007A37CD" w:rsidRDefault="00425B81" w:rsidP="007E5E43">
      <w:pPr>
        <w:ind w:left="2835" w:right="91" w:hanging="2835"/>
        <w:rPr>
          <w:rFonts w:ascii="Arial" w:hAnsi="Arial" w:cs="Arial"/>
        </w:rPr>
      </w:pPr>
      <w:r w:rsidRPr="00BF357F">
        <w:rPr>
          <w:rFonts w:ascii="Arial" w:hAnsi="Arial" w:cs="Arial"/>
          <w:b/>
          <w:bCs/>
          <w:lang w:val="cy-GB"/>
        </w:rPr>
        <w:t>ADRAN:</w:t>
      </w:r>
      <w:r w:rsidR="007E5E43">
        <w:rPr>
          <w:rFonts w:ascii="Arial" w:hAnsi="Arial" w:cs="Arial"/>
          <w:b/>
          <w:bCs/>
          <w:lang w:val="cy-GB"/>
        </w:rPr>
        <w:tab/>
      </w:r>
      <w:r w:rsidRPr="00BF357F">
        <w:rPr>
          <w:rFonts w:ascii="Arial" w:hAnsi="Arial" w:cs="Arial"/>
          <w:lang w:val="cy-GB"/>
        </w:rPr>
        <w:t>Gofal Cymdeithasol i Oedolion / Gwasanaethau Cymunedol Integredig / Timau Rhwydwaith Clwstwr Integredig</w:t>
      </w:r>
    </w:p>
    <w:p w14:paraId="426240FE" w14:textId="77777777" w:rsidR="00B374A2" w:rsidRDefault="00425B81" w:rsidP="00B374A2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</w:p>
    <w:p w14:paraId="4E64229E" w14:textId="77777777" w:rsidR="003C0A98" w:rsidRDefault="00425B81" w:rsidP="003C0A98">
      <w:pPr>
        <w:ind w:left="2835" w:hanging="2835"/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Ymgynghorol - Tîm Rhwydwaith Clwstwr Integredig</w:t>
      </w:r>
    </w:p>
    <w:p w14:paraId="7290F923" w14:textId="77777777" w:rsidR="00D71094" w:rsidRPr="00AD6D4C" w:rsidRDefault="00D71094" w:rsidP="00D71094">
      <w:pPr>
        <w:ind w:right="91"/>
        <w:rPr>
          <w:rFonts w:ascii="Arial" w:hAnsi="Arial" w:cs="Arial"/>
          <w:b/>
        </w:rPr>
      </w:pPr>
    </w:p>
    <w:p w14:paraId="3EB2A994" w14:textId="6A2506B6" w:rsidR="00D71094" w:rsidRPr="00AD6D4C" w:rsidRDefault="00425B81" w:rsidP="00D71094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7E5E43">
        <w:rPr>
          <w:rFonts w:ascii="Arial" w:hAnsi="Arial" w:cs="Arial"/>
          <w:b/>
          <w:bCs/>
          <w:lang w:val="cy-GB"/>
        </w:rPr>
        <w:tab/>
      </w:r>
      <w:r w:rsidR="007E5E4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GR13</w:t>
      </w:r>
    </w:p>
    <w:p w14:paraId="672061F6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605B1A58" w14:textId="77777777" w:rsidR="003C0A98" w:rsidRDefault="00425B81" w:rsidP="003C0A98">
      <w:pPr>
        <w:ind w:left="2835" w:right="91" w:hanging="2835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Gwaith Cymdeithasol – Tîm Rhwydwaith Clwstwr Integredig</w:t>
      </w:r>
    </w:p>
    <w:p w14:paraId="220E851A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2214F5D6" w14:textId="77777777" w:rsidR="00D71094" w:rsidRPr="00AD6D4C" w:rsidRDefault="00425B81" w:rsidP="00D71094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935246" wp14:editId="25C8397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1927DFD9" w14:textId="77777777" w:rsidR="00D71094" w:rsidRPr="00AD6D4C" w:rsidRDefault="00425B81" w:rsidP="00D71094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29C337CA" w14:textId="77777777" w:rsidR="007A37CD" w:rsidRDefault="00425B81" w:rsidP="007A37C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Mynd ati i hyrwyddo ein ‘Model Ymarfer sy'n Seiliedig ar Gryfderau-Gweithio i Gyflawni Canlyniadau’.  Gan weithio ar flaen y gad o ran arfer gorau, mae'r swydd yn gofyn am ymarferydd uwch, medrus iawn sydd â hanes amlwg o feithrin perthnasoedd cynhyrchiol gydag unigolion sy'n oedolion, gofalwyr ac asiantaethau partner. </w:t>
      </w:r>
    </w:p>
    <w:p w14:paraId="413FFD73" w14:textId="77777777" w:rsidR="007A37CD" w:rsidRDefault="00425B81" w:rsidP="007A37CD">
      <w:pPr>
        <w:jc w:val="both"/>
        <w:rPr>
          <w:rFonts w:ascii="Arial" w:hAnsi="Arial" w:cs="Arial"/>
        </w:rPr>
      </w:pPr>
      <w:r w:rsidRPr="006843A9">
        <w:rPr>
          <w:rFonts w:ascii="Arial" w:hAnsi="Arial" w:cs="Arial"/>
          <w:lang w:val="cy-GB"/>
        </w:rPr>
        <w:t xml:space="preserve"> </w:t>
      </w:r>
    </w:p>
    <w:p w14:paraId="4EEB000A" w14:textId="77777777" w:rsidR="007A37CD" w:rsidRDefault="00425B81" w:rsidP="007A37C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I gyfrannu at gynllunio gwasanaethau a gwella gwasanaethau, rhoi cyngor arbenigol ar ymarfer gwaith cymdeithasol rhagorol a hyrwyddo gofal cymdeithasol oedolion CBSP fel sefydliad sy'n dysgu.</w:t>
      </w:r>
    </w:p>
    <w:p w14:paraId="286D629D" w14:textId="77777777" w:rsidR="007A37CD" w:rsidRDefault="007A37CD" w:rsidP="007A37CD">
      <w:pPr>
        <w:jc w:val="both"/>
        <w:rPr>
          <w:rFonts w:ascii="Arial" w:hAnsi="Arial" w:cs="Arial"/>
        </w:rPr>
      </w:pPr>
    </w:p>
    <w:p w14:paraId="076CF8DB" w14:textId="77777777" w:rsidR="007A37CD" w:rsidRDefault="00425B81" w:rsidP="007A37CD">
      <w:pPr>
        <w:jc w:val="both"/>
        <w:rPr>
          <w:rFonts w:cs="Tahoma"/>
        </w:rPr>
      </w:pPr>
      <w:r w:rsidRPr="006843A9">
        <w:rPr>
          <w:rFonts w:ascii="Arial" w:hAnsi="Arial" w:cs="Arial"/>
          <w:lang w:val="cy-GB"/>
        </w:rPr>
        <w:t>Bydd y rôl yn ei gwneud yn ofynnol i ddeiliad y swydd gynnal ymchwil briodol i sicrhau bod ymyriadau sydd wedi'u cyfoethogi gan dystiolaeth yn sail i ymarfer gwaith cymdeithasol; lledaenu canlyniadau gorau a hyrwyddo gwaith cymdeithasol arloesol, effeithlon ac effeithiol</w:t>
      </w:r>
      <w:r w:rsidRPr="006843A9">
        <w:rPr>
          <w:rFonts w:cs="Tahoma"/>
          <w:lang w:val="cy-GB"/>
        </w:rPr>
        <w:t>.</w:t>
      </w:r>
    </w:p>
    <w:p w14:paraId="7A939889" w14:textId="77777777" w:rsidR="007A37CD" w:rsidRDefault="007A37CD" w:rsidP="007A37CD">
      <w:pPr>
        <w:pStyle w:val="Footer"/>
        <w:rPr>
          <w:rFonts w:ascii="Arial" w:hAnsi="Arial" w:cs="Arial"/>
          <w:color w:val="000000"/>
          <w:lang w:eastAsia="en-GB"/>
        </w:rPr>
      </w:pPr>
    </w:p>
    <w:p w14:paraId="0B4FBBB4" w14:textId="77777777" w:rsidR="007A37CD" w:rsidRDefault="00425B81" w:rsidP="007A37CD">
      <w:pPr>
        <w:pStyle w:val="Footer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val="cy-GB" w:eastAsia="en-GB"/>
        </w:rPr>
        <w:t>Bydd y rôl hefyd yn sicrhau bod asesiadau sy'n seiliedig ar gryfderau, ac sy'n canolbwyntio ar ganlyniadau yn cael eu cyflawni, gan alluogi unigolion i sicrhau eu hannibyniaeth fwyaf posibl drwy ddull integredig, amlddisgyblaethol a galluogol.</w:t>
      </w:r>
    </w:p>
    <w:p w14:paraId="0CE0ACA7" w14:textId="77777777" w:rsidR="007A37CD" w:rsidRDefault="007A37CD" w:rsidP="007A37CD">
      <w:pPr>
        <w:jc w:val="both"/>
        <w:rPr>
          <w:rFonts w:cs="Tahoma"/>
        </w:rPr>
      </w:pPr>
    </w:p>
    <w:p w14:paraId="224C485A" w14:textId="77777777" w:rsidR="003C0A98" w:rsidRDefault="00425B81" w:rsidP="007A37CD">
      <w:pPr>
        <w:pStyle w:val="Footer"/>
        <w:jc w:val="both"/>
        <w:rPr>
          <w:rFonts w:ascii="Arial" w:hAnsi="Arial" w:cs="Arial"/>
          <w:noProof/>
        </w:rPr>
      </w:pPr>
      <w:r w:rsidRPr="00A576BD">
        <w:rPr>
          <w:rFonts w:ascii="Arial" w:hAnsi="Arial" w:cs="Arial"/>
          <w:noProof/>
          <w:lang w:val="cy-GB"/>
        </w:rPr>
        <w:t xml:space="preserve">Ysbrydoli eraill i ddarparu ymarfer gwaith cymdeithasol rhagorol drwy arwain a hyrwyddo'r lefel uchaf o sgiliau ymarfer a datblygiadau, drwy'r gallu i ysbrydoli a mentora'r tîm.  </w:t>
      </w:r>
    </w:p>
    <w:p w14:paraId="63807BAF" w14:textId="77777777" w:rsidR="00D71094" w:rsidRPr="00287209" w:rsidRDefault="00425B81" w:rsidP="00F72506">
      <w:pPr>
        <w:jc w:val="both"/>
        <w:rPr>
          <w:rFonts w:ascii="Arial" w:hAnsi="Arial" w:cs="Arial"/>
        </w:rPr>
      </w:pPr>
      <w:r w:rsidRPr="00287209">
        <w:rPr>
          <w:rFonts w:ascii="Arial" w:hAnsi="Arial" w:cs="Arial"/>
          <w:lang w:val="cy-GB"/>
        </w:rPr>
        <w:t xml:space="preserve"> </w:t>
      </w:r>
    </w:p>
    <w:p w14:paraId="5315E45B" w14:textId="77777777" w:rsidR="00D71094" w:rsidRPr="00AD6D4C" w:rsidRDefault="00425B81" w:rsidP="00D71094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519BF8" wp14:editId="0ED937BD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09E65399" w14:textId="77777777" w:rsidR="003C0A98" w:rsidRDefault="00425B81">
      <w:pPr>
        <w:rPr>
          <w:rFonts w:ascii="Arial" w:hAnsi="Arial" w:cs="Arial"/>
          <w:b/>
        </w:rPr>
      </w:pPr>
      <w:r>
        <w:rPr>
          <w:lang w:val="cy-GB"/>
        </w:rPr>
        <w:br w:type="page"/>
      </w:r>
    </w:p>
    <w:p w14:paraId="6421D492" w14:textId="77777777" w:rsidR="00D71094" w:rsidRPr="00AD6D4C" w:rsidRDefault="00425B81" w:rsidP="00D71094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lastRenderedPageBreak/>
        <w:t>PRIF GYFRIFOLDEBAU A GWEITHGAREDDAU:</w:t>
      </w:r>
    </w:p>
    <w:p w14:paraId="00E4C387" w14:textId="77777777" w:rsidR="00D71094" w:rsidRDefault="00D71094" w:rsidP="00D71094">
      <w:pPr>
        <w:rPr>
          <w:rFonts w:ascii="Arial" w:hAnsi="Arial" w:cs="Arial"/>
        </w:rPr>
      </w:pPr>
    </w:p>
    <w:p w14:paraId="632DC764" w14:textId="77777777" w:rsidR="007A37CD" w:rsidRPr="00A244F9" w:rsidRDefault="00425B81" w:rsidP="007A37CD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bCs/>
        </w:rPr>
      </w:pPr>
      <w:r w:rsidRPr="00A244F9">
        <w:rPr>
          <w:rFonts w:ascii="Arial" w:hAnsi="Arial" w:cs="Arial"/>
          <w:bCs/>
          <w:lang w:val="cy-GB"/>
        </w:rPr>
        <w:t>Arwain ar hyrwyddo datblygiad proffesiynol cydweithwyr, gan gynnwys cynllunio, cydgysylltu a chyflawni datblygiad ymarfer tîm a goruchwylio grwpiau (e.e. setiau dysgu gweithredol).</w:t>
      </w:r>
    </w:p>
    <w:p w14:paraId="6E472DC1" w14:textId="77777777" w:rsidR="007A37CD" w:rsidRPr="00A244F9" w:rsidRDefault="00425B81" w:rsidP="007A37CD">
      <w:pPr>
        <w:pStyle w:val="ListParagraph"/>
        <w:numPr>
          <w:ilvl w:val="0"/>
          <w:numId w:val="35"/>
        </w:numPr>
        <w:ind w:left="714" w:hanging="357"/>
        <w:jc w:val="both"/>
        <w:rPr>
          <w:rFonts w:ascii="Arial" w:hAnsi="Arial" w:cs="Arial"/>
          <w:b/>
          <w:bCs/>
          <w:u w:val="single"/>
        </w:rPr>
      </w:pPr>
      <w:r w:rsidRPr="00A244F9">
        <w:rPr>
          <w:rFonts w:ascii="Arial" w:hAnsi="Arial" w:cs="Arial"/>
          <w:bCs/>
          <w:lang w:val="cy-GB"/>
        </w:rPr>
        <w:t>Ymgymryd â gweithgarwch ymchwil a datblygu i lywio ymarfer, polisi ac arwain ar brosiectau dirprwyedig. Cyfrannu at ddatblygu'r gwasanaeth drwy archwilio ymarfer ac adolygiadau rheolaidd o dargedau a safonau perfformiad.</w:t>
      </w:r>
      <w:r w:rsidRPr="00A244F9">
        <w:rPr>
          <w:rFonts w:ascii="Arial" w:hAnsi="Arial" w:cs="Arial"/>
          <w:color w:val="FF0000"/>
          <w:lang w:val="cy-GB"/>
        </w:rPr>
        <w:t xml:space="preserve"> </w:t>
      </w:r>
    </w:p>
    <w:p w14:paraId="3BB33608" w14:textId="77777777" w:rsidR="007A37CD" w:rsidRPr="00A244F9" w:rsidRDefault="00425B81" w:rsidP="007A37CD">
      <w:pPr>
        <w:pStyle w:val="ListParagraph"/>
        <w:numPr>
          <w:ilvl w:val="0"/>
          <w:numId w:val="35"/>
        </w:numPr>
        <w:ind w:left="714" w:hanging="357"/>
        <w:jc w:val="both"/>
        <w:rPr>
          <w:rFonts w:ascii="Arial" w:hAnsi="Arial" w:cs="Arial"/>
          <w:b/>
          <w:bCs/>
          <w:u w:val="single"/>
        </w:rPr>
      </w:pPr>
      <w:r w:rsidRPr="00A244F9">
        <w:rPr>
          <w:rFonts w:ascii="Arial" w:hAnsi="Arial" w:cs="Arial"/>
          <w:lang w:val="cy-GB"/>
        </w:rPr>
        <w:t>Ymgorffori dysgu o weithgareddau ymchwil a datblygu, yn seiliedig ar ddadansoddi anghenion hyfforddi, i'w cyflwyno drwy setiau dysgu gweithredol.</w:t>
      </w:r>
    </w:p>
    <w:p w14:paraId="652CA08E" w14:textId="77777777" w:rsidR="007A37CD" w:rsidRPr="00A244F9" w:rsidRDefault="00425B81" w:rsidP="007A37CD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>Meddu ar gyfrifoldeb am lwyth achos cymhleth iawn gan gynnal asesiadau, datblygu cynlluniau gofal a chymorth dan gyfarwyddyd gydag unigolion a'u gofalwyr.  Cydweithio â gweithwyr proffesiynol perthnasol eraill sy'n cyd-fynd â'r gwasanaeth, gan alluogi unigolion i gyflawni dyheadau a'r ‘hyn sy'n bwysig’.</w:t>
      </w:r>
    </w:p>
    <w:p w14:paraId="7C1844A5" w14:textId="77777777" w:rsidR="007A37CD" w:rsidRPr="00A244F9" w:rsidRDefault="00425B81" w:rsidP="007A37CD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Cs w:val="22"/>
        </w:rPr>
      </w:pPr>
      <w:r w:rsidRPr="00A244F9">
        <w:rPr>
          <w:rFonts w:ascii="Arial" w:hAnsi="Arial" w:cs="Arial"/>
          <w:szCs w:val="22"/>
          <w:lang w:val="cy-GB"/>
        </w:rPr>
        <w:t>Ar y cyd â'r Rheolwr Tîm Rhwydwaith Clwstwr Integredig, bod yn gyfrifol am sicrhau bod asesiadau o ansawdd uchel, sy'n seiliedig ar gryfderau yn cael eu cyflawni o nodau ac anghenion unigolyn, gan nodi'r risgiau i annibyniaeth yr unigolyn a'i ofalwyr.</w:t>
      </w:r>
    </w:p>
    <w:p w14:paraId="4A0E5EB5" w14:textId="77777777" w:rsidR="007A37CD" w:rsidRPr="00A244F9" w:rsidRDefault="00425B81" w:rsidP="007A37CD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>Sicrhau bod gwybodaeth, cyngor, asesu a gwneud penderfyniadau, yn seiliedig ar gryfderau, yn canolbwyntio ar ganlyniadau ac yn cyd-fynd â hyrwyddo annibyniaeth ar gyfer dyheadau a gyfarwyddir gan unigolion. Cyflawni gwybodaeth, cyngor ac asesiadau o ansawdd uchel gydag unigolion, eu teuluoedd a gofalwyr.</w:t>
      </w:r>
    </w:p>
    <w:p w14:paraId="24542DD5" w14:textId="77777777" w:rsidR="007A37CD" w:rsidRPr="00A244F9" w:rsidRDefault="00425B81" w:rsidP="007A37CD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244F9">
        <w:rPr>
          <w:rFonts w:ascii="Arial" w:hAnsi="Arial" w:cs="Arial"/>
          <w:bCs/>
          <w:lang w:val="cy-GB"/>
        </w:rPr>
        <w:t xml:space="preserve">Cynnal y wybodaeth ddiweddaraf am ddeddfwriaeth, polisi cenedlaethol, ac ymchwil sy'n dod i'r amlwg mewn ymarfer gwaith cymdeithasol, gan ledaenu newidiadau a datblygiadau i gydweithwyr. </w:t>
      </w:r>
    </w:p>
    <w:p w14:paraId="4C6F0351" w14:textId="77777777" w:rsidR="007A37CD" w:rsidRPr="00A244F9" w:rsidRDefault="00425B81" w:rsidP="007A37CD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>Cyflwyno hyfforddiant mewn meysydd allweddol i wella ymarfer ar draws y gwasanaeth, gan gyfrannu at ddatblygu gweithlu medrus a hyderus.</w:t>
      </w:r>
    </w:p>
    <w:p w14:paraId="59DF2A71" w14:textId="77777777" w:rsidR="007A37CD" w:rsidRPr="00A244F9" w:rsidRDefault="00425B81" w:rsidP="007A37CD">
      <w:pPr>
        <w:pStyle w:val="Default"/>
        <w:numPr>
          <w:ilvl w:val="0"/>
          <w:numId w:val="35"/>
        </w:numPr>
        <w:jc w:val="both"/>
      </w:pPr>
      <w:r w:rsidRPr="00A244F9">
        <w:rPr>
          <w:lang w:val="cy-GB"/>
        </w:rPr>
        <w:t xml:space="preserve">Arfer gwneud penderfyniadau uwch mewn ymarfer gwaith cymdeithasol a gallu cynnig cyngor sy'n cael ei lywio gan dystiolaeth ar amrywiaeth o faterion sy'n dod i'r amlwg yn y gwasanaeth ac sy'n effeithio ar ymarfer gwaith cymdeithasol.  </w:t>
      </w:r>
    </w:p>
    <w:p w14:paraId="616C2018" w14:textId="77777777" w:rsidR="007A37CD" w:rsidRPr="00A244F9" w:rsidRDefault="00425B81" w:rsidP="007A37CD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244F9">
        <w:rPr>
          <w:rFonts w:ascii="Arial" w:hAnsi="Arial" w:cs="Arial"/>
          <w:bCs/>
          <w:lang w:val="cy-GB"/>
        </w:rPr>
        <w:t>Hyrwyddo her adeiladol, hwyluso newid ac arloesi i gyflwyno ffyrdd newydd o weithio sy'n sicrhau bod ymarfer gwaith cymdeithasol o ansawdd uchel, arbenigol yn cael ei ddarparu.</w:t>
      </w:r>
    </w:p>
    <w:p w14:paraId="0C1819E7" w14:textId="77777777" w:rsidR="007A37CD" w:rsidRPr="00A244F9" w:rsidRDefault="00425B81" w:rsidP="007A37CD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244F9">
        <w:rPr>
          <w:rFonts w:ascii="Arial" w:hAnsi="Arial" w:cs="Arial"/>
          <w:lang w:val="cy-GB"/>
        </w:rPr>
        <w:t>Gweithio i derfynau amser sy'n cynnwys amgylchiadau sy'n newid yn aml a blaenoriaethau sy'n gwrthdaro â'i gilydd.</w:t>
      </w:r>
    </w:p>
    <w:p w14:paraId="13A67CF3" w14:textId="77777777" w:rsidR="007A37CD" w:rsidRPr="00A244F9" w:rsidRDefault="00425B81" w:rsidP="007A37C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>Gweithredu fel arweinydd ymarfer arbenigol mewn meysydd fel Gofal Iechyd Parhaus y GIG, Amddifadu o Ryddid, y Llys Gwarchod ac achosion llys.  Rhannu gwybodaeth fanwl arbenigol mewn amrywiaeth eang o ddisgyblaethau fel niwroamrywiaeth, salwch cronig cynyddol a hirdymor sy'n cyfyngu ar fywyd ac amhariad sydyn o ganlyniad i drawma.</w:t>
      </w:r>
      <w:r w:rsidRPr="00A244F9">
        <w:rPr>
          <w:rFonts w:ascii="Arial" w:hAnsi="Arial" w:cs="Arial"/>
          <w:bCs/>
          <w:color w:val="FF0000"/>
          <w:lang w:val="cy-GB"/>
        </w:rPr>
        <w:t xml:space="preserve"> </w:t>
      </w:r>
    </w:p>
    <w:p w14:paraId="75143B6F" w14:textId="77777777" w:rsidR="007A37CD" w:rsidRPr="00A244F9" w:rsidRDefault="00425B81" w:rsidP="007A37C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 xml:space="preserve">Gweithredu fel addysgwr ymarfer neu barodrwydd i ymgymryd â'r cymhwyster priodol i wneud hynny.  Darparu safon uchel o hyfforddiant </w:t>
      </w:r>
      <w:r w:rsidRPr="00A244F9">
        <w:rPr>
          <w:rFonts w:ascii="Arial" w:hAnsi="Arial" w:cs="Arial"/>
          <w:lang w:val="cy-GB"/>
        </w:rPr>
        <w:lastRenderedPageBreak/>
        <w:t>a mentora personol i gynorthwyo'r gwaith o ddatblygu ymarfer gwaith cymdeithasol rhagorol.</w:t>
      </w:r>
    </w:p>
    <w:p w14:paraId="24390444" w14:textId="77777777" w:rsidR="007A37CD" w:rsidRPr="00A244F9" w:rsidRDefault="00425B81" w:rsidP="007A37CD">
      <w:pPr>
        <w:pStyle w:val="Default"/>
        <w:numPr>
          <w:ilvl w:val="0"/>
          <w:numId w:val="35"/>
        </w:numPr>
        <w:jc w:val="both"/>
      </w:pPr>
      <w:r w:rsidRPr="00A244F9">
        <w:rPr>
          <w:lang w:val="cy-GB"/>
        </w:rPr>
        <w:t>Arwain mewn prosesau a dulliau sicrhau ansawdd sy'n mesur ansawdd o ran darparu gwasanaethau ac yn bodloni gofynion arolygu, rheoleiddio a statudol.</w:t>
      </w:r>
    </w:p>
    <w:p w14:paraId="3A6570C2" w14:textId="77777777" w:rsidR="007A37CD" w:rsidRPr="00A244F9" w:rsidRDefault="00425B81" w:rsidP="007A37CD">
      <w:pPr>
        <w:pStyle w:val="ListParagraph"/>
        <w:numPr>
          <w:ilvl w:val="0"/>
          <w:numId w:val="35"/>
        </w:numPr>
        <w:tabs>
          <w:tab w:val="left" w:pos="690"/>
        </w:tabs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>Rheoli a bod yn gyfrifol am adnoddau'r Gyfarwyddiaeth a'r bwrdd iechyd fel y'u dirprwyir ac fel sy'n ofynnol, gyda lefel uchel o arbenigedd yn ymwneud â gweithdrefnau a meini prawf Gofal Iechyd Parhaus y GIG.</w:t>
      </w:r>
    </w:p>
    <w:p w14:paraId="60A383F6" w14:textId="77777777" w:rsidR="007A37CD" w:rsidRPr="00A244F9" w:rsidRDefault="00425B81" w:rsidP="007A37CD">
      <w:pPr>
        <w:pStyle w:val="ListParagraph"/>
        <w:numPr>
          <w:ilvl w:val="0"/>
          <w:numId w:val="35"/>
        </w:numPr>
        <w:tabs>
          <w:tab w:val="left" w:pos="690"/>
        </w:tabs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ab/>
        <w:t>Cynnal cofnod wedi'i ddiweddaru ar y ffeiliau electronig, a dogfennau perthnasol fel sy'n ofynnol gan y gyfarwyddiaeth a'r bwrdd iechyd i gyrraedd safonau da ar gyfer arfer.</w:t>
      </w:r>
    </w:p>
    <w:p w14:paraId="7C0A6B20" w14:textId="77777777" w:rsidR="007A37CD" w:rsidRPr="00A244F9" w:rsidRDefault="00425B81" w:rsidP="007A37CD">
      <w:pPr>
        <w:pStyle w:val="ListParagraph"/>
        <w:numPr>
          <w:ilvl w:val="0"/>
          <w:numId w:val="35"/>
        </w:numPr>
        <w:tabs>
          <w:tab w:val="left" w:pos="690"/>
        </w:tabs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ab/>
        <w:t>Bod yn gyfrifol am eich perfformiad eich hun yn erbyn targedau iechyd a gofal cymdeithasol cenedlaethol y cytunwyd arnynt.</w:t>
      </w:r>
    </w:p>
    <w:p w14:paraId="36BCA702" w14:textId="77777777" w:rsidR="007A37CD" w:rsidRPr="00A244F9" w:rsidRDefault="00425B81" w:rsidP="007A37CD">
      <w:pPr>
        <w:pStyle w:val="ListParagraph"/>
        <w:numPr>
          <w:ilvl w:val="0"/>
          <w:numId w:val="35"/>
        </w:numPr>
        <w:tabs>
          <w:tab w:val="left" w:pos="690"/>
        </w:tabs>
        <w:jc w:val="both"/>
        <w:rPr>
          <w:rFonts w:ascii="Arial" w:hAnsi="Arial" w:cs="Arial"/>
        </w:rPr>
      </w:pPr>
      <w:r w:rsidRPr="00A244F9">
        <w:rPr>
          <w:rFonts w:ascii="Arial" w:hAnsi="Arial" w:cs="Arial"/>
          <w:lang w:val="cy-GB"/>
        </w:rPr>
        <w:tab/>
        <w:t>Paratoi ar gyfer goruchwylio ac adolygiadau datblygu personol a chymryd ynddynt gyda’r rheolwr llinell, a nodi anghenion datblygu personol a hyfforddiant i gynnal cofrestru.</w:t>
      </w:r>
    </w:p>
    <w:p w14:paraId="7E5FBF48" w14:textId="77777777" w:rsidR="003B3720" w:rsidRPr="00A244F9" w:rsidRDefault="00425B81" w:rsidP="007A37CD">
      <w:pPr>
        <w:numPr>
          <w:ilvl w:val="0"/>
          <w:numId w:val="31"/>
        </w:numPr>
        <w:ind w:left="714" w:hanging="357"/>
        <w:jc w:val="both"/>
        <w:rPr>
          <w:rFonts w:ascii="Arial" w:hAnsi="Arial" w:cs="Arial"/>
        </w:rPr>
      </w:pPr>
      <w:bookmarkStart w:id="0" w:name="_Hlk147222405"/>
      <w:r w:rsidRPr="00A244F9">
        <w:rPr>
          <w:rFonts w:ascii="Arial" w:hAnsi="Arial" w:cs="Arial"/>
          <w:lang w:val="cy-GB"/>
        </w:rPr>
        <w:t>Cadw at weithdrefnau Diogelu Cymru Gyfan</w:t>
      </w:r>
      <w:bookmarkEnd w:id="0"/>
      <w:r w:rsidRPr="00A244F9">
        <w:rPr>
          <w:rFonts w:ascii="Arial" w:hAnsi="Arial" w:cs="Arial"/>
          <w:lang w:val="cy-GB"/>
        </w:rPr>
        <w:t>.</w:t>
      </w:r>
    </w:p>
    <w:p w14:paraId="3A3A18E7" w14:textId="77777777" w:rsidR="00434DEB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61DA378C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B91E9B4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7BF4AD2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Iechyd a Diogelwch</w:t>
      </w:r>
    </w:p>
    <w:p w14:paraId="00A64F7B" w14:textId="77777777" w:rsidR="006848F6" w:rsidRPr="006848F6" w:rsidRDefault="00425B81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48F6">
          <w:rPr>
            <w:rFonts w:ascii="Arial" w:hAnsi="Arial" w:cs="Arial"/>
            <w:color w:val="0000FF"/>
            <w:lang w:val="cy-GB"/>
          </w:rPr>
          <w:t xml:space="preserve"> </w:t>
        </w:r>
        <w:r w:rsidRPr="006848F6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0743D876" w14:textId="77777777" w:rsidR="006848F6" w:rsidRPr="006848F6" w:rsidRDefault="006848F6" w:rsidP="006848F6">
      <w:pPr>
        <w:ind w:left="720"/>
        <w:rPr>
          <w:rFonts w:ascii="Arial" w:hAnsi="Arial" w:cs="Arial"/>
          <w:b/>
        </w:rPr>
      </w:pPr>
    </w:p>
    <w:p w14:paraId="50D3D1E0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Cyfle Cyfartal</w:t>
      </w:r>
    </w:p>
    <w:p w14:paraId="69276DC1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8AA7283" w14:textId="77777777" w:rsidR="00B374A2" w:rsidRDefault="00B374A2" w:rsidP="006848F6">
      <w:pPr>
        <w:rPr>
          <w:rFonts w:ascii="Arial" w:hAnsi="Arial" w:cs="Arial"/>
          <w:b/>
        </w:rPr>
      </w:pPr>
    </w:p>
    <w:p w14:paraId="2DF7C68F" w14:textId="77777777" w:rsidR="006848F6" w:rsidRPr="006848F6" w:rsidRDefault="00425B81" w:rsidP="006848F6">
      <w:pPr>
        <w:rPr>
          <w:rFonts w:ascii="Arial" w:hAnsi="Arial" w:cs="Arial"/>
          <w:b/>
        </w:rPr>
      </w:pPr>
      <w:r w:rsidRPr="006848F6">
        <w:rPr>
          <w:rFonts w:ascii="Arial" w:hAnsi="Arial" w:cs="Arial"/>
          <w:b/>
          <w:bCs/>
          <w:lang w:val="cy-GB"/>
        </w:rPr>
        <w:t>Diogelu</w:t>
      </w:r>
    </w:p>
    <w:p w14:paraId="158933EB" w14:textId="77777777" w:rsidR="006848F6" w:rsidRPr="006848F6" w:rsidRDefault="00425B81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4B997B4A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A1B9335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EEB4379" w14:textId="77777777" w:rsidR="006848F6" w:rsidRPr="006848F6" w:rsidRDefault="00425B81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2887663" w14:textId="77777777" w:rsidR="006848F6" w:rsidRPr="006848F6" w:rsidRDefault="00425B81" w:rsidP="006848F6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6848F6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58329080" w14:textId="77777777" w:rsidR="006848F6" w:rsidRPr="006848F6" w:rsidRDefault="00425B81" w:rsidP="006848F6">
      <w:pPr>
        <w:ind w:right="-45"/>
        <w:jc w:val="both"/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6DE64DB" w14:textId="77777777" w:rsidR="006848F6" w:rsidRPr="00133CCC" w:rsidRDefault="006848F6" w:rsidP="00434DEB">
      <w:pPr>
        <w:spacing w:after="60"/>
        <w:rPr>
          <w:rFonts w:ascii="Arial" w:hAnsi="Arial" w:cs="Arial"/>
          <w:sz w:val="22"/>
          <w:szCs w:val="22"/>
        </w:rPr>
      </w:pPr>
    </w:p>
    <w:p w14:paraId="3CCFDDAE" w14:textId="77777777" w:rsidR="00434DEB" w:rsidRPr="00133CCC" w:rsidRDefault="00434DEB" w:rsidP="00434DEB">
      <w:pPr>
        <w:rPr>
          <w:rFonts w:ascii="Arial" w:hAnsi="Arial" w:cs="Arial"/>
        </w:rPr>
      </w:pPr>
    </w:p>
    <w:p w14:paraId="0D7837ED" w14:textId="77777777" w:rsidR="003B3720" w:rsidRDefault="00425B8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58063F29" w14:textId="77777777" w:rsidR="00782920" w:rsidRPr="00C04728" w:rsidRDefault="00425B81" w:rsidP="00040EAC">
      <w:pPr>
        <w:jc w:val="center"/>
        <w:rPr>
          <w:rFonts w:ascii="Arial" w:hAnsi="Arial" w:cs="Arial"/>
          <w:b/>
          <w:sz w:val="32"/>
          <w:szCs w:val="32"/>
        </w:rPr>
      </w:pPr>
      <w:r w:rsidRPr="00C04728">
        <w:rPr>
          <w:rFonts w:ascii="Arial" w:hAnsi="Arial" w:cs="Arial"/>
          <w:b/>
          <w:sz w:val="32"/>
          <w:szCs w:val="32"/>
          <w:lang w:val="cy-GB"/>
        </w:rPr>
        <w:lastRenderedPageBreak/>
        <w:t>Manyleb y Person</w:t>
      </w:r>
    </w:p>
    <w:p w14:paraId="02B1ED5A" w14:textId="77777777" w:rsidR="007A37CD" w:rsidRDefault="00425B81" w:rsidP="00040E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920">
        <w:rPr>
          <w:rFonts w:ascii="Arial" w:hAnsi="Arial" w:cs="Arial"/>
          <w:b/>
          <w:bCs/>
          <w:sz w:val="28"/>
          <w:szCs w:val="28"/>
          <w:lang w:val="cy-GB"/>
        </w:rPr>
        <w:t>Gweithiwr Cymdeithasol Ymgynghorol – Tîm Rhwydwaith Clwstwr Integredig</w:t>
      </w:r>
    </w:p>
    <w:p w14:paraId="7EEB46EB" w14:textId="77777777" w:rsidR="003B3720" w:rsidRDefault="00425B81" w:rsidP="00040EAC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9E2F79" w14:paraId="0AA7AA00" w14:textId="77777777" w:rsidTr="003C0A9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CB28A" w14:textId="77777777" w:rsidR="003B3720" w:rsidRPr="00156E04" w:rsidRDefault="00425B81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A2AC8" w14:textId="77777777" w:rsidR="003B3720" w:rsidRPr="00156E04" w:rsidRDefault="00425B81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7FB8C" w14:textId="77777777" w:rsidR="003B3720" w:rsidRPr="00156E04" w:rsidRDefault="00425B81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39E8E0" w14:textId="77777777" w:rsidR="003B3720" w:rsidRPr="00156E04" w:rsidRDefault="00425B81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9E2F79" w14:paraId="4E853DA4" w14:textId="77777777" w:rsidTr="003C0A9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D31868F" w14:textId="77777777" w:rsidR="003B3720" w:rsidRDefault="00425B81" w:rsidP="00B5719D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003FD81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  <w:p w14:paraId="44212ABC" w14:textId="77777777" w:rsidR="003B3720" w:rsidRPr="00156E04" w:rsidRDefault="003B3720" w:rsidP="00B5719D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47714537" w14:textId="77777777" w:rsidR="003B3720" w:rsidRPr="003B3720" w:rsidRDefault="00425B81" w:rsidP="003B372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Cymhwyster gwaith cymdeithasol cydnabyddedig, e.e. CQSW, DipSW, BA Anrh. mewn Gwaith Cymdeithasol.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5F791D6E" w14:textId="77777777" w:rsidR="003B3720" w:rsidRDefault="00425B81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46AE59E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53F7C460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633578E1" w14:textId="77777777" w:rsidR="003B3720" w:rsidRPr="00CB64DB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156B400F" w14:textId="77777777" w:rsidR="003B3720" w:rsidRPr="00156E04" w:rsidRDefault="00425B81" w:rsidP="00B57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9E2F79" w14:paraId="1B47860A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nil"/>
            </w:tcBorders>
          </w:tcPr>
          <w:p w14:paraId="689A8D46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C2AA853" w14:textId="77777777" w:rsidR="003B3720" w:rsidRPr="007A015C" w:rsidRDefault="00425B81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Parhaus/hyfforddiant ôl-gymhwyso.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882F39" w14:textId="77777777" w:rsidR="003B3720" w:rsidRDefault="00425B81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888AF5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9E2F79" w14:paraId="0E02DCED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1EDE77B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3ED615DA" w14:textId="77777777" w:rsidR="003B3720" w:rsidRPr="003B3720" w:rsidRDefault="00425B81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6112091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A1B2262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9E2F79" w14:paraId="221CC3C3" w14:textId="77777777" w:rsidTr="003C0A98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222FA" w14:textId="77777777" w:rsidR="003B3720" w:rsidRPr="00156E04" w:rsidRDefault="00425B81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11B" w14:textId="77777777" w:rsidR="003B3720" w:rsidRPr="003B3720" w:rsidRDefault="00425B81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O leiaf 3 blynedd o brofiad ôl-gymhwyso wrth reoli llwyth achosion cymhleth, amlweddog.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FB32C" w14:textId="77777777" w:rsidR="003B3720" w:rsidRDefault="00425B81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943DA" w14:textId="77777777" w:rsidR="003B3720" w:rsidRDefault="00425B81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9E2F79" w14:paraId="4F7C4F1B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ECC4F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BC94" w14:textId="77777777" w:rsidR="003B3720" w:rsidRPr="009F4EF8" w:rsidRDefault="00425B81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ddulliau amlddisgyblaethol, integredig effeithiol o ran gwaith.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F575B" w14:textId="77777777" w:rsidR="003B3720" w:rsidRDefault="00425B81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EC85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13550E2B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9FC3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FDB2" w14:textId="77777777" w:rsidR="003B3720" w:rsidRDefault="00425B81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540E6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89FA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18F4FBD2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D5300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5F680" w14:textId="77777777" w:rsidR="003B3720" w:rsidRDefault="00425B81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bolisi presennol, canllawiau statudol a'r gyfraith fel y mae'n cael ei chymhwyso ac effaith hyn ar bobl wrth ddarparu Gwasanaethau Gofal Cymdeithasol ac Iechyd, (gan gynnwys egwyddorion Deddf Gwasanaethau Cymdeithasol a Llesiant (Cymru) 2014, y Fframwaith Asesu Integredig a Gofal Iechyd Parhaus y GIG).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E5BA0" w14:textId="77777777" w:rsidR="003B3720" w:rsidRDefault="00425B81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DDBC5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76A38246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D6675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04EB3" w14:textId="77777777" w:rsidR="003B3720" w:rsidRDefault="00425B81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A23AEC">
              <w:rPr>
                <w:rFonts w:ascii="Arial" w:hAnsi="Arial" w:cs="Arial"/>
                <w:lang w:val="cy-GB"/>
              </w:rPr>
              <w:t>Profiad o addysgu ymarfer/goruchwylio/mentora a/neu reoli staff.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80BB5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010F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3DA338AA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1EF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D6D" w14:textId="77777777" w:rsidR="003C0A98" w:rsidRDefault="00425B81" w:rsidP="003C0A98">
            <w:pPr>
              <w:pStyle w:val="BodyTex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Profiad o weithio mewn partneriaeth â sefydliadau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statudol/gwirfoddol/cymunedol i hyrwyddo annibyniaeth unigolion.</w:t>
            </w:r>
          </w:p>
          <w:p w14:paraId="50C1C553" w14:textId="77777777" w:rsidR="003B3720" w:rsidRDefault="00425B81" w:rsidP="003C0A98">
            <w:pPr>
              <w:tabs>
                <w:tab w:val="left" w:pos="311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ab/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C1E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202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38D8A817" w14:textId="77777777" w:rsidTr="003C0A98">
        <w:trPr>
          <w:cantSplit/>
          <w:trHeight w:val="47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1A59A" w14:textId="77777777" w:rsidR="003B3720" w:rsidRDefault="00425B81" w:rsidP="003B3720">
            <w:pPr>
              <w:ind w:firstLine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AE899" w14:textId="77777777" w:rsidR="003B3720" w:rsidRDefault="00425B81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egwyddorion cymorth dan gyfarwyddyd y dinesydd.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25C0" w14:textId="77777777" w:rsidR="003B3720" w:rsidRDefault="00425B81" w:rsidP="003B3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70D5E" w14:textId="77777777" w:rsidR="003B3720" w:rsidRDefault="00425B81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9E2F79" w14:paraId="4E351059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54522" w14:textId="77777777" w:rsidR="003B3720" w:rsidRDefault="003B3720" w:rsidP="003B372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A0DD5" w14:textId="77777777" w:rsidR="003B3720" w:rsidRPr="007A015C" w:rsidRDefault="00425B81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0A7DB9"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16E1C" w14:textId="77777777" w:rsidR="003B3720" w:rsidRDefault="003B3720" w:rsidP="003B37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9F7D2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30B89589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11719" w14:textId="77777777" w:rsidR="003B3720" w:rsidRDefault="003B3720" w:rsidP="003B372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0215" w14:textId="77777777" w:rsidR="003B3720" w:rsidRPr="006F7D3E" w:rsidRDefault="00425B81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ragorol am ddamcaniaethau, fframweithiau, modelau ymarfer a chanfyddiadau ymchwil sy'n llywio ymarfer gwaith cymdeithasol effeithiol.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CBDF7" w14:textId="77777777" w:rsidR="003B3720" w:rsidRDefault="003B3720" w:rsidP="003B37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07A82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4413F3A3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D671C" w14:textId="77777777" w:rsidR="003B3720" w:rsidRDefault="003B3720" w:rsidP="003B372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7BCF" w14:textId="77777777" w:rsidR="003B3720" w:rsidRPr="00E0066B" w:rsidRDefault="00425B81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496FD2">
              <w:rPr>
                <w:rFonts w:ascii="Arial" w:hAnsi="Arial" w:cs="Arial"/>
                <w:lang w:val="cy-GB"/>
              </w:rPr>
              <w:t>Dealltwriaeth o rôl rheoli perfformiad a sicrhau ansawdd wrth ddarparu gwasanaeth o ansawdd uchel.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F777D" w14:textId="77777777" w:rsidR="003B3720" w:rsidRDefault="00425B81" w:rsidP="003B3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7AE3C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2320783F" w14:textId="77777777" w:rsidTr="003C0A98">
        <w:trPr>
          <w:cantSplit/>
          <w:trHeight w:val="4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684C3" w14:textId="77777777" w:rsidR="003C0A98" w:rsidRDefault="00425B81" w:rsidP="003C0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010CA" w14:textId="77777777" w:rsidR="003C0A98" w:rsidRPr="003C0A98" w:rsidRDefault="00425B81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3C0A98">
              <w:rPr>
                <w:rFonts w:ascii="Arial" w:hAnsi="Arial"/>
                <w:szCs w:val="20"/>
                <w:lang w:val="cy-GB" w:eastAsia="en-GB"/>
              </w:rPr>
              <w:t>Ymrwymiad i gyflawni'r sgiliau ymarfer proffesiynol uchaf, drwy'r gallu i gymell, mentora a datblygu pob aelod o'r tîm a chydweithwyr.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1216D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C18CF" w14:textId="77777777" w:rsidR="003C0A98" w:rsidRDefault="00425B81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9E2F79" w14:paraId="4811B6B7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1C175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784A9" w14:textId="77777777" w:rsidR="003C0A98" w:rsidRPr="003C0A98" w:rsidRDefault="00425B81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 w:cs="Arial"/>
              </w:rPr>
            </w:pPr>
            <w:r w:rsidRPr="003C0A98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93B76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DF35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5E317866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68BD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E07D4" w14:textId="77777777" w:rsidR="003C0A98" w:rsidRPr="003C0A98" w:rsidRDefault="00425B81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3C0A98">
              <w:rPr>
                <w:rFonts w:ascii="Arial" w:hAnsi="Arial" w:cs="Arial"/>
                <w:lang w:val="cy-GB"/>
              </w:rPr>
              <w:t xml:space="preserve">Gallu llunio barn broffesiynol a dangos sgiliau gwerthuso uwch, er mwyn darparu cyngor proffesiynol gwybodus i gydweithwyr. </w:t>
            </w:r>
          </w:p>
          <w:p w14:paraId="204F42CF" w14:textId="77777777" w:rsidR="003C0A98" w:rsidRPr="003C0A98" w:rsidRDefault="00425B81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 w:cs="Arial"/>
              </w:rPr>
            </w:pPr>
            <w:r w:rsidRPr="003C0A98">
              <w:rPr>
                <w:rFonts w:ascii="Arial" w:hAnsi="Arial" w:cs="Arial"/>
                <w:bCs/>
                <w:shd w:val="clear" w:color="auto" w:fill="FFFFFF"/>
                <w:lang w:val="cy-GB"/>
              </w:rPr>
              <w:t>Cymhwyso egwyddorion moesegol gwaith cymdeithasol i arwain ymarfer a rheoli materion, problemau a gwrthdaro moesegol cymhleth.</w:t>
            </w:r>
            <w:r w:rsidRPr="003C0A98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2BD2B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FD66B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4E1EC9D5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BD5E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9099" w14:textId="77777777" w:rsidR="003C0A98" w:rsidRDefault="00425B81" w:rsidP="003C0A98">
            <w:pPr>
              <w:numPr>
                <w:ilvl w:val="0"/>
                <w:numId w:val="11"/>
              </w:numPr>
              <w:ind w:left="311" w:hanging="314"/>
              <w:rPr>
                <w:rFonts w:ascii="Arial" w:hAnsi="Arial" w:cs="Arial"/>
              </w:rPr>
            </w:pPr>
            <w:r w:rsidRPr="00A126DE">
              <w:rPr>
                <w:rFonts w:ascii="Arial" w:hAnsi="Arial" w:cs="Arial"/>
                <w:lang w:val="cy-GB"/>
              </w:rPr>
              <w:t>Gallu defnyddio systemau TG i gofnodi gwaith a rhoi tystiolaeth ohono, gan ymgymryd ag unrhyw hyfforddiant angenrheidiol.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50212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D20C4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3194308A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1DDED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B9601" w14:textId="77777777" w:rsidR="003C0A98" w:rsidRDefault="00425B81" w:rsidP="003C0A98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A126DE">
              <w:rPr>
                <w:rFonts w:ascii="Arial" w:hAnsi="Arial" w:cs="Arial"/>
                <w:lang w:val="cy-GB"/>
              </w:rPr>
              <w:t>Gallu gweithio mewn ffordd broffesiynol, gan gynrychioli'r Gyfarwyddiaeth mewn amrywiaeth o gyfarfodydd mewnol ac allanol.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67415" w14:textId="77777777" w:rsidR="003C0A98" w:rsidRDefault="003C0A98" w:rsidP="003C0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05406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1E1CA5F6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6E71E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1A3B" w14:textId="77777777" w:rsidR="003C0A98" w:rsidRDefault="00425B81" w:rsidP="003C0A98">
            <w:pPr>
              <w:numPr>
                <w:ilvl w:val="0"/>
                <w:numId w:val="11"/>
              </w:numPr>
              <w:tabs>
                <w:tab w:val="clear" w:pos="360"/>
              </w:tabs>
              <w:ind w:left="311" w:hanging="311"/>
              <w:rPr>
                <w:rFonts w:ascii="Arial" w:hAnsi="Arial" w:cs="Arial"/>
              </w:rPr>
            </w:pPr>
            <w:r w:rsidRPr="00A126DE">
              <w:rPr>
                <w:rFonts w:ascii="Arial" w:hAnsi="Arial" w:cs="Arial"/>
                <w:lang w:val="cy-GB"/>
              </w:rPr>
              <w:t>Ymrwymiad i gydraddoldebau ac ymarfer gwrthwahaniaethol a'r gallu i integreiddio polisïau cydraddoldeb i mewn i ddarparu strategaethau a gwasanaeth.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402FB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1DD8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17F46C79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493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850" w14:textId="77777777" w:rsidR="003C0A98" w:rsidRDefault="003C0A98" w:rsidP="003C0A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C3F" w14:textId="77777777" w:rsidR="003C0A98" w:rsidRDefault="003C0A98" w:rsidP="003C0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5CB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5F09280A" w14:textId="77777777" w:rsidTr="003C0A98">
        <w:trPr>
          <w:cantSplit/>
          <w:trHeight w:val="4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21BA0" w14:textId="77777777" w:rsidR="003C0A98" w:rsidRDefault="00425B81" w:rsidP="003C0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611A8F68" w14:textId="77777777" w:rsidR="003C0A98" w:rsidRDefault="00425B81" w:rsidP="003C0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C7128" w14:textId="77777777" w:rsidR="003C0A98" w:rsidRPr="00D60784" w:rsidRDefault="00425B81" w:rsidP="003C0A98">
            <w:pPr>
              <w:numPr>
                <w:ilvl w:val="0"/>
                <w:numId w:val="11"/>
              </w:numPr>
              <w:tabs>
                <w:tab w:val="clear" w:pos="360"/>
              </w:tabs>
              <w:ind w:left="311" w:hanging="311"/>
              <w:rPr>
                <w:rFonts w:ascii="Arial" w:hAnsi="Arial" w:cs="Arial"/>
                <w:color w:val="000000"/>
              </w:rPr>
            </w:pPr>
            <w:r w:rsidRPr="00A126DE">
              <w:rPr>
                <w:rFonts w:ascii="Arial" w:hAnsi="Arial" w:cs="Arial"/>
                <w:lang w:val="cy-GB"/>
              </w:rPr>
              <w:t>Gallu ffurfio perthnasoedd gwaith adeiladol â chydweithwyr ac asiantaethau partner, gan eu grymuso i gefnogi a chyflwyno syniadau arloesol a ffyrdd newydd o weithio i gyflawni nod cyffredin.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DE658" w14:textId="77777777" w:rsidR="003C0A98" w:rsidRDefault="003C0A98" w:rsidP="003C0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A9D81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558ED88B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20117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0BA0E" w14:textId="77777777" w:rsidR="003C0A98" w:rsidRDefault="00425B81" w:rsidP="003C0A98">
            <w:pPr>
              <w:numPr>
                <w:ilvl w:val="0"/>
                <w:numId w:val="11"/>
              </w:numPr>
              <w:ind w:left="357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Gweithio yn unol â'r Cod Ymarfer Proffesiynol ar gyfer Gofal Cymdeithasol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6088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81734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E2F79" w14:paraId="235460BA" w14:textId="77777777" w:rsidTr="003C0A98">
        <w:trPr>
          <w:cantSplit/>
          <w:trHeight w:val="62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E3E" w14:textId="77777777" w:rsidR="003C0A98" w:rsidRDefault="003C0A98" w:rsidP="003C0A9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0E2" w14:textId="77777777" w:rsidR="003C0A98" w:rsidRPr="003C0A98" w:rsidRDefault="00425B81" w:rsidP="003C0A98">
            <w:pPr>
              <w:numPr>
                <w:ilvl w:val="0"/>
                <w:numId w:val="11"/>
              </w:numPr>
              <w:ind w:left="357"/>
              <w:rPr>
                <w:rFonts w:ascii="Arial" w:hAnsi="Arial"/>
                <w:szCs w:val="20"/>
                <w:lang w:eastAsia="en-GB"/>
              </w:rPr>
            </w:pPr>
            <w:r w:rsidRPr="00A126DE">
              <w:rPr>
                <w:rFonts w:ascii="Arial" w:hAnsi="Arial"/>
                <w:szCs w:val="20"/>
                <w:lang w:val="cy-GB" w:eastAsia="en-GB"/>
              </w:rPr>
              <w:t>Bydd yn ofynnol i chi feddu ar eich cerbyd eich hun.</w:t>
            </w:r>
          </w:p>
          <w:p w14:paraId="07FB7836" w14:textId="77777777" w:rsidR="003C0A98" w:rsidRDefault="00425B81" w:rsidP="003C0A98">
            <w:pPr>
              <w:numPr>
                <w:ilvl w:val="0"/>
                <w:numId w:val="11"/>
              </w:numPr>
              <w:ind w:left="357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561" w14:textId="77777777" w:rsidR="003C0A98" w:rsidRDefault="00425B81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90E" w14:textId="77777777" w:rsidR="003C0A98" w:rsidRDefault="003C0A98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70F961C" w14:textId="77777777" w:rsidR="003B3720" w:rsidRDefault="003B3720" w:rsidP="003B3720">
      <w:pPr>
        <w:rPr>
          <w:rFonts w:ascii="Arial" w:hAnsi="Arial" w:cs="Arial"/>
        </w:rPr>
      </w:pPr>
    </w:p>
    <w:p w14:paraId="2BFEA882" w14:textId="77777777" w:rsidR="003B3720" w:rsidRDefault="003B3720" w:rsidP="00040EAC">
      <w:pPr>
        <w:jc w:val="center"/>
        <w:rPr>
          <w:rFonts w:ascii="Arial" w:hAnsi="Arial" w:cs="Arial"/>
        </w:rPr>
      </w:pPr>
    </w:p>
    <w:sectPr w:rsidR="003B3720" w:rsidSect="003B3720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680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5B96" w14:textId="77777777" w:rsidR="00425B81" w:rsidRDefault="00425B81">
      <w:r>
        <w:separator/>
      </w:r>
    </w:p>
  </w:endnote>
  <w:endnote w:type="continuationSeparator" w:id="0">
    <w:p w14:paraId="493A6369" w14:textId="77777777" w:rsidR="00425B81" w:rsidRDefault="004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424C" w14:textId="77777777" w:rsidR="00254042" w:rsidRDefault="00425B8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A31377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FD2C" w14:textId="77777777" w:rsidR="00254042" w:rsidRDefault="00425B8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E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543E28D8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AFD5" w14:textId="77777777" w:rsidR="00425B81" w:rsidRDefault="00425B81">
      <w:r>
        <w:separator/>
      </w:r>
    </w:p>
  </w:footnote>
  <w:footnote w:type="continuationSeparator" w:id="0">
    <w:p w14:paraId="456FE99E" w14:textId="77777777" w:rsidR="00425B81" w:rsidRDefault="0042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F6A3" w14:textId="77777777" w:rsidR="00CD1B60" w:rsidRDefault="00425B81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ADC503C" wp14:editId="30FEE0BE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5636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E79" w14:textId="77777777" w:rsidR="00CD1B60" w:rsidRDefault="00425B81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D00B5C9" wp14:editId="5F4AB4E9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0890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DE2A0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B7"/>
    <w:multiLevelType w:val="hybridMultilevel"/>
    <w:tmpl w:val="87403E42"/>
    <w:lvl w:ilvl="0" w:tplc="9774D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66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10D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C7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42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F89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EC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86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EC5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2C7609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AA5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22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47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07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4E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20F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68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A1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2CC0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8C4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89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88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4D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C7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AD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64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69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5418E"/>
    <w:multiLevelType w:val="hybridMultilevel"/>
    <w:tmpl w:val="2AECE6C4"/>
    <w:lvl w:ilvl="0" w:tplc="E2B24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8AD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2D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C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C1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CF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20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21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24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4C6871"/>
    <w:multiLevelType w:val="hybridMultilevel"/>
    <w:tmpl w:val="F4A4DF8A"/>
    <w:lvl w:ilvl="0" w:tplc="D1461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E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5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C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8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E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A9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69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5DB"/>
    <w:multiLevelType w:val="hybridMultilevel"/>
    <w:tmpl w:val="36B63D72"/>
    <w:lvl w:ilvl="0" w:tplc="CA965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0C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8D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C9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A5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63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6C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AC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7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72F"/>
    <w:multiLevelType w:val="hybridMultilevel"/>
    <w:tmpl w:val="58C624B2"/>
    <w:lvl w:ilvl="0" w:tplc="9E78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C1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8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8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9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8F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C4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45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CE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CBC"/>
    <w:multiLevelType w:val="hybridMultilevel"/>
    <w:tmpl w:val="DD383910"/>
    <w:lvl w:ilvl="0" w:tplc="2AEE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2B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4C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C4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2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EE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04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6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29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BBF2B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5A8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B8E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65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02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06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0C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08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56AA1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543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05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E5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80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84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80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08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301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533A1"/>
    <w:multiLevelType w:val="hybridMultilevel"/>
    <w:tmpl w:val="B874DEF0"/>
    <w:lvl w:ilvl="0" w:tplc="F5CE8D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3E7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26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AF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27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BAD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AD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A2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5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E826A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74D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09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EA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4F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CE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6E1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E2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62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549F5"/>
    <w:multiLevelType w:val="hybridMultilevel"/>
    <w:tmpl w:val="140C6B06"/>
    <w:lvl w:ilvl="0" w:tplc="F7E4A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4E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4A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C0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5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42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6D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D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6D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DC9"/>
    <w:multiLevelType w:val="hybridMultilevel"/>
    <w:tmpl w:val="51E2BB58"/>
    <w:lvl w:ilvl="0" w:tplc="8D22D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358C76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6903C1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3B6FE2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CF08EF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4BC9EB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74C4ED0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3A6404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4FCED5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B6BA79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70F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42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EF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C9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8D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4F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3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A8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1564C"/>
    <w:multiLevelType w:val="hybridMultilevel"/>
    <w:tmpl w:val="B0A416CC"/>
    <w:lvl w:ilvl="0" w:tplc="AC42F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CFF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BB098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8683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FC8E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8D2B2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7AFD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7F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38C47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C4A97"/>
    <w:multiLevelType w:val="hybridMultilevel"/>
    <w:tmpl w:val="9B58FA64"/>
    <w:lvl w:ilvl="0" w:tplc="7472A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7ED6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C23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742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94A4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4DE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800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22E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C25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8FF66E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D4A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AD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E6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E0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68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8A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C2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4C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D0829B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9A2F0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370E8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2463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940D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ABC14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F0AD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2892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A0EB7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7A278F"/>
    <w:multiLevelType w:val="hybridMultilevel"/>
    <w:tmpl w:val="0F1AA968"/>
    <w:lvl w:ilvl="0" w:tplc="5CB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4C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2F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2B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40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AF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83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5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EF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84434"/>
    <w:multiLevelType w:val="hybridMultilevel"/>
    <w:tmpl w:val="C3C6FD0C"/>
    <w:lvl w:ilvl="0" w:tplc="49BAB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A7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986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03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89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C4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C5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0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C5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0186"/>
    <w:multiLevelType w:val="hybridMultilevel"/>
    <w:tmpl w:val="523E72FA"/>
    <w:lvl w:ilvl="0" w:tplc="6A90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E5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C0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E3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60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88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CC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A2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3735E"/>
    <w:multiLevelType w:val="hybridMultilevel"/>
    <w:tmpl w:val="CCBCD68C"/>
    <w:lvl w:ilvl="0" w:tplc="181A10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2029C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1EA9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783C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4CBE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F6CC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263F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A821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2286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4652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3429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2226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7395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3656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37349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1300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7072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969144">
    <w:abstractNumId w:val="19"/>
  </w:num>
  <w:num w:numId="10" w16cid:durableId="872304471">
    <w:abstractNumId w:val="14"/>
  </w:num>
  <w:num w:numId="11" w16cid:durableId="430980482">
    <w:abstractNumId w:val="4"/>
  </w:num>
  <w:num w:numId="12" w16cid:durableId="164442202">
    <w:abstractNumId w:val="16"/>
  </w:num>
  <w:num w:numId="13" w16cid:durableId="1688290849">
    <w:abstractNumId w:val="4"/>
  </w:num>
  <w:num w:numId="14" w16cid:durableId="2122606841">
    <w:abstractNumId w:val="14"/>
  </w:num>
  <w:num w:numId="15" w16cid:durableId="2121679066">
    <w:abstractNumId w:val="19"/>
  </w:num>
  <w:num w:numId="16" w16cid:durableId="620186351">
    <w:abstractNumId w:val="16"/>
  </w:num>
  <w:num w:numId="17" w16cid:durableId="328755373">
    <w:abstractNumId w:val="1"/>
  </w:num>
  <w:num w:numId="18" w16cid:durableId="1551382089">
    <w:abstractNumId w:val="10"/>
  </w:num>
  <w:num w:numId="19" w16cid:durableId="842740482">
    <w:abstractNumId w:val="2"/>
  </w:num>
  <w:num w:numId="20" w16cid:durableId="1079601516">
    <w:abstractNumId w:val="12"/>
  </w:num>
  <w:num w:numId="21" w16cid:durableId="1863547516">
    <w:abstractNumId w:val="15"/>
  </w:num>
  <w:num w:numId="22" w16cid:durableId="442268710">
    <w:abstractNumId w:val="18"/>
  </w:num>
  <w:num w:numId="23" w16cid:durableId="543326133">
    <w:abstractNumId w:val="11"/>
  </w:num>
  <w:num w:numId="24" w16cid:durableId="1491679434">
    <w:abstractNumId w:val="9"/>
  </w:num>
  <w:num w:numId="25" w16cid:durableId="327637757">
    <w:abstractNumId w:val="3"/>
  </w:num>
  <w:num w:numId="26" w16cid:durableId="1821731169">
    <w:abstractNumId w:val="8"/>
  </w:num>
  <w:num w:numId="27" w16cid:durableId="1478953476">
    <w:abstractNumId w:val="7"/>
  </w:num>
  <w:num w:numId="28" w16cid:durableId="618487243">
    <w:abstractNumId w:val="22"/>
  </w:num>
  <w:num w:numId="29" w16cid:durableId="1426071490">
    <w:abstractNumId w:val="23"/>
  </w:num>
  <w:num w:numId="30" w16cid:durableId="1886678489">
    <w:abstractNumId w:val="13"/>
  </w:num>
  <w:num w:numId="31" w16cid:durableId="445735674">
    <w:abstractNumId w:val="5"/>
  </w:num>
  <w:num w:numId="32" w16cid:durableId="58137398">
    <w:abstractNumId w:val="3"/>
  </w:num>
  <w:num w:numId="33" w16cid:durableId="1557857390">
    <w:abstractNumId w:val="17"/>
  </w:num>
  <w:num w:numId="34" w16cid:durableId="286589819">
    <w:abstractNumId w:val="22"/>
  </w:num>
  <w:num w:numId="35" w16cid:durableId="546334103">
    <w:abstractNumId w:val="21"/>
  </w:num>
  <w:num w:numId="36" w16cid:durableId="1675231392">
    <w:abstractNumId w:val="0"/>
  </w:num>
  <w:num w:numId="37" w16cid:durableId="611404412">
    <w:abstractNumId w:val="20"/>
  </w:num>
  <w:num w:numId="38" w16cid:durableId="149534030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0058"/>
    <w:rsid w:val="00026514"/>
    <w:rsid w:val="000368D8"/>
    <w:rsid w:val="00040EAC"/>
    <w:rsid w:val="0009322F"/>
    <w:rsid w:val="000A7DB9"/>
    <w:rsid w:val="000B2885"/>
    <w:rsid w:val="000D384D"/>
    <w:rsid w:val="000E3391"/>
    <w:rsid w:val="000F5752"/>
    <w:rsid w:val="001244A5"/>
    <w:rsid w:val="00133CCC"/>
    <w:rsid w:val="00143BD9"/>
    <w:rsid w:val="00156E04"/>
    <w:rsid w:val="001B5131"/>
    <w:rsid w:val="001B6283"/>
    <w:rsid w:val="001E03E4"/>
    <w:rsid w:val="002060BF"/>
    <w:rsid w:val="00223A2D"/>
    <w:rsid w:val="00223AD8"/>
    <w:rsid w:val="00247BC7"/>
    <w:rsid w:val="00254042"/>
    <w:rsid w:val="00267AFF"/>
    <w:rsid w:val="00287209"/>
    <w:rsid w:val="002A5B75"/>
    <w:rsid w:val="002A663A"/>
    <w:rsid w:val="002B6A53"/>
    <w:rsid w:val="002B7961"/>
    <w:rsid w:val="002D17B3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B3720"/>
    <w:rsid w:val="003C02C3"/>
    <w:rsid w:val="003C0A98"/>
    <w:rsid w:val="003D098F"/>
    <w:rsid w:val="003D2AAA"/>
    <w:rsid w:val="003F238C"/>
    <w:rsid w:val="00404C44"/>
    <w:rsid w:val="00406C3F"/>
    <w:rsid w:val="00425B81"/>
    <w:rsid w:val="00434DEB"/>
    <w:rsid w:val="00452D73"/>
    <w:rsid w:val="00486C4C"/>
    <w:rsid w:val="00490994"/>
    <w:rsid w:val="00496FD2"/>
    <w:rsid w:val="004D3638"/>
    <w:rsid w:val="004E3BAF"/>
    <w:rsid w:val="004F0F10"/>
    <w:rsid w:val="004F4E65"/>
    <w:rsid w:val="00505FBA"/>
    <w:rsid w:val="005116CC"/>
    <w:rsid w:val="00511B1E"/>
    <w:rsid w:val="00523671"/>
    <w:rsid w:val="00563D25"/>
    <w:rsid w:val="00574A3A"/>
    <w:rsid w:val="00590AE0"/>
    <w:rsid w:val="005C0894"/>
    <w:rsid w:val="005E5F84"/>
    <w:rsid w:val="0060395E"/>
    <w:rsid w:val="00620140"/>
    <w:rsid w:val="0065488A"/>
    <w:rsid w:val="00654B22"/>
    <w:rsid w:val="00655D5C"/>
    <w:rsid w:val="006605BB"/>
    <w:rsid w:val="006843A9"/>
    <w:rsid w:val="006848F6"/>
    <w:rsid w:val="00690072"/>
    <w:rsid w:val="006B45D2"/>
    <w:rsid w:val="006C0366"/>
    <w:rsid w:val="006C74DB"/>
    <w:rsid w:val="006D6613"/>
    <w:rsid w:val="006E19E1"/>
    <w:rsid w:val="006E571B"/>
    <w:rsid w:val="006F7D3E"/>
    <w:rsid w:val="007045EA"/>
    <w:rsid w:val="00705FAA"/>
    <w:rsid w:val="0072502F"/>
    <w:rsid w:val="00732AC8"/>
    <w:rsid w:val="00740C87"/>
    <w:rsid w:val="007519FD"/>
    <w:rsid w:val="00753026"/>
    <w:rsid w:val="00765635"/>
    <w:rsid w:val="007663FA"/>
    <w:rsid w:val="007720F8"/>
    <w:rsid w:val="00782920"/>
    <w:rsid w:val="007A015C"/>
    <w:rsid w:val="007A37CD"/>
    <w:rsid w:val="007E5E43"/>
    <w:rsid w:val="00821A32"/>
    <w:rsid w:val="008275D7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91050F"/>
    <w:rsid w:val="009243B2"/>
    <w:rsid w:val="0097062E"/>
    <w:rsid w:val="00974B14"/>
    <w:rsid w:val="009A1E64"/>
    <w:rsid w:val="009B20DD"/>
    <w:rsid w:val="009B5752"/>
    <w:rsid w:val="009E2F79"/>
    <w:rsid w:val="009F4EF8"/>
    <w:rsid w:val="009F54DF"/>
    <w:rsid w:val="00A1101A"/>
    <w:rsid w:val="00A115C3"/>
    <w:rsid w:val="00A126DE"/>
    <w:rsid w:val="00A23AEC"/>
    <w:rsid w:val="00A244F9"/>
    <w:rsid w:val="00A35A92"/>
    <w:rsid w:val="00A43D94"/>
    <w:rsid w:val="00A576BD"/>
    <w:rsid w:val="00A73D87"/>
    <w:rsid w:val="00A9715D"/>
    <w:rsid w:val="00AB6E43"/>
    <w:rsid w:val="00AC2146"/>
    <w:rsid w:val="00AD6D4C"/>
    <w:rsid w:val="00AD754D"/>
    <w:rsid w:val="00B3178E"/>
    <w:rsid w:val="00B374A2"/>
    <w:rsid w:val="00B4134F"/>
    <w:rsid w:val="00B43330"/>
    <w:rsid w:val="00B46BAE"/>
    <w:rsid w:val="00B5719D"/>
    <w:rsid w:val="00B92F52"/>
    <w:rsid w:val="00B93BA5"/>
    <w:rsid w:val="00BA1F0C"/>
    <w:rsid w:val="00BC59CA"/>
    <w:rsid w:val="00BD56D7"/>
    <w:rsid w:val="00BD5EC2"/>
    <w:rsid w:val="00BF3118"/>
    <w:rsid w:val="00BF357F"/>
    <w:rsid w:val="00BF5ADB"/>
    <w:rsid w:val="00C04728"/>
    <w:rsid w:val="00C04F3C"/>
    <w:rsid w:val="00C07953"/>
    <w:rsid w:val="00C12CA0"/>
    <w:rsid w:val="00C37668"/>
    <w:rsid w:val="00C550EB"/>
    <w:rsid w:val="00C859DA"/>
    <w:rsid w:val="00C92CAE"/>
    <w:rsid w:val="00CA5E69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50899"/>
    <w:rsid w:val="00D50A48"/>
    <w:rsid w:val="00D60784"/>
    <w:rsid w:val="00D61324"/>
    <w:rsid w:val="00D71094"/>
    <w:rsid w:val="00D86432"/>
    <w:rsid w:val="00D953FE"/>
    <w:rsid w:val="00DE79B5"/>
    <w:rsid w:val="00E0066B"/>
    <w:rsid w:val="00E059FB"/>
    <w:rsid w:val="00E22901"/>
    <w:rsid w:val="00E676E5"/>
    <w:rsid w:val="00E7031D"/>
    <w:rsid w:val="00E776A9"/>
    <w:rsid w:val="00E82FF5"/>
    <w:rsid w:val="00E97B4B"/>
    <w:rsid w:val="00EC3E17"/>
    <w:rsid w:val="00ED7F7E"/>
    <w:rsid w:val="00EF201E"/>
    <w:rsid w:val="00F03ACD"/>
    <w:rsid w:val="00F20D4F"/>
    <w:rsid w:val="00F3440D"/>
    <w:rsid w:val="00F52E69"/>
    <w:rsid w:val="00F72506"/>
    <w:rsid w:val="00F731EB"/>
    <w:rsid w:val="00FA385E"/>
    <w:rsid w:val="00FA6DFC"/>
    <w:rsid w:val="00FB088B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499D3"/>
  <w15:chartTrackingRefBased/>
  <w15:docId w15:val="{20BAC904-64C8-4161-9849-13AF8BC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D710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094"/>
    <w:rPr>
      <w:sz w:val="20"/>
      <w:szCs w:val="20"/>
    </w:rPr>
  </w:style>
  <w:style w:type="character" w:customStyle="1" w:styleId="CommentTextChar">
    <w:name w:val="Comment Text Char"/>
    <w:link w:val="CommentText"/>
    <w:rsid w:val="00D7109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094"/>
    <w:rPr>
      <w:b/>
      <w:bCs/>
    </w:rPr>
  </w:style>
  <w:style w:type="character" w:customStyle="1" w:styleId="CommentSubjectChar">
    <w:name w:val="Comment Subject Char"/>
    <w:link w:val="CommentSubject"/>
    <w:rsid w:val="00D71094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B3720"/>
    <w:pPr>
      <w:ind w:left="720"/>
    </w:pPr>
  </w:style>
  <w:style w:type="paragraph" w:customStyle="1" w:styleId="Default">
    <w:name w:val="Default"/>
    <w:rsid w:val="003C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9A24-8CA7-4991-95BA-59DA212356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14B092-94EE-435E-9961-4618690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2017-11-10T11:52:00Z</cp:lastPrinted>
  <dcterms:created xsi:type="dcterms:W3CDTF">2026-03-12T09:42:00Z</dcterms:created>
  <dcterms:modified xsi:type="dcterms:W3CDTF">2026-03-12T09:42:00Z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