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F3AFF4" w14:textId="77777777" w:rsidR="00456B30" w:rsidRDefault="00456B30" w:rsidP="00685DE7">
      <w:pPr>
        <w:jc w:val="center"/>
        <w:rPr>
          <w:noProof/>
        </w:rPr>
      </w:pPr>
      <w:r w:rsidRPr="0060395E">
        <w:rPr>
          <w:rFonts w:ascii="Arial" w:hAnsi="Arial" w:cs="Arial"/>
          <w:b/>
          <w:color w:val="000000"/>
          <w:sz w:val="32"/>
          <w:szCs w:val="32"/>
        </w:rPr>
        <w:t xml:space="preserve">Job </w:t>
      </w:r>
      <w:r>
        <w:rPr>
          <w:rFonts w:ascii="Arial" w:hAnsi="Arial" w:cs="Arial"/>
          <w:b/>
          <w:color w:val="000000"/>
          <w:sz w:val="32"/>
          <w:szCs w:val="32"/>
        </w:rPr>
        <w:t>Description</w:t>
      </w:r>
    </w:p>
    <w:p w14:paraId="5AB21515" w14:textId="77777777" w:rsidR="00456B30" w:rsidRPr="008B7158" w:rsidRDefault="00456B30" w:rsidP="00456B30">
      <w:pPr>
        <w:rPr>
          <w:rFonts w:ascii="Arial" w:hAnsi="Arial" w:cs="Arial"/>
        </w:rPr>
      </w:pPr>
    </w:p>
    <w:p w14:paraId="7CDFA0C4" w14:textId="6DB7DD4C" w:rsidR="00526C28" w:rsidRDefault="00526C28" w:rsidP="00526C28">
      <w:pPr>
        <w:pStyle w:val="BodyText2"/>
        <w:spacing w:after="0"/>
        <w:outlineLvl w:val="0"/>
        <w:rPr>
          <w:b w:val="0"/>
        </w:rPr>
      </w:pPr>
      <w:r>
        <w:t>DIRECTORATE:</w:t>
      </w:r>
      <w:r>
        <w:tab/>
      </w:r>
      <w:r>
        <w:tab/>
      </w:r>
      <w:r w:rsidR="00336984">
        <w:rPr>
          <w:b w:val="0"/>
        </w:rPr>
        <w:t>Education</w:t>
      </w:r>
      <w:r w:rsidR="000D03B7">
        <w:rPr>
          <w:b w:val="0"/>
        </w:rPr>
        <w:t>, Early Years and Young People</w:t>
      </w:r>
    </w:p>
    <w:p w14:paraId="2A276CC0" w14:textId="77777777" w:rsidR="00456B30" w:rsidRDefault="00456B30" w:rsidP="00456B30">
      <w:pPr>
        <w:ind w:right="91"/>
        <w:rPr>
          <w:b/>
        </w:rPr>
      </w:pPr>
    </w:p>
    <w:p w14:paraId="4583CACE" w14:textId="67E1306E" w:rsidR="00456B30" w:rsidRPr="00AD6D4C" w:rsidRDefault="00456B30" w:rsidP="00456B30">
      <w:pPr>
        <w:ind w:right="91"/>
        <w:rPr>
          <w:rFonts w:ascii="Arial" w:hAnsi="Arial" w:cs="Arial"/>
        </w:rPr>
      </w:pPr>
      <w:r w:rsidRPr="00AD6D4C">
        <w:rPr>
          <w:rFonts w:ascii="Arial" w:hAnsi="Arial" w:cs="Arial"/>
          <w:b/>
        </w:rPr>
        <w:t>DEPARTMENT:</w:t>
      </w:r>
      <w:r w:rsidRPr="00AD6D4C">
        <w:rPr>
          <w:rFonts w:ascii="Arial" w:hAnsi="Arial" w:cs="Arial"/>
        </w:rPr>
        <w:tab/>
      </w:r>
      <w:r w:rsidRPr="00AD6D4C">
        <w:rPr>
          <w:rFonts w:ascii="Arial" w:hAnsi="Arial" w:cs="Arial"/>
        </w:rPr>
        <w:tab/>
      </w:r>
      <w:r w:rsidR="000D03B7">
        <w:rPr>
          <w:rFonts w:ascii="Arial" w:hAnsi="Arial" w:cs="Arial"/>
        </w:rPr>
        <w:t>Bridgend Youth Support</w:t>
      </w:r>
    </w:p>
    <w:p w14:paraId="6C081E7E" w14:textId="77777777" w:rsidR="00456B30" w:rsidRPr="00AD6D4C" w:rsidRDefault="00456B30" w:rsidP="00456B30">
      <w:pPr>
        <w:ind w:right="91"/>
        <w:rPr>
          <w:rFonts w:ascii="Arial" w:hAnsi="Arial" w:cs="Arial"/>
        </w:rPr>
      </w:pPr>
    </w:p>
    <w:p w14:paraId="0E86C9ED" w14:textId="51DD375D" w:rsidR="00456B30" w:rsidRDefault="00456B30" w:rsidP="00456B30">
      <w:pPr>
        <w:ind w:right="91"/>
        <w:rPr>
          <w:rFonts w:ascii="Arial" w:hAnsi="Arial" w:cs="Arial"/>
        </w:rPr>
      </w:pPr>
      <w:r w:rsidRPr="00AD6D4C">
        <w:rPr>
          <w:rFonts w:ascii="Arial" w:hAnsi="Arial" w:cs="Arial"/>
          <w:b/>
        </w:rPr>
        <w:t>POST:</w:t>
      </w:r>
      <w:r w:rsidRPr="00AD6D4C">
        <w:rPr>
          <w:rFonts w:ascii="Arial" w:hAnsi="Arial" w:cs="Arial"/>
        </w:rPr>
        <w:tab/>
      </w:r>
      <w:r w:rsidRPr="00AD6D4C">
        <w:rPr>
          <w:rFonts w:ascii="Arial" w:hAnsi="Arial" w:cs="Arial"/>
        </w:rPr>
        <w:tab/>
      </w:r>
      <w:r w:rsidRPr="00AD6D4C">
        <w:rPr>
          <w:rFonts w:ascii="Arial" w:hAnsi="Arial" w:cs="Arial"/>
        </w:rPr>
        <w:tab/>
      </w:r>
      <w:r w:rsidR="00336984">
        <w:rPr>
          <w:rFonts w:ascii="Arial" w:hAnsi="Arial" w:cs="Arial"/>
        </w:rPr>
        <w:t>Psychology Support Worker</w:t>
      </w:r>
    </w:p>
    <w:p w14:paraId="63FD5034" w14:textId="77777777" w:rsidR="00456B30" w:rsidRPr="00AD6D4C" w:rsidRDefault="00456B30" w:rsidP="00456B30">
      <w:pPr>
        <w:ind w:right="91"/>
        <w:rPr>
          <w:rFonts w:ascii="Arial" w:hAnsi="Arial" w:cs="Arial"/>
          <w:b/>
        </w:rPr>
      </w:pPr>
    </w:p>
    <w:p w14:paraId="07FAC332" w14:textId="3D0D8B9B" w:rsidR="00456B30" w:rsidRPr="00AD6D4C" w:rsidRDefault="00456B30" w:rsidP="00456B30">
      <w:pPr>
        <w:ind w:right="-334"/>
        <w:rPr>
          <w:rFonts w:ascii="Arial" w:hAnsi="Arial" w:cs="Arial"/>
        </w:rPr>
      </w:pPr>
      <w:r w:rsidRPr="00AD6D4C">
        <w:rPr>
          <w:rFonts w:ascii="Arial" w:hAnsi="Arial" w:cs="Arial"/>
          <w:b/>
        </w:rPr>
        <w:t>GRADE OF POST:</w:t>
      </w:r>
      <w:r w:rsidRPr="00AD6D4C">
        <w:rPr>
          <w:rFonts w:ascii="Arial" w:hAnsi="Arial" w:cs="Arial"/>
          <w:b/>
        </w:rPr>
        <w:tab/>
      </w:r>
      <w:r w:rsidRPr="00AD6D4C">
        <w:rPr>
          <w:rFonts w:ascii="Arial" w:hAnsi="Arial" w:cs="Arial"/>
          <w:b/>
        </w:rPr>
        <w:tab/>
      </w:r>
      <w:r w:rsidR="00336984">
        <w:rPr>
          <w:rFonts w:ascii="Arial" w:hAnsi="Arial" w:cs="Arial"/>
        </w:rPr>
        <w:t>Grade 8</w:t>
      </w:r>
    </w:p>
    <w:p w14:paraId="3A1F02A5" w14:textId="77777777" w:rsidR="00456B30" w:rsidRPr="00AD6D4C" w:rsidRDefault="00456B30" w:rsidP="00456B30">
      <w:pPr>
        <w:ind w:right="91"/>
        <w:rPr>
          <w:rFonts w:ascii="Arial" w:hAnsi="Arial" w:cs="Arial"/>
        </w:rPr>
      </w:pPr>
    </w:p>
    <w:p w14:paraId="52B55798" w14:textId="415545D3" w:rsidR="00456B30" w:rsidRDefault="00456B30" w:rsidP="00456B30">
      <w:pPr>
        <w:ind w:right="91"/>
        <w:rPr>
          <w:rFonts w:ascii="Arial" w:hAnsi="Arial" w:cs="Arial"/>
        </w:rPr>
      </w:pPr>
      <w:r w:rsidRPr="00AD6D4C">
        <w:rPr>
          <w:rFonts w:ascii="Arial" w:hAnsi="Arial" w:cs="Arial"/>
          <w:b/>
        </w:rPr>
        <w:t>RESPONSIBLE TO:</w:t>
      </w:r>
      <w:r w:rsidRPr="00AD6D4C">
        <w:rPr>
          <w:rFonts w:ascii="Arial" w:hAnsi="Arial" w:cs="Arial"/>
        </w:rPr>
        <w:tab/>
      </w:r>
      <w:r w:rsidR="00336984" w:rsidRPr="00BC174B">
        <w:rPr>
          <w:rFonts w:ascii="Arial" w:hAnsi="Arial" w:cs="Arial"/>
        </w:rPr>
        <w:t>Youth Homelessness Development Officer</w:t>
      </w:r>
    </w:p>
    <w:p w14:paraId="11EE5264" w14:textId="77777777" w:rsidR="002A25F9" w:rsidRPr="00AD6D4C" w:rsidRDefault="002A25F9" w:rsidP="00456B30">
      <w:pPr>
        <w:ind w:right="91"/>
        <w:rPr>
          <w:rFonts w:ascii="Arial" w:hAnsi="Arial" w:cs="Arial"/>
        </w:rPr>
      </w:pPr>
    </w:p>
    <w:p w14:paraId="3F9C2339" w14:textId="77777777" w:rsidR="000D03B7" w:rsidRDefault="00456B30" w:rsidP="002A25F9">
      <w:pPr>
        <w:pStyle w:val="BodyText"/>
        <w:pBdr>
          <w:top w:val="single" w:sz="4" w:space="1" w:color="auto"/>
        </w:pBdr>
        <w:spacing w:after="0"/>
        <w:ind w:left="2880" w:hanging="2880"/>
        <w:rPr>
          <w:rFonts w:ascii="Arial" w:hAnsi="Arial" w:cs="Arial"/>
          <w:b/>
          <w:sz w:val="24"/>
          <w:szCs w:val="24"/>
        </w:rPr>
      </w:pPr>
      <w:r w:rsidRPr="00AD6D4C">
        <w:rPr>
          <w:rFonts w:ascii="Arial" w:hAnsi="Arial" w:cs="Arial"/>
          <w:b/>
          <w:sz w:val="24"/>
          <w:szCs w:val="24"/>
        </w:rPr>
        <w:t>JOB PURPOSE:</w:t>
      </w:r>
    </w:p>
    <w:p w14:paraId="44610B12" w14:textId="63CCB72D" w:rsidR="00456B30" w:rsidRPr="00AD6D4C" w:rsidRDefault="00456B30" w:rsidP="002A25F9">
      <w:pPr>
        <w:pStyle w:val="BodyText"/>
        <w:pBdr>
          <w:top w:val="single" w:sz="4" w:space="1" w:color="auto"/>
        </w:pBdr>
        <w:spacing w:after="0"/>
        <w:ind w:left="2880" w:hanging="2880"/>
        <w:rPr>
          <w:rFonts w:ascii="Arial" w:hAnsi="Arial" w:cs="Arial"/>
          <w:sz w:val="24"/>
          <w:szCs w:val="24"/>
        </w:rPr>
      </w:pPr>
      <w:r w:rsidRPr="00AD6D4C">
        <w:rPr>
          <w:rFonts w:ascii="Arial" w:hAnsi="Arial" w:cs="Arial"/>
          <w:sz w:val="24"/>
          <w:szCs w:val="24"/>
        </w:rPr>
        <w:tab/>
      </w:r>
    </w:p>
    <w:p w14:paraId="77F5D2BD" w14:textId="40352BEA" w:rsidR="00336984" w:rsidRPr="00C46517" w:rsidRDefault="00336984" w:rsidP="00336984">
      <w:pPr>
        <w:pStyle w:val="Footer"/>
        <w:jc w:val="both"/>
        <w:rPr>
          <w:rFonts w:ascii="Arial" w:hAnsi="Arial" w:cs="Arial"/>
          <w:noProof/>
        </w:rPr>
      </w:pPr>
      <w:r w:rsidRPr="00C46517">
        <w:rPr>
          <w:rFonts w:ascii="Arial" w:hAnsi="Arial" w:cs="Arial"/>
        </w:rPr>
        <w:t xml:space="preserve">Use a systems approach to work with young people with severe and complex needs, a learning </w:t>
      </w:r>
      <w:r w:rsidR="000D03B7" w:rsidRPr="00C46517">
        <w:rPr>
          <w:rFonts w:ascii="Arial" w:hAnsi="Arial" w:cs="Arial"/>
        </w:rPr>
        <w:t>disability</w:t>
      </w:r>
      <w:r w:rsidRPr="00C46517">
        <w:rPr>
          <w:rFonts w:ascii="Arial" w:hAnsi="Arial" w:cs="Arial"/>
        </w:rPr>
        <w:t xml:space="preserve">, ASD, primarily aged 14 – 19 (however, if </w:t>
      </w:r>
      <w:r w:rsidR="000D03B7" w:rsidRPr="00C46517">
        <w:rPr>
          <w:rFonts w:ascii="Arial" w:hAnsi="Arial" w:cs="Arial"/>
        </w:rPr>
        <w:t>necessary,</w:t>
      </w:r>
      <w:r w:rsidRPr="00C46517">
        <w:rPr>
          <w:rFonts w:ascii="Arial" w:hAnsi="Arial" w:cs="Arial"/>
        </w:rPr>
        <w:t xml:space="preserve"> may include some input up until 25 years of age) and their parents and other professionals to enhance opportunities for independence.  </w:t>
      </w:r>
    </w:p>
    <w:p w14:paraId="469AF3C6" w14:textId="77777777" w:rsidR="002A25F9" w:rsidRDefault="002A25F9" w:rsidP="002A25F9">
      <w:pPr>
        <w:pStyle w:val="Footer"/>
        <w:pBdr>
          <w:bottom w:val="single" w:sz="4" w:space="1" w:color="auto"/>
        </w:pBdr>
      </w:pPr>
    </w:p>
    <w:p w14:paraId="6E2213F0" w14:textId="77777777" w:rsidR="00456B30" w:rsidRDefault="00456B30" w:rsidP="00A66B0A">
      <w:pPr>
        <w:pStyle w:val="Footer"/>
        <w:rPr>
          <w:rFonts w:ascii="Arial" w:hAnsi="Arial" w:cs="Arial"/>
        </w:rPr>
      </w:pPr>
      <w:r w:rsidRPr="00A66B0A">
        <w:rPr>
          <w:rFonts w:ascii="Arial" w:hAnsi="Arial" w:cs="Arial"/>
          <w:b/>
        </w:rPr>
        <w:t>PRINCIPAL RESPONSIBILITIES AND ACTIVITIES:</w:t>
      </w:r>
    </w:p>
    <w:p w14:paraId="0E4BF498" w14:textId="77777777" w:rsidR="00456B30" w:rsidRPr="00AD6D4C" w:rsidRDefault="00456B30" w:rsidP="00456B30">
      <w:pPr>
        <w:rPr>
          <w:rFonts w:ascii="Arial" w:hAnsi="Arial" w:cs="Arial"/>
        </w:rPr>
      </w:pPr>
    </w:p>
    <w:p w14:paraId="12F335B3" w14:textId="0E1A99D8" w:rsidR="00456B30" w:rsidRPr="00336984" w:rsidRDefault="00336984" w:rsidP="00336984">
      <w:pPr>
        <w:numPr>
          <w:ilvl w:val="0"/>
          <w:numId w:val="17"/>
        </w:numPr>
        <w:jc w:val="both"/>
        <w:rPr>
          <w:rFonts w:ascii="Arial" w:hAnsi="Arial" w:cs="Arial"/>
        </w:rPr>
      </w:pPr>
      <w:r w:rsidRPr="00C46517">
        <w:rPr>
          <w:rFonts w:ascii="Arial" w:hAnsi="Arial" w:cs="Arial"/>
        </w:rPr>
        <w:t>Become a named individual for a caseload of young people requiring bespoke programmes to address particular issues. Building effective relationships with people with learning disabilities, ASD, parents/carers and relevant professionals.</w:t>
      </w:r>
    </w:p>
    <w:p w14:paraId="53A00D10" w14:textId="07944E9F" w:rsidR="00456B30" w:rsidRPr="00336984" w:rsidRDefault="00336984" w:rsidP="00336984">
      <w:pPr>
        <w:numPr>
          <w:ilvl w:val="0"/>
          <w:numId w:val="18"/>
        </w:numPr>
        <w:jc w:val="both"/>
        <w:rPr>
          <w:rFonts w:ascii="Arial" w:hAnsi="Arial" w:cs="Arial"/>
        </w:rPr>
      </w:pPr>
      <w:r w:rsidRPr="00C46517">
        <w:rPr>
          <w:rFonts w:ascii="Arial" w:hAnsi="Arial" w:cs="Arial"/>
        </w:rPr>
        <w:t xml:space="preserve">Plan and deliver group work with young people to develop an awareness of a range of issues (to include sexual health issues and inappropriate social behaviours). As well as with parents/carers to develop their skills in dealing with their sons/daughters’ transition to adult life. </w:t>
      </w:r>
    </w:p>
    <w:p w14:paraId="3C4C424D" w14:textId="565F2C0E" w:rsidR="00456B30" w:rsidRPr="00336984" w:rsidRDefault="00336984" w:rsidP="00336984">
      <w:pPr>
        <w:numPr>
          <w:ilvl w:val="0"/>
          <w:numId w:val="19"/>
        </w:numPr>
        <w:jc w:val="both"/>
        <w:rPr>
          <w:rFonts w:ascii="Arial" w:hAnsi="Arial" w:cs="Arial"/>
        </w:rPr>
      </w:pPr>
      <w:r w:rsidRPr="00C46517">
        <w:rPr>
          <w:rFonts w:ascii="Arial" w:hAnsi="Arial" w:cs="Arial"/>
        </w:rPr>
        <w:t xml:space="preserve">Use a </w:t>
      </w:r>
      <w:r w:rsidR="000D03B7" w:rsidRPr="00C46517">
        <w:rPr>
          <w:rFonts w:ascii="Arial" w:hAnsi="Arial" w:cs="Arial"/>
        </w:rPr>
        <w:t>Person-Centred</w:t>
      </w:r>
      <w:r w:rsidRPr="00C46517">
        <w:rPr>
          <w:rFonts w:ascii="Arial" w:hAnsi="Arial" w:cs="Arial"/>
        </w:rPr>
        <w:t xml:space="preserve"> approach to set goals with, and to empower, young people and their families to address a range of issues.</w:t>
      </w:r>
    </w:p>
    <w:p w14:paraId="72DE170B" w14:textId="01A761D8" w:rsidR="00456B30" w:rsidRPr="00336984" w:rsidRDefault="00336984" w:rsidP="00336984">
      <w:pPr>
        <w:numPr>
          <w:ilvl w:val="0"/>
          <w:numId w:val="20"/>
        </w:numPr>
        <w:jc w:val="both"/>
        <w:rPr>
          <w:rFonts w:ascii="Arial" w:hAnsi="Arial" w:cs="Arial"/>
        </w:rPr>
      </w:pPr>
      <w:r w:rsidRPr="00C46517">
        <w:rPr>
          <w:rFonts w:ascii="Arial" w:hAnsi="Arial" w:cs="Arial"/>
        </w:rPr>
        <w:t xml:space="preserve">Plan and manage own workload </w:t>
      </w:r>
      <w:proofErr w:type="gramStart"/>
      <w:r w:rsidRPr="00C46517">
        <w:rPr>
          <w:rFonts w:ascii="Arial" w:hAnsi="Arial" w:cs="Arial"/>
        </w:rPr>
        <w:t>in order to</w:t>
      </w:r>
      <w:proofErr w:type="gramEnd"/>
      <w:r w:rsidRPr="00C46517">
        <w:rPr>
          <w:rFonts w:ascii="Arial" w:hAnsi="Arial" w:cs="Arial"/>
        </w:rPr>
        <w:t xml:space="preserve"> meet targets as discussed and agreed with line manager. Maintaining, updating and evaluating appropriate records and prepare reports as required.</w:t>
      </w:r>
    </w:p>
    <w:p w14:paraId="6C20D660" w14:textId="13FE5AE3" w:rsidR="00456B30" w:rsidRPr="00336984" w:rsidRDefault="00336984" w:rsidP="00336984">
      <w:pPr>
        <w:numPr>
          <w:ilvl w:val="0"/>
          <w:numId w:val="20"/>
        </w:numPr>
        <w:tabs>
          <w:tab w:val="num" w:pos="709"/>
        </w:tabs>
        <w:jc w:val="both"/>
        <w:rPr>
          <w:rFonts w:ascii="Arial" w:hAnsi="Arial" w:cs="Arial"/>
        </w:rPr>
      </w:pPr>
      <w:r>
        <w:rPr>
          <w:rFonts w:ascii="Arial" w:hAnsi="Arial" w:cs="Arial"/>
        </w:rPr>
        <w:t>P</w:t>
      </w:r>
      <w:r w:rsidRPr="00C46517">
        <w:rPr>
          <w:rFonts w:ascii="Arial" w:hAnsi="Arial" w:cs="Arial"/>
        </w:rPr>
        <w:t xml:space="preserve">lan and facilitate training for parents, school staff and other relevant professionals to develop a </w:t>
      </w:r>
      <w:r w:rsidR="000D03B7" w:rsidRPr="00C46517">
        <w:rPr>
          <w:rFonts w:ascii="Arial" w:hAnsi="Arial" w:cs="Arial"/>
        </w:rPr>
        <w:t>consistent</w:t>
      </w:r>
      <w:r w:rsidRPr="00C46517">
        <w:rPr>
          <w:rFonts w:ascii="Arial" w:hAnsi="Arial" w:cs="Arial"/>
        </w:rPr>
        <w:t xml:space="preserve"> approach to working with young people with severe and complex needs, learning disabilities and ASD.</w:t>
      </w:r>
    </w:p>
    <w:p w14:paraId="5107FEC5" w14:textId="29F408A7" w:rsidR="00456B30" w:rsidRPr="00336984" w:rsidRDefault="00336984" w:rsidP="00336984">
      <w:pPr>
        <w:numPr>
          <w:ilvl w:val="0"/>
          <w:numId w:val="22"/>
        </w:numPr>
        <w:jc w:val="both"/>
        <w:rPr>
          <w:rFonts w:ascii="Arial" w:hAnsi="Arial" w:cs="Arial"/>
        </w:rPr>
      </w:pPr>
      <w:r w:rsidRPr="00C46517">
        <w:rPr>
          <w:rFonts w:ascii="Arial" w:hAnsi="Arial" w:cs="Arial"/>
        </w:rPr>
        <w:t>Work within the context of a multi-agency framework, adopting a problem-solving approach to promoting social inclusion for young people and their families.</w:t>
      </w:r>
    </w:p>
    <w:p w14:paraId="7AE03C53" w14:textId="534FBAAA" w:rsidR="00456B30" w:rsidRPr="00336984" w:rsidRDefault="00336984" w:rsidP="00336984">
      <w:pPr>
        <w:numPr>
          <w:ilvl w:val="0"/>
          <w:numId w:val="23"/>
        </w:numPr>
        <w:jc w:val="both"/>
        <w:rPr>
          <w:rFonts w:ascii="Arial" w:hAnsi="Arial" w:cs="Arial"/>
        </w:rPr>
      </w:pPr>
      <w:r w:rsidRPr="00C46517">
        <w:rPr>
          <w:rFonts w:ascii="Arial" w:hAnsi="Arial" w:cs="Arial"/>
        </w:rPr>
        <w:t xml:space="preserve">Demonstrate an awareness of current legislation/developments on local and national initiatives for supporting young people with severe and complex needs, learning disability and ASD. Including safeguarding, child protection, </w:t>
      </w:r>
      <w:r w:rsidR="000D03B7" w:rsidRPr="00C46517">
        <w:rPr>
          <w:rFonts w:ascii="Arial" w:hAnsi="Arial" w:cs="Arial"/>
        </w:rPr>
        <w:t>confidentiality,</w:t>
      </w:r>
      <w:r w:rsidRPr="00C46517">
        <w:rPr>
          <w:rFonts w:ascii="Arial" w:hAnsi="Arial" w:cs="Arial"/>
        </w:rPr>
        <w:t xml:space="preserve"> and data protection</w:t>
      </w:r>
    </w:p>
    <w:p w14:paraId="0777352A" w14:textId="77777777" w:rsidR="00A66B0A" w:rsidRDefault="00A66B0A" w:rsidP="00456B30">
      <w:pPr>
        <w:autoSpaceDE w:val="0"/>
        <w:autoSpaceDN w:val="0"/>
        <w:adjustRightInd w:val="0"/>
        <w:jc w:val="both"/>
        <w:rPr>
          <w:rFonts w:ascii="Arial,Bold" w:hAnsi="Arial,Bold" w:cs="Arial,Bold"/>
          <w:b/>
          <w:bCs/>
          <w:lang w:eastAsia="en-GB"/>
        </w:rPr>
      </w:pPr>
    </w:p>
    <w:p w14:paraId="44BDF87D" w14:textId="77777777" w:rsidR="000D03B7" w:rsidRDefault="000D03B7" w:rsidP="00456B30">
      <w:pPr>
        <w:autoSpaceDE w:val="0"/>
        <w:autoSpaceDN w:val="0"/>
        <w:adjustRightInd w:val="0"/>
        <w:jc w:val="both"/>
        <w:rPr>
          <w:rFonts w:ascii="Arial,Bold" w:hAnsi="Arial,Bold" w:cs="Arial,Bold"/>
          <w:b/>
          <w:bCs/>
          <w:lang w:eastAsia="en-GB"/>
        </w:rPr>
      </w:pPr>
    </w:p>
    <w:p w14:paraId="033F4D3A" w14:textId="77777777" w:rsidR="00637FAA" w:rsidRPr="00685DE7" w:rsidRDefault="00637FAA" w:rsidP="00637FAA">
      <w:pPr>
        <w:autoSpaceDE w:val="0"/>
        <w:autoSpaceDN w:val="0"/>
        <w:adjustRightInd w:val="0"/>
        <w:rPr>
          <w:rFonts w:ascii="Arial" w:hAnsi="Arial" w:cs="Arial"/>
          <w:b/>
          <w:bCs/>
          <w:lang w:eastAsia="en-GB"/>
        </w:rPr>
      </w:pPr>
      <w:r w:rsidRPr="00685DE7">
        <w:rPr>
          <w:rFonts w:ascii="Arial" w:hAnsi="Arial" w:cs="Arial"/>
          <w:b/>
          <w:bCs/>
          <w:lang w:eastAsia="en-GB"/>
        </w:rPr>
        <w:t>GENERAL DUTIES</w:t>
      </w:r>
    </w:p>
    <w:p w14:paraId="2E8249B1" w14:textId="77777777" w:rsidR="00637FAA" w:rsidRPr="00685DE7" w:rsidRDefault="00637FAA" w:rsidP="00637FAA">
      <w:pPr>
        <w:autoSpaceDE w:val="0"/>
        <w:autoSpaceDN w:val="0"/>
        <w:adjustRightInd w:val="0"/>
        <w:rPr>
          <w:rFonts w:ascii="Arial" w:hAnsi="Arial" w:cs="Arial"/>
          <w:b/>
          <w:bCs/>
          <w:lang w:eastAsia="en-GB"/>
        </w:rPr>
      </w:pPr>
    </w:p>
    <w:p w14:paraId="5751D7CE" w14:textId="77777777" w:rsidR="00637FAA" w:rsidRPr="00685DE7" w:rsidRDefault="00637FAA" w:rsidP="00637FAA">
      <w:pPr>
        <w:autoSpaceDE w:val="0"/>
        <w:autoSpaceDN w:val="0"/>
        <w:adjustRightInd w:val="0"/>
        <w:rPr>
          <w:rFonts w:ascii="Arial" w:hAnsi="Arial" w:cs="Arial"/>
          <w:b/>
          <w:bCs/>
          <w:lang w:eastAsia="en-GB"/>
        </w:rPr>
      </w:pPr>
      <w:r w:rsidRPr="00685DE7">
        <w:rPr>
          <w:rFonts w:ascii="Arial" w:hAnsi="Arial" w:cs="Arial"/>
          <w:b/>
          <w:bCs/>
          <w:lang w:eastAsia="en-GB"/>
        </w:rPr>
        <w:t>Health and Safety</w:t>
      </w:r>
    </w:p>
    <w:p w14:paraId="79D0D5C5" w14:textId="77777777" w:rsidR="00637FAA" w:rsidRPr="00685DE7" w:rsidRDefault="00637FAA" w:rsidP="00637FAA">
      <w:pPr>
        <w:rPr>
          <w:rFonts w:ascii="Arial" w:hAnsi="Arial" w:cs="Arial"/>
        </w:rPr>
      </w:pPr>
      <w:r w:rsidRPr="00685DE7">
        <w:rPr>
          <w:rFonts w:ascii="Arial" w:hAnsi="Arial" w:cs="Arial"/>
        </w:rPr>
        <w:t xml:space="preserve">To fulfil the general and specific roles and responsibilities detailed in the </w:t>
      </w:r>
      <w:hyperlink r:id="rId13" w:history="1">
        <w:r w:rsidRPr="00685DE7">
          <w:rPr>
            <w:rStyle w:val="Hyperlink"/>
            <w:rFonts w:ascii="Arial" w:hAnsi="Arial" w:cs="Arial"/>
          </w:rPr>
          <w:t>Health and Safety Policy</w:t>
        </w:r>
      </w:hyperlink>
    </w:p>
    <w:p w14:paraId="5BA5E1E6" w14:textId="77777777" w:rsidR="00637FAA" w:rsidRPr="00685DE7" w:rsidRDefault="00637FAA" w:rsidP="00637FAA">
      <w:pPr>
        <w:ind w:left="720"/>
        <w:rPr>
          <w:rFonts w:ascii="Arial" w:hAnsi="Arial" w:cs="Arial"/>
          <w:b/>
        </w:rPr>
      </w:pPr>
    </w:p>
    <w:p w14:paraId="05D80DCC" w14:textId="77777777" w:rsidR="00637FAA" w:rsidRPr="00685DE7" w:rsidRDefault="00637FAA" w:rsidP="00637FAA">
      <w:pPr>
        <w:autoSpaceDE w:val="0"/>
        <w:autoSpaceDN w:val="0"/>
        <w:adjustRightInd w:val="0"/>
        <w:rPr>
          <w:rFonts w:ascii="Arial" w:hAnsi="Arial" w:cs="Arial"/>
          <w:b/>
          <w:lang w:eastAsia="en-GB"/>
        </w:rPr>
      </w:pPr>
      <w:r w:rsidRPr="00685DE7">
        <w:rPr>
          <w:rFonts w:ascii="Arial" w:hAnsi="Arial" w:cs="Arial"/>
          <w:b/>
          <w:lang w:eastAsia="en-GB"/>
        </w:rPr>
        <w:t>Equal Opportunities</w:t>
      </w:r>
    </w:p>
    <w:p w14:paraId="4C960B66" w14:textId="77777777" w:rsidR="00637FAA" w:rsidRPr="00685DE7" w:rsidRDefault="00637FAA" w:rsidP="00637FAA">
      <w:pPr>
        <w:autoSpaceDE w:val="0"/>
        <w:autoSpaceDN w:val="0"/>
        <w:adjustRightInd w:val="0"/>
        <w:rPr>
          <w:rFonts w:ascii="Arial" w:hAnsi="Arial" w:cs="Arial"/>
          <w:lang w:eastAsia="en-GB"/>
        </w:rPr>
      </w:pPr>
      <w:r w:rsidRPr="00685DE7">
        <w:rPr>
          <w:rFonts w:ascii="Arial" w:hAnsi="Arial" w:cs="Arial"/>
          <w:lang w:eastAsia="en-GB"/>
        </w:rPr>
        <w:t>To ensure that all activities are operated in accordance with Equal Opportunities legislation and best practice.</w:t>
      </w:r>
    </w:p>
    <w:p w14:paraId="33401C0D" w14:textId="77777777" w:rsidR="00637FAA" w:rsidRPr="00685DE7" w:rsidRDefault="00637FAA" w:rsidP="00637FAA">
      <w:pPr>
        <w:autoSpaceDE w:val="0"/>
        <w:autoSpaceDN w:val="0"/>
        <w:adjustRightInd w:val="0"/>
        <w:rPr>
          <w:rFonts w:ascii="Arial" w:hAnsi="Arial" w:cs="Arial"/>
          <w:lang w:eastAsia="en-GB"/>
        </w:rPr>
      </w:pPr>
    </w:p>
    <w:p w14:paraId="3D80E9F3" w14:textId="77777777" w:rsidR="001777B4" w:rsidRDefault="001777B4" w:rsidP="001777B4">
      <w:pPr>
        <w:rPr>
          <w:rFonts w:ascii="Arial" w:hAnsi="Arial" w:cs="Arial"/>
          <w:b/>
          <w:bCs/>
        </w:rPr>
      </w:pPr>
      <w:r>
        <w:rPr>
          <w:rFonts w:ascii="Arial" w:hAnsi="Arial" w:cs="Arial"/>
          <w:b/>
          <w:bCs/>
        </w:rPr>
        <w:t>Safeguarding</w:t>
      </w:r>
    </w:p>
    <w:p w14:paraId="159BF735" w14:textId="77777777" w:rsidR="001777B4" w:rsidRDefault="001777B4" w:rsidP="001777B4">
      <w:pPr>
        <w:rPr>
          <w:rFonts w:ascii="Arial" w:hAnsi="Arial" w:cs="Arial"/>
        </w:rPr>
      </w:pPr>
      <w:r>
        <w:rPr>
          <w:rFonts w:ascii="Arial" w:hAnsi="Arial" w:cs="Arial"/>
        </w:rPr>
        <w:t>Protecting children, young people or adults at risk is a core responsibility of all employees.  Any concerns should be reported to the Adult Safeguarding Team or Children’s IAA Service within MASH.</w:t>
      </w:r>
    </w:p>
    <w:p w14:paraId="1B675D42" w14:textId="77777777" w:rsidR="00637FAA" w:rsidRPr="00685DE7" w:rsidRDefault="00637FAA" w:rsidP="00637FAA">
      <w:pPr>
        <w:autoSpaceDE w:val="0"/>
        <w:autoSpaceDN w:val="0"/>
        <w:adjustRightInd w:val="0"/>
        <w:rPr>
          <w:rFonts w:ascii="Arial" w:hAnsi="Arial" w:cs="Arial"/>
          <w:lang w:eastAsia="en-GB"/>
        </w:rPr>
      </w:pPr>
    </w:p>
    <w:p w14:paraId="67717EDF" w14:textId="77777777" w:rsidR="00637FAA" w:rsidRPr="00685DE7" w:rsidRDefault="00637FAA" w:rsidP="00637FAA">
      <w:pPr>
        <w:autoSpaceDE w:val="0"/>
        <w:autoSpaceDN w:val="0"/>
        <w:adjustRightInd w:val="0"/>
        <w:rPr>
          <w:rFonts w:ascii="Arial" w:hAnsi="Arial" w:cs="Arial"/>
          <w:b/>
          <w:bCs/>
          <w:lang w:eastAsia="en-GB"/>
        </w:rPr>
      </w:pPr>
      <w:r w:rsidRPr="00685DE7">
        <w:rPr>
          <w:rFonts w:ascii="Arial" w:hAnsi="Arial" w:cs="Arial"/>
          <w:b/>
          <w:bCs/>
          <w:lang w:eastAsia="en-GB"/>
        </w:rPr>
        <w:t>Review and Right to Vary</w:t>
      </w:r>
    </w:p>
    <w:p w14:paraId="081D1F4F" w14:textId="77777777" w:rsidR="00637FAA" w:rsidRPr="00685DE7" w:rsidRDefault="00637FAA" w:rsidP="00637FAA">
      <w:pPr>
        <w:autoSpaceDE w:val="0"/>
        <w:autoSpaceDN w:val="0"/>
        <w:adjustRightInd w:val="0"/>
        <w:rPr>
          <w:rFonts w:ascii="Arial" w:hAnsi="Arial" w:cs="Arial"/>
          <w:lang w:eastAsia="en-GB"/>
        </w:rPr>
      </w:pPr>
      <w:r w:rsidRPr="00685DE7">
        <w:rPr>
          <w:rFonts w:ascii="Arial" w:hAnsi="Arial" w:cs="Arial"/>
          <w:lang w:eastAsia="en-GB"/>
        </w:rPr>
        <w:t>This Job Description is as currently applies and will be reviewed regularly. You may be required to undertake other tasks that can be reasonably assigned to you, including development activities, which are within your capability and grade.</w:t>
      </w:r>
    </w:p>
    <w:p w14:paraId="6046DB8F" w14:textId="6D7E57CE" w:rsidR="00456B30" w:rsidRPr="00336984" w:rsidRDefault="001E523D" w:rsidP="00456B30">
      <w:pPr>
        <w:pStyle w:val="Heading2"/>
        <w:jc w:val="both"/>
        <w:rPr>
          <w:i w:val="0"/>
          <w:caps/>
          <w:sz w:val="24"/>
          <w:szCs w:val="24"/>
        </w:rPr>
      </w:pPr>
      <w:r w:rsidRPr="00336984">
        <w:rPr>
          <w:i w:val="0"/>
          <w:sz w:val="24"/>
          <w:szCs w:val="24"/>
        </w:rPr>
        <w:t>Criminal Records Check</w:t>
      </w:r>
    </w:p>
    <w:p w14:paraId="1961F031" w14:textId="7B0CEA80" w:rsidR="00456B30" w:rsidRPr="00336984" w:rsidRDefault="00456B30" w:rsidP="00456B30">
      <w:pPr>
        <w:ind w:right="-45"/>
        <w:jc w:val="both"/>
        <w:rPr>
          <w:rFonts w:ascii="Arial" w:hAnsi="Arial" w:cs="Arial"/>
        </w:rPr>
      </w:pPr>
      <w:r w:rsidRPr="00336984">
        <w:rPr>
          <w:rFonts w:ascii="Arial" w:hAnsi="Arial" w:cs="Arial"/>
        </w:rPr>
        <w:t>This post requires a criminal records check through the Disclosure &amp; Barring Service (DBS)</w:t>
      </w:r>
    </w:p>
    <w:p w14:paraId="5D484936" w14:textId="77777777" w:rsidR="00456B30" w:rsidRPr="009A42D5" w:rsidRDefault="00456B30" w:rsidP="00456B30">
      <w:pPr>
        <w:autoSpaceDE w:val="0"/>
        <w:autoSpaceDN w:val="0"/>
        <w:adjustRightInd w:val="0"/>
        <w:rPr>
          <w:rFonts w:ascii="Arial" w:hAnsi="Arial" w:cs="Arial"/>
          <w:highlight w:val="yellow"/>
          <w:lang w:eastAsia="en-GB"/>
        </w:rPr>
      </w:pPr>
    </w:p>
    <w:p w14:paraId="23707249" w14:textId="77777777" w:rsidR="00685734" w:rsidRDefault="00685734">
      <w:pPr>
        <w:rPr>
          <w:rFonts w:ascii="Arial" w:hAnsi="Arial" w:cs="Arial"/>
          <w:b/>
        </w:rPr>
      </w:pPr>
      <w:r>
        <w:rPr>
          <w:rFonts w:ascii="Arial" w:hAnsi="Arial" w:cs="Arial"/>
          <w:b/>
        </w:rPr>
        <w:br w:type="page"/>
      </w:r>
    </w:p>
    <w:p w14:paraId="2BDD21B4" w14:textId="5FA9D368" w:rsidR="00A83A12" w:rsidRDefault="00A83A12" w:rsidP="000D03B7">
      <w:pPr>
        <w:pStyle w:val="Heading1"/>
        <w:jc w:val="center"/>
      </w:pPr>
      <w:r w:rsidRPr="00A83A12">
        <w:lastRenderedPageBreak/>
        <w:t>Person Specification</w:t>
      </w:r>
    </w:p>
    <w:p w14:paraId="31ACFAC8" w14:textId="0247692C" w:rsidR="00336984" w:rsidRDefault="00336984" w:rsidP="000D03B7">
      <w:pPr>
        <w:pStyle w:val="Heading3"/>
        <w:jc w:val="center"/>
      </w:pPr>
      <w:r w:rsidRPr="00336984">
        <w:t>Psychology Support Worker</w:t>
      </w:r>
    </w:p>
    <w:p w14:paraId="0E4BC904" w14:textId="77777777" w:rsidR="000D03B7" w:rsidRPr="000D03B7" w:rsidRDefault="000D03B7" w:rsidP="000D03B7"/>
    <w:p w14:paraId="30519656" w14:textId="39C1D27B" w:rsidR="00B46B3B" w:rsidRDefault="003F1244" w:rsidP="00B02869">
      <w:pPr>
        <w:jc w:val="center"/>
        <w:rPr>
          <w:rFonts w:ascii="Arial" w:hAnsi="Arial" w:cs="Arial"/>
        </w:rPr>
      </w:pPr>
      <w:r>
        <w:rPr>
          <w:rFonts w:ascii="Arial" w:hAnsi="Arial" w:cs="Arial"/>
        </w:rPr>
        <w:t xml:space="preserve">The following attributes represent the range of skills, </w:t>
      </w:r>
      <w:r w:rsidR="000D03B7">
        <w:rPr>
          <w:rFonts w:ascii="Arial" w:hAnsi="Arial" w:cs="Arial"/>
        </w:rPr>
        <w:t>abilities,</w:t>
      </w:r>
      <w:r>
        <w:rPr>
          <w:rFonts w:ascii="Arial" w:hAnsi="Arial" w:cs="Arial"/>
        </w:rPr>
        <w:t xml:space="preserve"> and experiences etc. relevant to this position.  Applicants are expected to meet the attributes that ha</w:t>
      </w:r>
      <w:r w:rsidR="000815CD">
        <w:rPr>
          <w:rFonts w:ascii="Arial" w:hAnsi="Arial" w:cs="Arial"/>
        </w:rPr>
        <w:t>ve been identified as essential</w:t>
      </w:r>
      <w:r w:rsidR="009F7D86">
        <w:rPr>
          <w:rFonts w:ascii="Arial" w:hAnsi="Arial" w:cs="Arial"/>
        </w:rPr>
        <w:t xml:space="preserve"> (Yes)</w:t>
      </w:r>
      <w:r w:rsidR="000D03B7">
        <w:rPr>
          <w:rFonts w:ascii="Arial" w:hAnsi="Arial" w:cs="Arial"/>
        </w:rPr>
        <w:t>.</w:t>
      </w:r>
    </w:p>
    <w:tbl>
      <w:tblPr>
        <w:tblStyle w:val="TableGrid"/>
        <w:tblpPr w:leftFromText="180" w:rightFromText="180" w:vertAnchor="text" w:horzAnchor="page" w:tblpXSpec="center" w:tblpY="379"/>
        <w:tblW w:w="10405" w:type="dxa"/>
        <w:tblLayout w:type="fixed"/>
        <w:tblLook w:val="04A0" w:firstRow="1" w:lastRow="0" w:firstColumn="1" w:lastColumn="0" w:noHBand="0" w:noVBand="1"/>
        <w:tblCaption w:val="Person Specification Table"/>
      </w:tblPr>
      <w:tblGrid>
        <w:gridCol w:w="1871"/>
        <w:gridCol w:w="4706"/>
        <w:gridCol w:w="1276"/>
        <w:gridCol w:w="2552"/>
      </w:tblGrid>
      <w:tr w:rsidR="00FB32BF" w:rsidRPr="00156E04" w14:paraId="1DFEAB1A" w14:textId="77777777" w:rsidTr="000D03B7">
        <w:trPr>
          <w:cantSplit/>
          <w:trHeight w:val="811"/>
          <w:tblHeader/>
        </w:trPr>
        <w:tc>
          <w:tcPr>
            <w:tcW w:w="1871" w:type="dxa"/>
            <w:tcBorders>
              <w:top w:val="double" w:sz="4" w:space="0" w:color="auto"/>
              <w:left w:val="double" w:sz="4" w:space="0" w:color="auto"/>
              <w:bottom w:val="double" w:sz="4" w:space="0" w:color="auto"/>
              <w:right w:val="double" w:sz="4" w:space="0" w:color="auto"/>
            </w:tcBorders>
            <w:vAlign w:val="center"/>
          </w:tcPr>
          <w:p w14:paraId="45011EE8" w14:textId="77777777" w:rsidR="003F1244" w:rsidRPr="000D03B7" w:rsidRDefault="003F1244" w:rsidP="006F7E64">
            <w:pPr>
              <w:jc w:val="center"/>
              <w:rPr>
                <w:rFonts w:ascii="Arial" w:hAnsi="Arial" w:cs="Arial"/>
                <w:b/>
              </w:rPr>
            </w:pPr>
            <w:r w:rsidRPr="000D03B7">
              <w:rPr>
                <w:rFonts w:ascii="Arial" w:hAnsi="Arial" w:cs="Arial"/>
                <w:b/>
              </w:rPr>
              <w:t>Attributes</w:t>
            </w:r>
          </w:p>
        </w:tc>
        <w:tc>
          <w:tcPr>
            <w:tcW w:w="4706" w:type="dxa"/>
            <w:tcBorders>
              <w:top w:val="double" w:sz="4" w:space="0" w:color="auto"/>
              <w:left w:val="double" w:sz="4" w:space="0" w:color="auto"/>
              <w:bottom w:val="double" w:sz="4" w:space="0" w:color="auto"/>
              <w:right w:val="double" w:sz="4" w:space="0" w:color="auto"/>
            </w:tcBorders>
            <w:vAlign w:val="center"/>
          </w:tcPr>
          <w:p w14:paraId="570B96ED" w14:textId="77777777" w:rsidR="003F1244" w:rsidRPr="000D03B7" w:rsidRDefault="003F1244" w:rsidP="006F7E64">
            <w:pPr>
              <w:jc w:val="center"/>
              <w:rPr>
                <w:rFonts w:ascii="Arial" w:hAnsi="Arial" w:cs="Arial"/>
                <w:b/>
              </w:rPr>
            </w:pPr>
            <w:r w:rsidRPr="000D03B7">
              <w:rPr>
                <w:rFonts w:ascii="Arial" w:hAnsi="Arial" w:cs="Arial"/>
                <w:b/>
              </w:rPr>
              <w:t>Requirements</w:t>
            </w:r>
          </w:p>
        </w:tc>
        <w:tc>
          <w:tcPr>
            <w:tcW w:w="1276" w:type="dxa"/>
            <w:tcBorders>
              <w:top w:val="double" w:sz="4" w:space="0" w:color="auto"/>
              <w:left w:val="double" w:sz="4" w:space="0" w:color="auto"/>
              <w:bottom w:val="double" w:sz="4" w:space="0" w:color="auto"/>
              <w:right w:val="double" w:sz="4" w:space="0" w:color="auto"/>
            </w:tcBorders>
            <w:vAlign w:val="center"/>
          </w:tcPr>
          <w:p w14:paraId="72A9EA78" w14:textId="77777777" w:rsidR="003F1244" w:rsidRPr="000D03B7" w:rsidRDefault="003F1244" w:rsidP="006F7E64">
            <w:pPr>
              <w:jc w:val="center"/>
              <w:rPr>
                <w:rFonts w:ascii="Arial" w:hAnsi="Arial" w:cs="Arial"/>
                <w:b/>
              </w:rPr>
            </w:pPr>
            <w:r w:rsidRPr="000D03B7">
              <w:rPr>
                <w:rFonts w:ascii="Arial" w:hAnsi="Arial" w:cs="Arial"/>
                <w:b/>
              </w:rPr>
              <w:t>Essential</w:t>
            </w:r>
          </w:p>
        </w:tc>
        <w:tc>
          <w:tcPr>
            <w:tcW w:w="2552" w:type="dxa"/>
            <w:tcBorders>
              <w:top w:val="double" w:sz="4" w:space="0" w:color="auto"/>
              <w:left w:val="double" w:sz="4" w:space="0" w:color="auto"/>
              <w:bottom w:val="double" w:sz="4" w:space="0" w:color="auto"/>
              <w:right w:val="double" w:sz="4" w:space="0" w:color="auto"/>
            </w:tcBorders>
            <w:vAlign w:val="center"/>
          </w:tcPr>
          <w:p w14:paraId="7B94FEC4" w14:textId="1DA402D1" w:rsidR="003F1244" w:rsidRPr="000D03B7" w:rsidRDefault="003F1244" w:rsidP="006F7E64">
            <w:pPr>
              <w:jc w:val="center"/>
              <w:rPr>
                <w:rFonts w:ascii="Arial" w:hAnsi="Arial" w:cs="Arial"/>
                <w:b/>
              </w:rPr>
            </w:pPr>
            <w:r w:rsidRPr="000D03B7">
              <w:rPr>
                <w:rFonts w:ascii="Arial" w:hAnsi="Arial" w:cs="Arial"/>
                <w:b/>
              </w:rPr>
              <w:t>Method of Evaluation/Testing</w:t>
            </w:r>
          </w:p>
        </w:tc>
      </w:tr>
      <w:tr w:rsidR="00CB3F62" w:rsidRPr="00156E04" w14:paraId="049AED67" w14:textId="77777777" w:rsidTr="000D03B7">
        <w:trPr>
          <w:cantSplit/>
          <w:trHeight w:val="20"/>
        </w:trPr>
        <w:tc>
          <w:tcPr>
            <w:tcW w:w="1871" w:type="dxa"/>
            <w:tcBorders>
              <w:top w:val="double" w:sz="4" w:space="0" w:color="auto"/>
              <w:bottom w:val="nil"/>
            </w:tcBorders>
          </w:tcPr>
          <w:p w14:paraId="10648318" w14:textId="77777777" w:rsidR="003F1244" w:rsidRPr="000D03B7" w:rsidRDefault="003F1244" w:rsidP="000D03B7">
            <w:pPr>
              <w:rPr>
                <w:rFonts w:ascii="Arial" w:hAnsi="Arial" w:cs="Arial"/>
              </w:rPr>
            </w:pPr>
            <w:r w:rsidRPr="000D03B7">
              <w:rPr>
                <w:rFonts w:ascii="Arial" w:hAnsi="Arial" w:cs="Arial"/>
                <w:b/>
              </w:rPr>
              <w:t>Qualifications, Education &amp; Training</w:t>
            </w:r>
          </w:p>
        </w:tc>
        <w:tc>
          <w:tcPr>
            <w:tcW w:w="4706" w:type="dxa"/>
            <w:tcBorders>
              <w:top w:val="double" w:sz="4" w:space="0" w:color="auto"/>
              <w:bottom w:val="nil"/>
            </w:tcBorders>
          </w:tcPr>
          <w:p w14:paraId="7B05EFEE" w14:textId="556EFB1A" w:rsidR="003F1244" w:rsidRPr="000D03B7" w:rsidRDefault="00336984" w:rsidP="000D03B7">
            <w:pPr>
              <w:pStyle w:val="ListParagraph"/>
              <w:numPr>
                <w:ilvl w:val="0"/>
                <w:numId w:val="25"/>
              </w:numPr>
              <w:rPr>
                <w:rFonts w:ascii="Arial" w:hAnsi="Arial" w:cs="Arial"/>
                <w:lang w:eastAsia="en-GB"/>
              </w:rPr>
            </w:pPr>
            <w:r w:rsidRPr="000D03B7">
              <w:rPr>
                <w:rFonts w:ascii="Arial" w:hAnsi="Arial" w:cs="Arial"/>
              </w:rPr>
              <w:t>Educated to degree level, preferably in psychology or other related subject field, or able to demonstrate competence through experience</w:t>
            </w:r>
            <w:r w:rsidR="000D03B7" w:rsidRPr="000D03B7">
              <w:rPr>
                <w:rFonts w:ascii="Arial" w:hAnsi="Arial" w:cs="Arial"/>
              </w:rPr>
              <w:t>.</w:t>
            </w:r>
          </w:p>
        </w:tc>
        <w:tc>
          <w:tcPr>
            <w:tcW w:w="1276" w:type="dxa"/>
            <w:tcBorders>
              <w:top w:val="double" w:sz="4" w:space="0" w:color="auto"/>
              <w:bottom w:val="nil"/>
            </w:tcBorders>
          </w:tcPr>
          <w:p w14:paraId="2DD270DA" w14:textId="77777777" w:rsidR="00CB3F62" w:rsidRPr="000D03B7" w:rsidRDefault="00CB3F62" w:rsidP="000D03B7">
            <w:pPr>
              <w:jc w:val="center"/>
              <w:rPr>
                <w:rFonts w:ascii="Arial" w:hAnsi="Arial" w:cs="Arial"/>
              </w:rPr>
            </w:pPr>
          </w:p>
          <w:p w14:paraId="7D402A8A" w14:textId="77777777" w:rsidR="003F1244" w:rsidRPr="000D03B7" w:rsidRDefault="009A42D5" w:rsidP="000D03B7">
            <w:pPr>
              <w:jc w:val="center"/>
              <w:rPr>
                <w:rFonts w:ascii="Arial" w:hAnsi="Arial" w:cs="Arial"/>
              </w:rPr>
            </w:pPr>
            <w:r w:rsidRPr="000D03B7">
              <w:rPr>
                <w:rFonts w:ascii="Arial" w:hAnsi="Arial" w:cs="Arial"/>
              </w:rPr>
              <w:t>Yes</w:t>
            </w:r>
          </w:p>
        </w:tc>
        <w:tc>
          <w:tcPr>
            <w:tcW w:w="2552" w:type="dxa"/>
            <w:tcBorders>
              <w:top w:val="double" w:sz="4" w:space="0" w:color="auto"/>
              <w:bottom w:val="nil"/>
            </w:tcBorders>
          </w:tcPr>
          <w:p w14:paraId="21ACFE0D" w14:textId="77777777" w:rsidR="003F1244" w:rsidRPr="000D03B7" w:rsidRDefault="003F1244" w:rsidP="000D03B7">
            <w:pPr>
              <w:rPr>
                <w:rFonts w:ascii="Arial" w:hAnsi="Arial" w:cs="Arial"/>
              </w:rPr>
            </w:pPr>
            <w:r w:rsidRPr="000D03B7">
              <w:rPr>
                <w:rFonts w:ascii="Arial" w:hAnsi="Arial" w:cs="Arial"/>
              </w:rPr>
              <w:t>Production of original Qualification Certificates and application form.</w:t>
            </w:r>
          </w:p>
        </w:tc>
      </w:tr>
      <w:tr w:rsidR="00CB3F62" w:rsidRPr="00156E04" w14:paraId="739B0368" w14:textId="77777777" w:rsidTr="000D03B7">
        <w:trPr>
          <w:cantSplit/>
          <w:trHeight w:val="20"/>
        </w:trPr>
        <w:tc>
          <w:tcPr>
            <w:tcW w:w="1871" w:type="dxa"/>
            <w:tcBorders>
              <w:bottom w:val="nil"/>
            </w:tcBorders>
          </w:tcPr>
          <w:p w14:paraId="44390EB0" w14:textId="77777777" w:rsidR="003F1244" w:rsidRPr="000D03B7" w:rsidRDefault="003F1244" w:rsidP="000D03B7">
            <w:pPr>
              <w:rPr>
                <w:rFonts w:ascii="Arial" w:hAnsi="Arial" w:cs="Arial"/>
              </w:rPr>
            </w:pPr>
            <w:r w:rsidRPr="000D03B7">
              <w:rPr>
                <w:rFonts w:ascii="Arial" w:hAnsi="Arial" w:cs="Arial"/>
                <w:b/>
              </w:rPr>
              <w:t>Knowledge &amp; Experience</w:t>
            </w:r>
          </w:p>
        </w:tc>
        <w:tc>
          <w:tcPr>
            <w:tcW w:w="4706" w:type="dxa"/>
            <w:tcBorders>
              <w:bottom w:val="nil"/>
            </w:tcBorders>
          </w:tcPr>
          <w:p w14:paraId="5BF55BEA" w14:textId="7E59C125" w:rsidR="003F1244" w:rsidRPr="000D03B7" w:rsidRDefault="00336984" w:rsidP="000D03B7">
            <w:pPr>
              <w:numPr>
                <w:ilvl w:val="0"/>
                <w:numId w:val="25"/>
              </w:numPr>
              <w:tabs>
                <w:tab w:val="left" w:pos="2760"/>
              </w:tabs>
              <w:rPr>
                <w:rFonts w:ascii="Arial" w:hAnsi="Arial" w:cs="Arial"/>
              </w:rPr>
            </w:pPr>
            <w:r w:rsidRPr="000D03B7">
              <w:rPr>
                <w:rFonts w:ascii="Arial" w:hAnsi="Arial" w:cs="Arial"/>
              </w:rPr>
              <w:t>An understanding of disability issues (inclusion, empowerment, choice and advocacy).</w:t>
            </w:r>
          </w:p>
        </w:tc>
        <w:tc>
          <w:tcPr>
            <w:tcW w:w="1276" w:type="dxa"/>
            <w:tcBorders>
              <w:bottom w:val="nil"/>
            </w:tcBorders>
          </w:tcPr>
          <w:p w14:paraId="6ED40203" w14:textId="0D66BC5F" w:rsidR="003F1244" w:rsidRPr="000D03B7" w:rsidRDefault="00336984" w:rsidP="000D03B7">
            <w:pPr>
              <w:jc w:val="center"/>
              <w:rPr>
                <w:rFonts w:ascii="Arial" w:hAnsi="Arial" w:cs="Arial"/>
              </w:rPr>
            </w:pPr>
            <w:r w:rsidRPr="000D03B7">
              <w:rPr>
                <w:rFonts w:ascii="Arial" w:hAnsi="Arial" w:cs="Arial"/>
              </w:rPr>
              <w:t>Yes</w:t>
            </w:r>
          </w:p>
        </w:tc>
        <w:tc>
          <w:tcPr>
            <w:tcW w:w="2552" w:type="dxa"/>
            <w:tcBorders>
              <w:bottom w:val="nil"/>
            </w:tcBorders>
          </w:tcPr>
          <w:p w14:paraId="565E1D68" w14:textId="77777777" w:rsidR="003F1244" w:rsidRPr="000D03B7" w:rsidRDefault="003F1244" w:rsidP="000D03B7">
            <w:pPr>
              <w:rPr>
                <w:rFonts w:ascii="Arial" w:hAnsi="Arial" w:cs="Arial"/>
              </w:rPr>
            </w:pPr>
            <w:r w:rsidRPr="000D03B7">
              <w:rPr>
                <w:rFonts w:ascii="Arial" w:hAnsi="Arial" w:cs="Arial"/>
              </w:rPr>
              <w:t>Interview, application form and selection process.</w:t>
            </w:r>
          </w:p>
        </w:tc>
      </w:tr>
      <w:tr w:rsidR="00CB3F62" w:rsidRPr="00156E04" w14:paraId="4D992723" w14:textId="77777777" w:rsidTr="000D03B7">
        <w:trPr>
          <w:cantSplit/>
          <w:trHeight w:val="20"/>
        </w:trPr>
        <w:tc>
          <w:tcPr>
            <w:tcW w:w="1871" w:type="dxa"/>
            <w:tcBorders>
              <w:top w:val="nil"/>
              <w:bottom w:val="nil"/>
            </w:tcBorders>
          </w:tcPr>
          <w:p w14:paraId="1CDEAAD0" w14:textId="77777777" w:rsidR="003F1244" w:rsidRPr="000D03B7" w:rsidRDefault="003F1244" w:rsidP="000D03B7">
            <w:pPr>
              <w:rPr>
                <w:rFonts w:ascii="Arial" w:hAnsi="Arial" w:cs="Arial"/>
                <w:b/>
              </w:rPr>
            </w:pPr>
          </w:p>
        </w:tc>
        <w:tc>
          <w:tcPr>
            <w:tcW w:w="4706" w:type="dxa"/>
            <w:tcBorders>
              <w:top w:val="nil"/>
              <w:bottom w:val="nil"/>
            </w:tcBorders>
          </w:tcPr>
          <w:p w14:paraId="254BB51F" w14:textId="263AC036" w:rsidR="003F1244" w:rsidRPr="000D03B7" w:rsidRDefault="00336984" w:rsidP="000D03B7">
            <w:pPr>
              <w:numPr>
                <w:ilvl w:val="0"/>
                <w:numId w:val="25"/>
              </w:numPr>
              <w:tabs>
                <w:tab w:val="left" w:pos="2760"/>
              </w:tabs>
              <w:rPr>
                <w:rFonts w:ascii="Arial" w:hAnsi="Arial" w:cs="Arial"/>
              </w:rPr>
            </w:pPr>
            <w:r w:rsidRPr="000D03B7">
              <w:rPr>
                <w:rFonts w:ascii="Arial" w:hAnsi="Arial" w:cs="Arial"/>
              </w:rPr>
              <w:t>Experience of working with young people with learning disabilities, severe and complex needs and ASD.</w:t>
            </w:r>
          </w:p>
        </w:tc>
        <w:tc>
          <w:tcPr>
            <w:tcW w:w="1276" w:type="dxa"/>
            <w:tcBorders>
              <w:top w:val="nil"/>
              <w:bottom w:val="nil"/>
            </w:tcBorders>
          </w:tcPr>
          <w:p w14:paraId="64702BA5" w14:textId="5EC5E39A" w:rsidR="003F1244" w:rsidRPr="000D03B7" w:rsidRDefault="00336984" w:rsidP="000D03B7">
            <w:pPr>
              <w:jc w:val="center"/>
              <w:rPr>
                <w:rFonts w:ascii="Arial" w:hAnsi="Arial" w:cs="Arial"/>
              </w:rPr>
            </w:pPr>
            <w:r w:rsidRPr="000D03B7">
              <w:rPr>
                <w:rFonts w:ascii="Arial" w:hAnsi="Arial" w:cs="Arial"/>
              </w:rPr>
              <w:t>Yes</w:t>
            </w:r>
          </w:p>
        </w:tc>
        <w:tc>
          <w:tcPr>
            <w:tcW w:w="2552" w:type="dxa"/>
            <w:tcBorders>
              <w:top w:val="nil"/>
              <w:bottom w:val="nil"/>
            </w:tcBorders>
          </w:tcPr>
          <w:p w14:paraId="3E473A6C" w14:textId="77777777" w:rsidR="003F1244" w:rsidRPr="000D03B7" w:rsidRDefault="003F1244" w:rsidP="000D03B7">
            <w:pPr>
              <w:rPr>
                <w:rFonts w:ascii="Arial" w:hAnsi="Arial" w:cs="Arial"/>
              </w:rPr>
            </w:pPr>
          </w:p>
        </w:tc>
      </w:tr>
      <w:tr w:rsidR="003F1244" w:rsidRPr="00156E04" w14:paraId="66360D88" w14:textId="77777777" w:rsidTr="000D03B7">
        <w:trPr>
          <w:cantSplit/>
          <w:trHeight w:val="20"/>
        </w:trPr>
        <w:tc>
          <w:tcPr>
            <w:tcW w:w="1871" w:type="dxa"/>
            <w:tcBorders>
              <w:top w:val="nil"/>
              <w:bottom w:val="nil"/>
            </w:tcBorders>
          </w:tcPr>
          <w:p w14:paraId="077F44C2" w14:textId="77777777" w:rsidR="003F1244" w:rsidRPr="000D03B7" w:rsidRDefault="003F1244" w:rsidP="000D03B7">
            <w:pPr>
              <w:rPr>
                <w:rFonts w:ascii="Arial" w:hAnsi="Arial" w:cs="Arial"/>
                <w:b/>
              </w:rPr>
            </w:pPr>
          </w:p>
        </w:tc>
        <w:tc>
          <w:tcPr>
            <w:tcW w:w="4706" w:type="dxa"/>
            <w:tcBorders>
              <w:top w:val="nil"/>
              <w:bottom w:val="nil"/>
            </w:tcBorders>
          </w:tcPr>
          <w:p w14:paraId="387D6E30" w14:textId="3FAF5672" w:rsidR="003F1244" w:rsidRPr="000D03B7" w:rsidRDefault="00336984" w:rsidP="000D03B7">
            <w:pPr>
              <w:numPr>
                <w:ilvl w:val="0"/>
                <w:numId w:val="25"/>
              </w:numPr>
              <w:tabs>
                <w:tab w:val="left" w:pos="2760"/>
              </w:tabs>
              <w:rPr>
                <w:rFonts w:ascii="Arial" w:hAnsi="Arial" w:cs="Arial"/>
              </w:rPr>
            </w:pPr>
            <w:r w:rsidRPr="000D03B7">
              <w:rPr>
                <w:rFonts w:ascii="Arial" w:hAnsi="Arial" w:cs="Arial"/>
              </w:rPr>
              <w:t>Experience of developing and facilitating group work and one-to-one sessions with young people and adults.</w:t>
            </w:r>
          </w:p>
        </w:tc>
        <w:tc>
          <w:tcPr>
            <w:tcW w:w="1276" w:type="dxa"/>
            <w:tcBorders>
              <w:top w:val="nil"/>
              <w:bottom w:val="nil"/>
            </w:tcBorders>
          </w:tcPr>
          <w:p w14:paraId="3EF90B9E" w14:textId="5221BAB7" w:rsidR="003F1244" w:rsidRPr="000D03B7" w:rsidRDefault="00336984" w:rsidP="000D03B7">
            <w:pPr>
              <w:jc w:val="center"/>
              <w:rPr>
                <w:rFonts w:ascii="Arial" w:hAnsi="Arial" w:cs="Arial"/>
              </w:rPr>
            </w:pPr>
            <w:r w:rsidRPr="000D03B7">
              <w:rPr>
                <w:rFonts w:ascii="Arial" w:hAnsi="Arial" w:cs="Arial"/>
              </w:rPr>
              <w:t>Yes</w:t>
            </w:r>
          </w:p>
        </w:tc>
        <w:tc>
          <w:tcPr>
            <w:tcW w:w="2552" w:type="dxa"/>
            <w:tcBorders>
              <w:top w:val="nil"/>
              <w:bottom w:val="nil"/>
            </w:tcBorders>
          </w:tcPr>
          <w:p w14:paraId="733F809D" w14:textId="77777777" w:rsidR="003F1244" w:rsidRPr="000D03B7" w:rsidRDefault="003F1244" w:rsidP="000D03B7">
            <w:pPr>
              <w:rPr>
                <w:rFonts w:ascii="Arial" w:hAnsi="Arial" w:cs="Arial"/>
              </w:rPr>
            </w:pPr>
          </w:p>
        </w:tc>
      </w:tr>
      <w:tr w:rsidR="00336984" w:rsidRPr="00156E04" w14:paraId="67017A18" w14:textId="77777777" w:rsidTr="000D03B7">
        <w:trPr>
          <w:cantSplit/>
          <w:trHeight w:val="20"/>
        </w:trPr>
        <w:tc>
          <w:tcPr>
            <w:tcW w:w="1871" w:type="dxa"/>
            <w:tcBorders>
              <w:top w:val="nil"/>
              <w:bottom w:val="single" w:sz="4" w:space="0" w:color="auto"/>
            </w:tcBorders>
          </w:tcPr>
          <w:p w14:paraId="5733CF8D" w14:textId="77777777" w:rsidR="00336984" w:rsidRPr="000D03B7" w:rsidRDefault="00336984" w:rsidP="000D03B7">
            <w:pPr>
              <w:rPr>
                <w:rFonts w:ascii="Arial" w:hAnsi="Arial" w:cs="Arial"/>
                <w:b/>
              </w:rPr>
            </w:pPr>
          </w:p>
        </w:tc>
        <w:tc>
          <w:tcPr>
            <w:tcW w:w="4706" w:type="dxa"/>
            <w:tcBorders>
              <w:top w:val="nil"/>
              <w:bottom w:val="single" w:sz="4" w:space="0" w:color="auto"/>
            </w:tcBorders>
          </w:tcPr>
          <w:p w14:paraId="79AE3F71" w14:textId="20F0281A" w:rsidR="00336984" w:rsidRPr="000D03B7" w:rsidRDefault="00336984" w:rsidP="000D03B7">
            <w:pPr>
              <w:numPr>
                <w:ilvl w:val="0"/>
                <w:numId w:val="25"/>
              </w:numPr>
              <w:tabs>
                <w:tab w:val="left" w:pos="2760"/>
              </w:tabs>
              <w:rPr>
                <w:rFonts w:ascii="Arial" w:hAnsi="Arial" w:cs="Arial"/>
              </w:rPr>
            </w:pPr>
            <w:r w:rsidRPr="000D03B7">
              <w:rPr>
                <w:rFonts w:ascii="Arial" w:hAnsi="Arial" w:cs="Arial"/>
              </w:rPr>
              <w:t>Experience of delivery training to professionals.</w:t>
            </w:r>
          </w:p>
        </w:tc>
        <w:tc>
          <w:tcPr>
            <w:tcW w:w="1276" w:type="dxa"/>
            <w:tcBorders>
              <w:top w:val="nil"/>
              <w:bottom w:val="single" w:sz="4" w:space="0" w:color="auto"/>
            </w:tcBorders>
          </w:tcPr>
          <w:p w14:paraId="2CC4DAF2" w14:textId="77777777" w:rsidR="00336984" w:rsidRPr="000D03B7" w:rsidRDefault="00336984" w:rsidP="000D03B7">
            <w:pPr>
              <w:jc w:val="center"/>
              <w:rPr>
                <w:rFonts w:ascii="Arial" w:hAnsi="Arial" w:cs="Arial"/>
              </w:rPr>
            </w:pPr>
          </w:p>
        </w:tc>
        <w:tc>
          <w:tcPr>
            <w:tcW w:w="2552" w:type="dxa"/>
            <w:tcBorders>
              <w:top w:val="nil"/>
              <w:bottom w:val="single" w:sz="4" w:space="0" w:color="auto"/>
            </w:tcBorders>
          </w:tcPr>
          <w:p w14:paraId="17104A5C" w14:textId="77777777" w:rsidR="00336984" w:rsidRPr="000D03B7" w:rsidRDefault="00336984" w:rsidP="000D03B7">
            <w:pPr>
              <w:rPr>
                <w:rFonts w:ascii="Arial" w:hAnsi="Arial" w:cs="Arial"/>
              </w:rPr>
            </w:pPr>
          </w:p>
        </w:tc>
      </w:tr>
      <w:tr w:rsidR="003F1244" w:rsidRPr="00156E04" w14:paraId="5B563FFC" w14:textId="77777777" w:rsidTr="000D03B7">
        <w:trPr>
          <w:cantSplit/>
          <w:trHeight w:val="20"/>
        </w:trPr>
        <w:tc>
          <w:tcPr>
            <w:tcW w:w="1871" w:type="dxa"/>
            <w:tcBorders>
              <w:top w:val="single" w:sz="4" w:space="0" w:color="auto"/>
              <w:left w:val="single" w:sz="4" w:space="0" w:color="auto"/>
              <w:bottom w:val="nil"/>
              <w:right w:val="single" w:sz="4" w:space="0" w:color="auto"/>
            </w:tcBorders>
          </w:tcPr>
          <w:p w14:paraId="42B1F60B" w14:textId="77777777" w:rsidR="003F1244" w:rsidRPr="000D03B7" w:rsidRDefault="003F1244" w:rsidP="000D03B7">
            <w:pPr>
              <w:rPr>
                <w:rFonts w:ascii="Arial" w:hAnsi="Arial" w:cs="Arial"/>
                <w:b/>
              </w:rPr>
            </w:pPr>
            <w:r w:rsidRPr="000D03B7">
              <w:rPr>
                <w:rFonts w:ascii="Arial" w:hAnsi="Arial" w:cs="Arial"/>
                <w:b/>
              </w:rPr>
              <w:t>Skills &amp; Personal</w:t>
            </w:r>
            <w:r w:rsidR="00DA4D29" w:rsidRPr="000D03B7">
              <w:rPr>
                <w:rFonts w:ascii="Arial" w:hAnsi="Arial" w:cs="Arial"/>
                <w:b/>
              </w:rPr>
              <w:t xml:space="preserve"> </w:t>
            </w:r>
            <w:r w:rsidRPr="000D03B7">
              <w:rPr>
                <w:rFonts w:ascii="Arial" w:hAnsi="Arial" w:cs="Arial"/>
                <w:b/>
              </w:rPr>
              <w:t>Qualities</w:t>
            </w:r>
          </w:p>
        </w:tc>
        <w:tc>
          <w:tcPr>
            <w:tcW w:w="4706" w:type="dxa"/>
            <w:tcBorders>
              <w:top w:val="single" w:sz="4" w:space="0" w:color="auto"/>
              <w:left w:val="single" w:sz="4" w:space="0" w:color="auto"/>
              <w:bottom w:val="nil"/>
              <w:right w:val="single" w:sz="4" w:space="0" w:color="auto"/>
            </w:tcBorders>
          </w:tcPr>
          <w:p w14:paraId="4038E374" w14:textId="6FC017A7" w:rsidR="003F1244" w:rsidRPr="000D03B7" w:rsidRDefault="00336984" w:rsidP="000D03B7">
            <w:pPr>
              <w:numPr>
                <w:ilvl w:val="0"/>
                <w:numId w:val="13"/>
              </w:numPr>
              <w:tabs>
                <w:tab w:val="left" w:pos="2760"/>
              </w:tabs>
              <w:rPr>
                <w:rFonts w:ascii="Arial" w:hAnsi="Arial" w:cs="Arial"/>
              </w:rPr>
            </w:pPr>
            <w:r w:rsidRPr="000D03B7">
              <w:rPr>
                <w:rFonts w:ascii="Arial" w:hAnsi="Arial" w:cs="Arial"/>
              </w:rPr>
              <w:t>Understanding of a Systems approach.</w:t>
            </w:r>
          </w:p>
        </w:tc>
        <w:tc>
          <w:tcPr>
            <w:tcW w:w="1276" w:type="dxa"/>
            <w:tcBorders>
              <w:top w:val="single" w:sz="4" w:space="0" w:color="auto"/>
              <w:left w:val="single" w:sz="4" w:space="0" w:color="auto"/>
              <w:bottom w:val="nil"/>
              <w:right w:val="single" w:sz="4" w:space="0" w:color="auto"/>
            </w:tcBorders>
          </w:tcPr>
          <w:p w14:paraId="617AC2B6" w14:textId="6D4C3174" w:rsidR="003F1244" w:rsidRPr="000D03B7" w:rsidRDefault="00336984" w:rsidP="000D03B7">
            <w:pPr>
              <w:jc w:val="center"/>
              <w:rPr>
                <w:rFonts w:ascii="Arial" w:hAnsi="Arial" w:cs="Arial"/>
              </w:rPr>
            </w:pPr>
            <w:r w:rsidRPr="000D03B7">
              <w:rPr>
                <w:rFonts w:ascii="Arial" w:hAnsi="Arial" w:cs="Arial"/>
              </w:rPr>
              <w:t>Yes</w:t>
            </w:r>
          </w:p>
        </w:tc>
        <w:tc>
          <w:tcPr>
            <w:tcW w:w="2552" w:type="dxa"/>
            <w:tcBorders>
              <w:top w:val="single" w:sz="4" w:space="0" w:color="auto"/>
              <w:left w:val="single" w:sz="4" w:space="0" w:color="auto"/>
              <w:bottom w:val="nil"/>
              <w:right w:val="single" w:sz="4" w:space="0" w:color="auto"/>
            </w:tcBorders>
          </w:tcPr>
          <w:p w14:paraId="3D8CBDB3" w14:textId="77777777" w:rsidR="003F1244" w:rsidRPr="000D03B7" w:rsidRDefault="003F1244" w:rsidP="000D03B7">
            <w:pPr>
              <w:tabs>
                <w:tab w:val="left" w:pos="388"/>
                <w:tab w:val="left" w:pos="530"/>
              </w:tabs>
              <w:rPr>
                <w:rFonts w:ascii="Arial" w:hAnsi="Arial" w:cs="Arial"/>
              </w:rPr>
            </w:pPr>
            <w:r w:rsidRPr="000D03B7">
              <w:rPr>
                <w:rFonts w:ascii="Arial" w:hAnsi="Arial" w:cs="Arial"/>
              </w:rPr>
              <w:t>Interview, application form, and selection process.</w:t>
            </w:r>
          </w:p>
        </w:tc>
      </w:tr>
      <w:tr w:rsidR="003F1244" w:rsidRPr="00156E04" w14:paraId="79982AEB" w14:textId="77777777" w:rsidTr="000D03B7">
        <w:trPr>
          <w:cantSplit/>
          <w:trHeight w:val="20"/>
        </w:trPr>
        <w:tc>
          <w:tcPr>
            <w:tcW w:w="1871" w:type="dxa"/>
            <w:tcBorders>
              <w:top w:val="nil"/>
              <w:left w:val="single" w:sz="4" w:space="0" w:color="auto"/>
              <w:bottom w:val="nil"/>
              <w:right w:val="single" w:sz="4" w:space="0" w:color="auto"/>
            </w:tcBorders>
          </w:tcPr>
          <w:p w14:paraId="16E19D16" w14:textId="77777777" w:rsidR="003F1244" w:rsidRPr="000D03B7" w:rsidRDefault="003F1244" w:rsidP="000D03B7">
            <w:pPr>
              <w:rPr>
                <w:rFonts w:ascii="Arial" w:hAnsi="Arial" w:cs="Arial"/>
                <w:b/>
              </w:rPr>
            </w:pPr>
          </w:p>
        </w:tc>
        <w:tc>
          <w:tcPr>
            <w:tcW w:w="4706" w:type="dxa"/>
            <w:tcBorders>
              <w:top w:val="nil"/>
              <w:left w:val="single" w:sz="4" w:space="0" w:color="auto"/>
              <w:bottom w:val="nil"/>
              <w:right w:val="single" w:sz="4" w:space="0" w:color="auto"/>
            </w:tcBorders>
          </w:tcPr>
          <w:p w14:paraId="6854161A" w14:textId="63CA426D" w:rsidR="003F1244" w:rsidRPr="000D03B7" w:rsidRDefault="00336984" w:rsidP="000D03B7">
            <w:pPr>
              <w:numPr>
                <w:ilvl w:val="0"/>
                <w:numId w:val="13"/>
              </w:numPr>
              <w:tabs>
                <w:tab w:val="left" w:pos="2760"/>
              </w:tabs>
              <w:rPr>
                <w:rFonts w:ascii="Arial" w:hAnsi="Arial" w:cs="Arial"/>
              </w:rPr>
            </w:pPr>
            <w:r w:rsidRPr="000D03B7">
              <w:rPr>
                <w:rFonts w:ascii="Arial" w:hAnsi="Arial" w:cs="Arial"/>
              </w:rPr>
              <w:t>Understanding of a range of psychological theories and interventions.</w:t>
            </w:r>
          </w:p>
        </w:tc>
        <w:tc>
          <w:tcPr>
            <w:tcW w:w="1276" w:type="dxa"/>
            <w:tcBorders>
              <w:top w:val="nil"/>
              <w:left w:val="single" w:sz="4" w:space="0" w:color="auto"/>
              <w:bottom w:val="nil"/>
              <w:right w:val="single" w:sz="4" w:space="0" w:color="auto"/>
            </w:tcBorders>
          </w:tcPr>
          <w:p w14:paraId="7CE0DDBA" w14:textId="5F98E428" w:rsidR="003F1244" w:rsidRPr="000D03B7" w:rsidRDefault="00336984" w:rsidP="000D03B7">
            <w:pPr>
              <w:jc w:val="center"/>
              <w:rPr>
                <w:rFonts w:ascii="Arial" w:hAnsi="Arial" w:cs="Arial"/>
              </w:rPr>
            </w:pPr>
            <w:r w:rsidRPr="000D03B7">
              <w:rPr>
                <w:rFonts w:ascii="Arial" w:hAnsi="Arial" w:cs="Arial"/>
              </w:rPr>
              <w:t>Yes</w:t>
            </w:r>
          </w:p>
        </w:tc>
        <w:tc>
          <w:tcPr>
            <w:tcW w:w="2552" w:type="dxa"/>
            <w:tcBorders>
              <w:top w:val="nil"/>
              <w:left w:val="single" w:sz="4" w:space="0" w:color="auto"/>
              <w:bottom w:val="nil"/>
              <w:right w:val="single" w:sz="4" w:space="0" w:color="auto"/>
            </w:tcBorders>
          </w:tcPr>
          <w:p w14:paraId="59A71331" w14:textId="77777777" w:rsidR="003F1244" w:rsidRPr="000D03B7" w:rsidRDefault="003F1244" w:rsidP="000D03B7">
            <w:pPr>
              <w:rPr>
                <w:rFonts w:ascii="Arial" w:hAnsi="Arial" w:cs="Arial"/>
              </w:rPr>
            </w:pPr>
          </w:p>
        </w:tc>
      </w:tr>
      <w:tr w:rsidR="003F1244" w:rsidRPr="00156E04" w14:paraId="0CCB9A6A" w14:textId="77777777" w:rsidTr="000D03B7">
        <w:trPr>
          <w:cantSplit/>
          <w:trHeight w:val="20"/>
        </w:trPr>
        <w:tc>
          <w:tcPr>
            <w:tcW w:w="1871" w:type="dxa"/>
            <w:tcBorders>
              <w:top w:val="nil"/>
              <w:left w:val="single" w:sz="4" w:space="0" w:color="auto"/>
              <w:bottom w:val="nil"/>
              <w:right w:val="single" w:sz="4" w:space="0" w:color="auto"/>
            </w:tcBorders>
          </w:tcPr>
          <w:p w14:paraId="5DB37DB1" w14:textId="77777777" w:rsidR="003F1244" w:rsidRPr="000D03B7" w:rsidRDefault="003F1244" w:rsidP="000D03B7">
            <w:pPr>
              <w:rPr>
                <w:rFonts w:ascii="Arial" w:hAnsi="Arial" w:cs="Arial"/>
                <w:b/>
              </w:rPr>
            </w:pPr>
          </w:p>
        </w:tc>
        <w:tc>
          <w:tcPr>
            <w:tcW w:w="4706" w:type="dxa"/>
            <w:tcBorders>
              <w:top w:val="nil"/>
              <w:left w:val="single" w:sz="4" w:space="0" w:color="auto"/>
              <w:bottom w:val="nil"/>
              <w:right w:val="single" w:sz="4" w:space="0" w:color="auto"/>
            </w:tcBorders>
          </w:tcPr>
          <w:p w14:paraId="49E9E71C" w14:textId="70254886" w:rsidR="003F1244" w:rsidRPr="000D03B7" w:rsidRDefault="00336984" w:rsidP="000D03B7">
            <w:pPr>
              <w:numPr>
                <w:ilvl w:val="0"/>
                <w:numId w:val="13"/>
              </w:numPr>
              <w:rPr>
                <w:rFonts w:ascii="Arial" w:hAnsi="Arial" w:cs="Arial"/>
              </w:rPr>
            </w:pPr>
            <w:r w:rsidRPr="000D03B7">
              <w:rPr>
                <w:rFonts w:ascii="Arial" w:hAnsi="Arial" w:cs="Arial"/>
              </w:rPr>
              <w:t>Ability to receive, understand and convey information and ideas effectively using oral, written and presentation skills.</w:t>
            </w:r>
          </w:p>
        </w:tc>
        <w:tc>
          <w:tcPr>
            <w:tcW w:w="1276" w:type="dxa"/>
            <w:tcBorders>
              <w:top w:val="nil"/>
              <w:left w:val="single" w:sz="4" w:space="0" w:color="auto"/>
              <w:bottom w:val="nil"/>
              <w:right w:val="single" w:sz="4" w:space="0" w:color="auto"/>
            </w:tcBorders>
          </w:tcPr>
          <w:p w14:paraId="2D540805" w14:textId="47F2926A" w:rsidR="003F1244" w:rsidRPr="000D03B7" w:rsidRDefault="00336984" w:rsidP="000D03B7">
            <w:pPr>
              <w:jc w:val="center"/>
              <w:rPr>
                <w:rFonts w:ascii="Arial" w:hAnsi="Arial" w:cs="Arial"/>
              </w:rPr>
            </w:pPr>
            <w:r w:rsidRPr="000D03B7">
              <w:rPr>
                <w:rFonts w:ascii="Arial" w:hAnsi="Arial" w:cs="Arial"/>
              </w:rPr>
              <w:t>Yes</w:t>
            </w:r>
          </w:p>
        </w:tc>
        <w:tc>
          <w:tcPr>
            <w:tcW w:w="2552" w:type="dxa"/>
            <w:tcBorders>
              <w:top w:val="nil"/>
              <w:left w:val="single" w:sz="4" w:space="0" w:color="auto"/>
              <w:bottom w:val="nil"/>
              <w:right w:val="single" w:sz="4" w:space="0" w:color="auto"/>
            </w:tcBorders>
          </w:tcPr>
          <w:p w14:paraId="0BC48269" w14:textId="77777777" w:rsidR="003F1244" w:rsidRPr="000D03B7" w:rsidRDefault="003F1244" w:rsidP="000D03B7">
            <w:pPr>
              <w:rPr>
                <w:rFonts w:ascii="Arial" w:hAnsi="Arial" w:cs="Arial"/>
              </w:rPr>
            </w:pPr>
          </w:p>
        </w:tc>
      </w:tr>
      <w:tr w:rsidR="003F1244" w:rsidRPr="00156E04" w14:paraId="630366D9" w14:textId="77777777" w:rsidTr="000D03B7">
        <w:trPr>
          <w:cantSplit/>
          <w:trHeight w:val="20"/>
        </w:trPr>
        <w:tc>
          <w:tcPr>
            <w:tcW w:w="1871" w:type="dxa"/>
            <w:tcBorders>
              <w:top w:val="nil"/>
              <w:bottom w:val="nil"/>
            </w:tcBorders>
          </w:tcPr>
          <w:p w14:paraId="79EF84AF" w14:textId="77777777" w:rsidR="003F1244" w:rsidRPr="000D03B7" w:rsidRDefault="003F1244" w:rsidP="000D03B7">
            <w:pPr>
              <w:rPr>
                <w:rFonts w:ascii="Arial" w:hAnsi="Arial" w:cs="Arial"/>
                <w:b/>
              </w:rPr>
            </w:pPr>
          </w:p>
        </w:tc>
        <w:tc>
          <w:tcPr>
            <w:tcW w:w="4706" w:type="dxa"/>
            <w:tcBorders>
              <w:top w:val="nil"/>
              <w:bottom w:val="nil"/>
            </w:tcBorders>
          </w:tcPr>
          <w:p w14:paraId="74C225E8" w14:textId="31152556" w:rsidR="003F1244" w:rsidRPr="000D03B7" w:rsidRDefault="00336984" w:rsidP="000D03B7">
            <w:pPr>
              <w:numPr>
                <w:ilvl w:val="0"/>
                <w:numId w:val="13"/>
              </w:numPr>
              <w:rPr>
                <w:rFonts w:ascii="Arial" w:hAnsi="Arial" w:cs="Arial"/>
              </w:rPr>
            </w:pPr>
            <w:r w:rsidRPr="000D03B7">
              <w:rPr>
                <w:rFonts w:ascii="Arial" w:hAnsi="Arial" w:cs="Arial"/>
              </w:rPr>
              <w:t>Ability to form and maintain excellent relationships with people with learning disabilities, their families, carers, professional and other partners.</w:t>
            </w:r>
          </w:p>
        </w:tc>
        <w:tc>
          <w:tcPr>
            <w:tcW w:w="1276" w:type="dxa"/>
            <w:tcBorders>
              <w:top w:val="nil"/>
              <w:bottom w:val="nil"/>
            </w:tcBorders>
          </w:tcPr>
          <w:p w14:paraId="57352AB1" w14:textId="24B7175F" w:rsidR="003F1244" w:rsidRPr="000D03B7" w:rsidRDefault="00336984" w:rsidP="000D03B7">
            <w:pPr>
              <w:jc w:val="center"/>
              <w:rPr>
                <w:rFonts w:ascii="Arial" w:hAnsi="Arial" w:cs="Arial"/>
              </w:rPr>
            </w:pPr>
            <w:r w:rsidRPr="000D03B7">
              <w:rPr>
                <w:rFonts w:ascii="Arial" w:hAnsi="Arial" w:cs="Arial"/>
              </w:rPr>
              <w:t>Yes</w:t>
            </w:r>
          </w:p>
        </w:tc>
        <w:tc>
          <w:tcPr>
            <w:tcW w:w="2552" w:type="dxa"/>
            <w:tcBorders>
              <w:top w:val="nil"/>
              <w:bottom w:val="nil"/>
            </w:tcBorders>
          </w:tcPr>
          <w:p w14:paraId="2DB3BA6B" w14:textId="77777777" w:rsidR="003F1244" w:rsidRPr="000D03B7" w:rsidRDefault="003F1244" w:rsidP="000D03B7">
            <w:pPr>
              <w:rPr>
                <w:rFonts w:ascii="Arial" w:hAnsi="Arial" w:cs="Arial"/>
              </w:rPr>
            </w:pPr>
          </w:p>
        </w:tc>
      </w:tr>
      <w:tr w:rsidR="003F1244" w:rsidRPr="00156E04" w14:paraId="49124FCE" w14:textId="77777777" w:rsidTr="000D03B7">
        <w:trPr>
          <w:cantSplit/>
          <w:trHeight w:val="20"/>
        </w:trPr>
        <w:tc>
          <w:tcPr>
            <w:tcW w:w="1871" w:type="dxa"/>
            <w:tcBorders>
              <w:top w:val="nil"/>
              <w:bottom w:val="nil"/>
            </w:tcBorders>
          </w:tcPr>
          <w:p w14:paraId="148D73B8" w14:textId="77777777" w:rsidR="003F1244" w:rsidRPr="000D03B7" w:rsidRDefault="003F1244" w:rsidP="000D03B7">
            <w:pPr>
              <w:rPr>
                <w:rFonts w:ascii="Arial" w:hAnsi="Arial" w:cs="Arial"/>
                <w:b/>
              </w:rPr>
            </w:pPr>
          </w:p>
        </w:tc>
        <w:tc>
          <w:tcPr>
            <w:tcW w:w="4706" w:type="dxa"/>
            <w:tcBorders>
              <w:top w:val="nil"/>
              <w:bottom w:val="nil"/>
            </w:tcBorders>
          </w:tcPr>
          <w:p w14:paraId="119D0801" w14:textId="2C089E25" w:rsidR="003F1244" w:rsidRPr="000D03B7" w:rsidRDefault="00336984" w:rsidP="000D03B7">
            <w:pPr>
              <w:numPr>
                <w:ilvl w:val="0"/>
                <w:numId w:val="13"/>
              </w:numPr>
              <w:rPr>
                <w:rFonts w:ascii="Arial" w:hAnsi="Arial" w:cs="Arial"/>
              </w:rPr>
            </w:pPr>
            <w:r w:rsidRPr="000D03B7">
              <w:rPr>
                <w:rFonts w:ascii="Arial" w:hAnsi="Arial" w:cs="Arial"/>
              </w:rPr>
              <w:t>Ability to plan and deliver own workload effectively, demonstrating good organisational skills.</w:t>
            </w:r>
          </w:p>
        </w:tc>
        <w:tc>
          <w:tcPr>
            <w:tcW w:w="1276" w:type="dxa"/>
            <w:tcBorders>
              <w:top w:val="nil"/>
              <w:bottom w:val="nil"/>
            </w:tcBorders>
            <w:shd w:val="clear" w:color="auto" w:fill="auto"/>
          </w:tcPr>
          <w:p w14:paraId="5048BDA4" w14:textId="1D49C44D" w:rsidR="003F1244" w:rsidRPr="000D03B7" w:rsidRDefault="00336984" w:rsidP="000D03B7">
            <w:pPr>
              <w:jc w:val="center"/>
              <w:rPr>
                <w:rFonts w:ascii="Arial" w:hAnsi="Arial" w:cs="Arial"/>
              </w:rPr>
            </w:pPr>
            <w:r w:rsidRPr="000D03B7">
              <w:rPr>
                <w:rFonts w:ascii="Arial" w:hAnsi="Arial" w:cs="Arial"/>
              </w:rPr>
              <w:t>Yes</w:t>
            </w:r>
          </w:p>
        </w:tc>
        <w:tc>
          <w:tcPr>
            <w:tcW w:w="2552" w:type="dxa"/>
            <w:tcBorders>
              <w:top w:val="nil"/>
              <w:bottom w:val="nil"/>
            </w:tcBorders>
          </w:tcPr>
          <w:p w14:paraId="11A02E06" w14:textId="77777777" w:rsidR="003F1244" w:rsidRPr="000D03B7" w:rsidRDefault="003F1244" w:rsidP="000D03B7">
            <w:pPr>
              <w:rPr>
                <w:rFonts w:ascii="Arial" w:hAnsi="Arial" w:cs="Arial"/>
              </w:rPr>
            </w:pPr>
          </w:p>
        </w:tc>
      </w:tr>
      <w:tr w:rsidR="00CB3F62" w:rsidRPr="00156E04" w14:paraId="52CB9959" w14:textId="77777777" w:rsidTr="000D03B7">
        <w:trPr>
          <w:cantSplit/>
          <w:trHeight w:val="20"/>
        </w:trPr>
        <w:tc>
          <w:tcPr>
            <w:tcW w:w="1871" w:type="dxa"/>
            <w:tcBorders>
              <w:top w:val="nil"/>
              <w:bottom w:val="nil"/>
            </w:tcBorders>
          </w:tcPr>
          <w:p w14:paraId="5E8C7171" w14:textId="77777777" w:rsidR="003F1244" w:rsidRPr="000D03B7" w:rsidRDefault="003F1244" w:rsidP="000D03B7">
            <w:pPr>
              <w:rPr>
                <w:rFonts w:ascii="Arial" w:hAnsi="Arial" w:cs="Arial"/>
                <w:b/>
              </w:rPr>
            </w:pPr>
          </w:p>
        </w:tc>
        <w:tc>
          <w:tcPr>
            <w:tcW w:w="4706" w:type="dxa"/>
            <w:tcBorders>
              <w:top w:val="nil"/>
              <w:bottom w:val="nil"/>
            </w:tcBorders>
          </w:tcPr>
          <w:p w14:paraId="4CE8F390" w14:textId="25F13405" w:rsidR="003F1244" w:rsidRPr="000D03B7" w:rsidRDefault="00336984" w:rsidP="000D03B7">
            <w:pPr>
              <w:numPr>
                <w:ilvl w:val="0"/>
                <w:numId w:val="13"/>
              </w:numPr>
              <w:rPr>
                <w:rFonts w:ascii="Arial" w:hAnsi="Arial" w:cs="Arial"/>
              </w:rPr>
            </w:pPr>
            <w:r w:rsidRPr="000D03B7">
              <w:rPr>
                <w:rFonts w:ascii="Arial" w:hAnsi="Arial" w:cs="Arial"/>
              </w:rPr>
              <w:t>Good IT skills</w:t>
            </w:r>
          </w:p>
        </w:tc>
        <w:tc>
          <w:tcPr>
            <w:tcW w:w="1276" w:type="dxa"/>
            <w:tcBorders>
              <w:top w:val="nil"/>
              <w:bottom w:val="nil"/>
            </w:tcBorders>
          </w:tcPr>
          <w:p w14:paraId="1FD4AA4A" w14:textId="054E64F3" w:rsidR="003F1244" w:rsidRPr="000D03B7" w:rsidRDefault="00336984" w:rsidP="000D03B7">
            <w:pPr>
              <w:jc w:val="center"/>
              <w:rPr>
                <w:rFonts w:ascii="Arial" w:hAnsi="Arial" w:cs="Arial"/>
              </w:rPr>
            </w:pPr>
            <w:r w:rsidRPr="000D03B7">
              <w:rPr>
                <w:rFonts w:ascii="Arial" w:hAnsi="Arial" w:cs="Arial"/>
              </w:rPr>
              <w:t>Yes</w:t>
            </w:r>
          </w:p>
        </w:tc>
        <w:tc>
          <w:tcPr>
            <w:tcW w:w="2552" w:type="dxa"/>
            <w:tcBorders>
              <w:top w:val="nil"/>
              <w:bottom w:val="nil"/>
            </w:tcBorders>
          </w:tcPr>
          <w:p w14:paraId="3C959D98" w14:textId="77777777" w:rsidR="003F1244" w:rsidRPr="000D03B7" w:rsidRDefault="003F1244" w:rsidP="000D03B7">
            <w:pPr>
              <w:rPr>
                <w:rFonts w:ascii="Arial" w:hAnsi="Arial" w:cs="Arial"/>
              </w:rPr>
            </w:pPr>
          </w:p>
        </w:tc>
      </w:tr>
      <w:tr w:rsidR="00336984" w:rsidRPr="00156E04" w14:paraId="217FC3A4" w14:textId="77777777" w:rsidTr="000D03B7">
        <w:trPr>
          <w:cantSplit/>
          <w:trHeight w:val="20"/>
        </w:trPr>
        <w:tc>
          <w:tcPr>
            <w:tcW w:w="1871" w:type="dxa"/>
            <w:tcBorders>
              <w:top w:val="nil"/>
              <w:bottom w:val="nil"/>
            </w:tcBorders>
          </w:tcPr>
          <w:p w14:paraId="796CE1CA" w14:textId="77777777" w:rsidR="00336984" w:rsidRPr="000D03B7" w:rsidRDefault="00336984" w:rsidP="000D03B7">
            <w:pPr>
              <w:rPr>
                <w:rFonts w:ascii="Arial" w:hAnsi="Arial" w:cs="Arial"/>
                <w:b/>
              </w:rPr>
            </w:pPr>
          </w:p>
        </w:tc>
        <w:tc>
          <w:tcPr>
            <w:tcW w:w="4706" w:type="dxa"/>
            <w:tcBorders>
              <w:top w:val="nil"/>
              <w:bottom w:val="nil"/>
            </w:tcBorders>
          </w:tcPr>
          <w:p w14:paraId="611F0308" w14:textId="704908ED" w:rsidR="00336984" w:rsidRPr="000D03B7" w:rsidRDefault="00336984" w:rsidP="000D03B7">
            <w:pPr>
              <w:numPr>
                <w:ilvl w:val="0"/>
                <w:numId w:val="13"/>
              </w:numPr>
              <w:rPr>
                <w:rFonts w:ascii="Arial" w:hAnsi="Arial" w:cs="Arial"/>
              </w:rPr>
            </w:pPr>
            <w:r w:rsidRPr="000D03B7">
              <w:rPr>
                <w:rFonts w:ascii="Arial" w:hAnsi="Arial" w:cs="Arial"/>
              </w:rPr>
              <w:t>Ability to work flexible hours, including some evenings and weekends.</w:t>
            </w:r>
          </w:p>
        </w:tc>
        <w:tc>
          <w:tcPr>
            <w:tcW w:w="1276" w:type="dxa"/>
            <w:tcBorders>
              <w:top w:val="nil"/>
              <w:bottom w:val="nil"/>
            </w:tcBorders>
          </w:tcPr>
          <w:p w14:paraId="7DC44576" w14:textId="77777777" w:rsidR="00336984" w:rsidRPr="000D03B7" w:rsidRDefault="00336984" w:rsidP="000D03B7">
            <w:pPr>
              <w:jc w:val="center"/>
              <w:rPr>
                <w:rFonts w:ascii="Arial" w:hAnsi="Arial" w:cs="Arial"/>
              </w:rPr>
            </w:pPr>
          </w:p>
        </w:tc>
        <w:tc>
          <w:tcPr>
            <w:tcW w:w="2552" w:type="dxa"/>
            <w:tcBorders>
              <w:top w:val="nil"/>
              <w:bottom w:val="nil"/>
            </w:tcBorders>
          </w:tcPr>
          <w:p w14:paraId="6DA9ADDC" w14:textId="77777777" w:rsidR="00336984" w:rsidRPr="000D03B7" w:rsidRDefault="00336984" w:rsidP="000D03B7">
            <w:pPr>
              <w:rPr>
                <w:rFonts w:ascii="Arial" w:hAnsi="Arial" w:cs="Arial"/>
              </w:rPr>
            </w:pPr>
          </w:p>
        </w:tc>
      </w:tr>
      <w:tr w:rsidR="00336984" w:rsidRPr="00156E04" w14:paraId="0D93442B" w14:textId="77777777" w:rsidTr="000D03B7">
        <w:trPr>
          <w:cantSplit/>
          <w:trHeight w:val="20"/>
        </w:trPr>
        <w:tc>
          <w:tcPr>
            <w:tcW w:w="1871" w:type="dxa"/>
            <w:tcBorders>
              <w:top w:val="nil"/>
              <w:bottom w:val="nil"/>
            </w:tcBorders>
          </w:tcPr>
          <w:p w14:paraId="472FE1CD" w14:textId="59EDBB93" w:rsidR="00336984" w:rsidRPr="000D03B7" w:rsidRDefault="000D03B7" w:rsidP="000D03B7">
            <w:pPr>
              <w:rPr>
                <w:rFonts w:ascii="Arial" w:hAnsi="Arial" w:cs="Arial"/>
                <w:b/>
              </w:rPr>
            </w:pPr>
            <w:r w:rsidRPr="000D03B7">
              <w:rPr>
                <w:rFonts w:ascii="Arial" w:hAnsi="Arial" w:cs="Arial"/>
                <w:b/>
              </w:rPr>
              <w:lastRenderedPageBreak/>
              <w:t>Skills &amp; Personal Qualities</w:t>
            </w:r>
            <w:r>
              <w:rPr>
                <w:rFonts w:ascii="Arial" w:hAnsi="Arial" w:cs="Arial"/>
                <w:b/>
              </w:rPr>
              <w:t xml:space="preserve"> Continued</w:t>
            </w:r>
          </w:p>
        </w:tc>
        <w:tc>
          <w:tcPr>
            <w:tcW w:w="4706" w:type="dxa"/>
            <w:tcBorders>
              <w:top w:val="nil"/>
              <w:bottom w:val="nil"/>
            </w:tcBorders>
          </w:tcPr>
          <w:p w14:paraId="12F65F93" w14:textId="49D3CA1D" w:rsidR="00336984" w:rsidRPr="000D03B7" w:rsidRDefault="00336984" w:rsidP="000D03B7">
            <w:pPr>
              <w:numPr>
                <w:ilvl w:val="0"/>
                <w:numId w:val="13"/>
              </w:numPr>
              <w:rPr>
                <w:rFonts w:ascii="Arial" w:hAnsi="Arial" w:cs="Arial"/>
              </w:rPr>
            </w:pPr>
            <w:r w:rsidRPr="000D03B7">
              <w:rPr>
                <w:rFonts w:ascii="Arial" w:hAnsi="Arial" w:cs="Arial"/>
              </w:rPr>
              <w:t xml:space="preserve">You will be expected to have a motor vehicle available for use on official journeys. Your mileage expenses will be reimbursed based on the locally agreed rate </w:t>
            </w:r>
          </w:p>
        </w:tc>
        <w:tc>
          <w:tcPr>
            <w:tcW w:w="1276" w:type="dxa"/>
            <w:tcBorders>
              <w:top w:val="nil"/>
              <w:bottom w:val="nil"/>
            </w:tcBorders>
          </w:tcPr>
          <w:p w14:paraId="10BD45AD" w14:textId="20F83528" w:rsidR="00336984" w:rsidRPr="000D03B7" w:rsidRDefault="00336984" w:rsidP="000D03B7">
            <w:pPr>
              <w:jc w:val="center"/>
              <w:rPr>
                <w:rFonts w:ascii="Arial" w:hAnsi="Arial" w:cs="Arial"/>
              </w:rPr>
            </w:pPr>
            <w:r w:rsidRPr="000D03B7">
              <w:rPr>
                <w:rFonts w:ascii="Arial" w:hAnsi="Arial" w:cs="Arial"/>
              </w:rPr>
              <w:t>Yes</w:t>
            </w:r>
          </w:p>
        </w:tc>
        <w:tc>
          <w:tcPr>
            <w:tcW w:w="2552" w:type="dxa"/>
            <w:tcBorders>
              <w:top w:val="nil"/>
              <w:bottom w:val="nil"/>
            </w:tcBorders>
          </w:tcPr>
          <w:p w14:paraId="4826A4F6" w14:textId="7CC2B6DB" w:rsidR="00336984" w:rsidRPr="000D03B7" w:rsidRDefault="000D03B7" w:rsidP="000D03B7">
            <w:pPr>
              <w:rPr>
                <w:rFonts w:ascii="Arial" w:hAnsi="Arial" w:cs="Arial"/>
              </w:rPr>
            </w:pPr>
            <w:r w:rsidRPr="000D03B7">
              <w:rPr>
                <w:rFonts w:ascii="Arial" w:hAnsi="Arial" w:cs="Arial"/>
              </w:rPr>
              <w:t>Interview, application form, and selection process.</w:t>
            </w:r>
          </w:p>
        </w:tc>
      </w:tr>
      <w:tr w:rsidR="006625D2" w:rsidRPr="00156E04" w14:paraId="68E920C1" w14:textId="77777777" w:rsidTr="000D03B7">
        <w:trPr>
          <w:cantSplit/>
          <w:trHeight w:val="20"/>
        </w:trPr>
        <w:tc>
          <w:tcPr>
            <w:tcW w:w="1871" w:type="dxa"/>
            <w:tcBorders>
              <w:top w:val="nil"/>
            </w:tcBorders>
          </w:tcPr>
          <w:p w14:paraId="67C6CFF5" w14:textId="77777777" w:rsidR="003F1244" w:rsidRPr="000D03B7" w:rsidRDefault="003F1244" w:rsidP="000D03B7">
            <w:pPr>
              <w:rPr>
                <w:rFonts w:ascii="Arial" w:hAnsi="Arial" w:cs="Arial"/>
                <w:b/>
              </w:rPr>
            </w:pPr>
          </w:p>
        </w:tc>
        <w:tc>
          <w:tcPr>
            <w:tcW w:w="4706" w:type="dxa"/>
            <w:tcBorders>
              <w:top w:val="nil"/>
            </w:tcBorders>
          </w:tcPr>
          <w:p w14:paraId="0C2D0D31" w14:textId="77777777" w:rsidR="009F7D86" w:rsidRPr="0000550E" w:rsidRDefault="009F7D86" w:rsidP="009F7D86">
            <w:pPr>
              <w:pStyle w:val="ListParagraph"/>
              <w:numPr>
                <w:ilvl w:val="0"/>
                <w:numId w:val="13"/>
              </w:numPr>
              <w:rPr>
                <w:rFonts w:ascii="Arial" w:hAnsi="Arial" w:cs="Arial"/>
              </w:rPr>
            </w:pPr>
            <w:r w:rsidRPr="0000550E">
              <w:rPr>
                <w:rFonts w:ascii="Arial" w:hAnsi="Arial" w:cs="Arial"/>
              </w:rPr>
              <w:t>The ability to greet customers through the medium of Welsh is a requirement for this post</w:t>
            </w:r>
            <w:r>
              <w:rPr>
                <w:rFonts w:ascii="Arial" w:hAnsi="Arial" w:cs="Arial"/>
              </w:rPr>
              <w:t>.</w:t>
            </w:r>
          </w:p>
          <w:p w14:paraId="5124E808" w14:textId="1FE41602" w:rsidR="003F1244" w:rsidRPr="000D03B7" w:rsidRDefault="003F1244" w:rsidP="009F7D86">
            <w:pPr>
              <w:ind w:left="360"/>
              <w:rPr>
                <w:rFonts w:ascii="Arial" w:hAnsi="Arial" w:cs="Arial"/>
              </w:rPr>
            </w:pPr>
          </w:p>
        </w:tc>
        <w:tc>
          <w:tcPr>
            <w:tcW w:w="1276" w:type="dxa"/>
            <w:tcBorders>
              <w:top w:val="nil"/>
            </w:tcBorders>
          </w:tcPr>
          <w:p w14:paraId="0FE668AE" w14:textId="613FB5E0" w:rsidR="003F1244" w:rsidRPr="000D03B7" w:rsidRDefault="00336984" w:rsidP="000D03B7">
            <w:pPr>
              <w:jc w:val="center"/>
              <w:rPr>
                <w:rFonts w:ascii="Arial" w:hAnsi="Arial" w:cs="Arial"/>
              </w:rPr>
            </w:pPr>
            <w:r w:rsidRPr="000D03B7">
              <w:rPr>
                <w:rFonts w:ascii="Arial" w:hAnsi="Arial" w:cs="Arial"/>
              </w:rPr>
              <w:t>Yes</w:t>
            </w:r>
          </w:p>
        </w:tc>
        <w:tc>
          <w:tcPr>
            <w:tcW w:w="2552" w:type="dxa"/>
            <w:tcBorders>
              <w:top w:val="nil"/>
            </w:tcBorders>
          </w:tcPr>
          <w:p w14:paraId="154A92A9" w14:textId="77777777" w:rsidR="003F1244" w:rsidRPr="000D03B7" w:rsidRDefault="003F1244" w:rsidP="000D03B7">
            <w:pPr>
              <w:rPr>
                <w:rFonts w:ascii="Arial" w:hAnsi="Arial" w:cs="Arial"/>
              </w:rPr>
            </w:pPr>
          </w:p>
        </w:tc>
      </w:tr>
    </w:tbl>
    <w:p w14:paraId="529A7144" w14:textId="77777777" w:rsidR="001D43F2" w:rsidRPr="004F4E65" w:rsidRDefault="001D43F2" w:rsidP="00CB3F62">
      <w:pPr>
        <w:ind w:left="-426" w:right="-472"/>
        <w:rPr>
          <w:rFonts w:ascii="Arial" w:hAnsi="Arial" w:cs="Arial"/>
          <w:b/>
          <w:color w:val="000000"/>
        </w:rPr>
      </w:pPr>
    </w:p>
    <w:sectPr w:rsidR="001D43F2" w:rsidRPr="004F4E65" w:rsidSect="000D03B7">
      <w:headerReference w:type="default" r:id="rId14"/>
      <w:footerReference w:type="even" r:id="rId15"/>
      <w:headerReference w:type="first" r:id="rId16"/>
      <w:pgSz w:w="11906" w:h="16838"/>
      <w:pgMar w:top="1440" w:right="1440" w:bottom="851" w:left="1440" w:header="284"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54FEEB" w14:textId="77777777" w:rsidR="003F35BB" w:rsidRDefault="003F35BB">
      <w:r>
        <w:separator/>
      </w:r>
    </w:p>
  </w:endnote>
  <w:endnote w:type="continuationSeparator" w:id="0">
    <w:p w14:paraId="76DCA997" w14:textId="77777777" w:rsidR="003F35BB" w:rsidRDefault="003F35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Bold">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7FA2D6" w14:textId="77777777" w:rsidR="00456B30" w:rsidRDefault="00456B30" w:rsidP="003A0FC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696A644" w14:textId="77777777" w:rsidR="00456B30" w:rsidRDefault="00456B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F81FCA" w14:textId="77777777" w:rsidR="003F35BB" w:rsidRDefault="003F35BB">
      <w:r>
        <w:separator/>
      </w:r>
    </w:p>
  </w:footnote>
  <w:footnote w:type="continuationSeparator" w:id="0">
    <w:p w14:paraId="7CF727FB" w14:textId="77777777" w:rsidR="003F35BB" w:rsidRDefault="003F35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6E4758" w14:textId="77777777" w:rsidR="00456B30" w:rsidRDefault="006B2103" w:rsidP="00EC194C">
    <w:pPr>
      <w:pStyle w:val="Header"/>
      <w:jc w:val="center"/>
    </w:pPr>
    <w:r w:rsidRPr="006C0366">
      <w:rPr>
        <w:rFonts w:ascii="Arial" w:hAnsi="Arial" w:cs="Arial"/>
        <w:b/>
        <w:noProof/>
        <w:color w:val="000000"/>
        <w:lang w:eastAsia="en-GB"/>
      </w:rPr>
      <w:drawing>
        <wp:inline distT="0" distB="0" distL="0" distR="0" wp14:anchorId="4B9CA33C" wp14:editId="532F03C5">
          <wp:extent cx="5273675" cy="914400"/>
          <wp:effectExtent l="0" t="0" r="0" b="0"/>
          <wp:docPr id="2084309689" name="Picture 2084309689" descr="Standard Header BCBC Swirl 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andard Header BCBC Swirl Colou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3675" cy="9144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46C991" w14:textId="77777777" w:rsidR="00456B30" w:rsidRDefault="006B2103" w:rsidP="00730BA8">
    <w:pPr>
      <w:pStyle w:val="Header"/>
      <w:jc w:val="center"/>
    </w:pPr>
    <w:r w:rsidRPr="006C0366">
      <w:rPr>
        <w:rFonts w:ascii="Arial" w:hAnsi="Arial" w:cs="Arial"/>
        <w:b/>
        <w:noProof/>
        <w:color w:val="000000"/>
        <w:lang w:eastAsia="en-GB"/>
      </w:rPr>
      <w:drawing>
        <wp:inline distT="0" distB="0" distL="0" distR="0" wp14:anchorId="4DB087A3" wp14:editId="085067B6">
          <wp:extent cx="5273675" cy="914400"/>
          <wp:effectExtent l="0" t="0" r="0" b="0"/>
          <wp:docPr id="785433383" name="Picture 785433383" descr="Standard Header BCBC Swirl 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ndard Header BCBC Swirl Colou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3675" cy="914400"/>
                  </a:xfrm>
                  <a:prstGeom prst="rect">
                    <a:avLst/>
                  </a:prstGeom>
                  <a:noFill/>
                  <a:ln>
                    <a:noFill/>
                  </a:ln>
                </pic:spPr>
              </pic:pic>
            </a:graphicData>
          </a:graphic>
        </wp:inline>
      </w:drawing>
    </w:r>
  </w:p>
  <w:p w14:paraId="04AF8AC2" w14:textId="77777777" w:rsidR="00456B30" w:rsidRDefault="00456B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C32CD"/>
    <w:multiLevelType w:val="hybridMultilevel"/>
    <w:tmpl w:val="4ED24CB2"/>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6BF0AF2"/>
    <w:multiLevelType w:val="hybridMultilevel"/>
    <w:tmpl w:val="3356C19E"/>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0FCF1E6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271C1D6C"/>
    <w:multiLevelType w:val="hybridMultilevel"/>
    <w:tmpl w:val="E23EF050"/>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27B22428"/>
    <w:multiLevelType w:val="hybridMultilevel"/>
    <w:tmpl w:val="A54A82D8"/>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2C3533A1"/>
    <w:multiLevelType w:val="hybridMultilevel"/>
    <w:tmpl w:val="B874DEF0"/>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2D205AB5"/>
    <w:multiLevelType w:val="hybridMultilevel"/>
    <w:tmpl w:val="45F67DAC"/>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41D269A6"/>
    <w:multiLevelType w:val="hybridMultilevel"/>
    <w:tmpl w:val="82DE199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4EF25DC9"/>
    <w:multiLevelType w:val="hybridMultilevel"/>
    <w:tmpl w:val="51E2BB58"/>
    <w:lvl w:ilvl="0" w:tplc="04090001">
      <w:start w:val="1"/>
      <w:numFmt w:val="bullet"/>
      <w:lvlText w:val=""/>
      <w:lvlJc w:val="left"/>
      <w:pPr>
        <w:tabs>
          <w:tab w:val="num" w:pos="360"/>
        </w:tabs>
        <w:ind w:left="360" w:hanging="360"/>
      </w:pPr>
      <w:rPr>
        <w:rFonts w:ascii="Symbol" w:hAnsi="Symbol" w:hint="default"/>
        <w:b w:val="0"/>
        <w:i w:val="0"/>
        <w:sz w:val="20"/>
        <w:szCs w:val="20"/>
      </w:rPr>
    </w:lvl>
    <w:lvl w:ilvl="1" w:tplc="08090003" w:tentative="1">
      <w:start w:val="1"/>
      <w:numFmt w:val="bullet"/>
      <w:lvlText w:val="o"/>
      <w:lvlJc w:val="left"/>
      <w:pPr>
        <w:tabs>
          <w:tab w:val="num" w:pos="873"/>
        </w:tabs>
        <w:ind w:left="873" w:hanging="360"/>
      </w:pPr>
      <w:rPr>
        <w:rFonts w:ascii="Courier New" w:hAnsi="Courier New" w:cs="Courier New" w:hint="default"/>
      </w:rPr>
    </w:lvl>
    <w:lvl w:ilvl="2" w:tplc="08090005" w:tentative="1">
      <w:start w:val="1"/>
      <w:numFmt w:val="bullet"/>
      <w:lvlText w:val=""/>
      <w:lvlJc w:val="left"/>
      <w:pPr>
        <w:tabs>
          <w:tab w:val="num" w:pos="1593"/>
        </w:tabs>
        <w:ind w:left="1593" w:hanging="360"/>
      </w:pPr>
      <w:rPr>
        <w:rFonts w:ascii="Wingdings" w:hAnsi="Wingdings" w:hint="default"/>
      </w:rPr>
    </w:lvl>
    <w:lvl w:ilvl="3" w:tplc="08090001" w:tentative="1">
      <w:start w:val="1"/>
      <w:numFmt w:val="bullet"/>
      <w:lvlText w:val=""/>
      <w:lvlJc w:val="left"/>
      <w:pPr>
        <w:tabs>
          <w:tab w:val="num" w:pos="2313"/>
        </w:tabs>
        <w:ind w:left="2313" w:hanging="360"/>
      </w:pPr>
      <w:rPr>
        <w:rFonts w:ascii="Symbol" w:hAnsi="Symbol" w:hint="default"/>
      </w:rPr>
    </w:lvl>
    <w:lvl w:ilvl="4" w:tplc="08090003" w:tentative="1">
      <w:start w:val="1"/>
      <w:numFmt w:val="bullet"/>
      <w:lvlText w:val="o"/>
      <w:lvlJc w:val="left"/>
      <w:pPr>
        <w:tabs>
          <w:tab w:val="num" w:pos="3033"/>
        </w:tabs>
        <w:ind w:left="3033" w:hanging="360"/>
      </w:pPr>
      <w:rPr>
        <w:rFonts w:ascii="Courier New" w:hAnsi="Courier New" w:cs="Courier New" w:hint="default"/>
      </w:rPr>
    </w:lvl>
    <w:lvl w:ilvl="5" w:tplc="08090005" w:tentative="1">
      <w:start w:val="1"/>
      <w:numFmt w:val="bullet"/>
      <w:lvlText w:val=""/>
      <w:lvlJc w:val="left"/>
      <w:pPr>
        <w:tabs>
          <w:tab w:val="num" w:pos="3753"/>
        </w:tabs>
        <w:ind w:left="3753" w:hanging="360"/>
      </w:pPr>
      <w:rPr>
        <w:rFonts w:ascii="Wingdings" w:hAnsi="Wingdings" w:hint="default"/>
      </w:rPr>
    </w:lvl>
    <w:lvl w:ilvl="6" w:tplc="08090001" w:tentative="1">
      <w:start w:val="1"/>
      <w:numFmt w:val="bullet"/>
      <w:lvlText w:val=""/>
      <w:lvlJc w:val="left"/>
      <w:pPr>
        <w:tabs>
          <w:tab w:val="num" w:pos="4473"/>
        </w:tabs>
        <w:ind w:left="4473" w:hanging="360"/>
      </w:pPr>
      <w:rPr>
        <w:rFonts w:ascii="Symbol" w:hAnsi="Symbol" w:hint="default"/>
      </w:rPr>
    </w:lvl>
    <w:lvl w:ilvl="7" w:tplc="08090003" w:tentative="1">
      <w:start w:val="1"/>
      <w:numFmt w:val="bullet"/>
      <w:lvlText w:val="o"/>
      <w:lvlJc w:val="left"/>
      <w:pPr>
        <w:tabs>
          <w:tab w:val="num" w:pos="5193"/>
        </w:tabs>
        <w:ind w:left="5193" w:hanging="360"/>
      </w:pPr>
      <w:rPr>
        <w:rFonts w:ascii="Courier New" w:hAnsi="Courier New" w:cs="Courier New" w:hint="default"/>
      </w:rPr>
    </w:lvl>
    <w:lvl w:ilvl="8" w:tplc="08090005" w:tentative="1">
      <w:start w:val="1"/>
      <w:numFmt w:val="bullet"/>
      <w:lvlText w:val=""/>
      <w:lvlJc w:val="left"/>
      <w:pPr>
        <w:tabs>
          <w:tab w:val="num" w:pos="5913"/>
        </w:tabs>
        <w:ind w:left="5913" w:hanging="360"/>
      </w:pPr>
      <w:rPr>
        <w:rFonts w:ascii="Wingdings" w:hAnsi="Wingdings" w:hint="default"/>
      </w:rPr>
    </w:lvl>
  </w:abstractNum>
  <w:abstractNum w:abstractNumId="9" w15:restartNumberingAfterBreak="0">
    <w:nsid w:val="5099517D"/>
    <w:multiLevelType w:val="hybridMultilevel"/>
    <w:tmpl w:val="F6F6ECA2"/>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5291564C"/>
    <w:multiLevelType w:val="hybridMultilevel"/>
    <w:tmpl w:val="B0A416C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60BC4A97"/>
    <w:multiLevelType w:val="hybridMultilevel"/>
    <w:tmpl w:val="9B58FA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632E265F"/>
    <w:multiLevelType w:val="hybridMultilevel"/>
    <w:tmpl w:val="9474AB70"/>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64B06E29"/>
    <w:multiLevelType w:val="hybridMultilevel"/>
    <w:tmpl w:val="B706D62C"/>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num w:numId="1" w16cid:durableId="1241871067">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78903846">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28215018">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5177123">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56537850">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9494877">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77918690">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9958927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59699002">
    <w:abstractNumId w:val="13"/>
  </w:num>
  <w:num w:numId="10" w16cid:durableId="948199923">
    <w:abstractNumId w:val="8"/>
  </w:num>
  <w:num w:numId="11" w16cid:durableId="1509784949">
    <w:abstractNumId w:val="2"/>
  </w:num>
  <w:num w:numId="12" w16cid:durableId="459764529">
    <w:abstractNumId w:val="10"/>
  </w:num>
  <w:num w:numId="13" w16cid:durableId="812523548">
    <w:abstractNumId w:val="2"/>
  </w:num>
  <w:num w:numId="14" w16cid:durableId="324406405">
    <w:abstractNumId w:val="8"/>
  </w:num>
  <w:num w:numId="15" w16cid:durableId="614220007">
    <w:abstractNumId w:val="13"/>
  </w:num>
  <w:num w:numId="16" w16cid:durableId="1128620872">
    <w:abstractNumId w:val="10"/>
  </w:num>
  <w:num w:numId="17" w16cid:durableId="431973524">
    <w:abstractNumId w:val="0"/>
  </w:num>
  <w:num w:numId="18" w16cid:durableId="234780767">
    <w:abstractNumId w:val="4"/>
  </w:num>
  <w:num w:numId="19" w16cid:durableId="1269116550">
    <w:abstractNumId w:val="1"/>
  </w:num>
  <w:num w:numId="20" w16cid:durableId="1412383768">
    <w:abstractNumId w:val="6"/>
  </w:num>
  <w:num w:numId="21" w16cid:durableId="1047530990">
    <w:abstractNumId w:val="9"/>
  </w:num>
  <w:num w:numId="22" w16cid:durableId="2137017770">
    <w:abstractNumId w:val="12"/>
  </w:num>
  <w:num w:numId="23" w16cid:durableId="1982687479">
    <w:abstractNumId w:val="5"/>
  </w:num>
  <w:num w:numId="24" w16cid:durableId="275987133">
    <w:abstractNumId w:val="3"/>
  </w:num>
  <w:num w:numId="25" w16cid:durableId="808668199">
    <w:abstractNumId w:val="11"/>
  </w:num>
  <w:num w:numId="26" w16cid:durableId="1205680039">
    <w:abstractNumId w:val="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59DA"/>
    <w:rsid w:val="00003C40"/>
    <w:rsid w:val="00013F8F"/>
    <w:rsid w:val="00014253"/>
    <w:rsid w:val="00014A86"/>
    <w:rsid w:val="000178F3"/>
    <w:rsid w:val="00026514"/>
    <w:rsid w:val="000815CD"/>
    <w:rsid w:val="0009322F"/>
    <w:rsid w:val="000B2885"/>
    <w:rsid w:val="000D03B7"/>
    <w:rsid w:val="000D384D"/>
    <w:rsid w:val="000E3391"/>
    <w:rsid w:val="000F5752"/>
    <w:rsid w:val="00132BE4"/>
    <w:rsid w:val="00143BD9"/>
    <w:rsid w:val="00161E97"/>
    <w:rsid w:val="00171CF6"/>
    <w:rsid w:val="001777B4"/>
    <w:rsid w:val="0019632B"/>
    <w:rsid w:val="001B5131"/>
    <w:rsid w:val="001B6283"/>
    <w:rsid w:val="001D43F2"/>
    <w:rsid w:val="001E03E4"/>
    <w:rsid w:val="001E523D"/>
    <w:rsid w:val="002060BF"/>
    <w:rsid w:val="00223A2D"/>
    <w:rsid w:val="00223AD8"/>
    <w:rsid w:val="00254042"/>
    <w:rsid w:val="00267AFF"/>
    <w:rsid w:val="002A25F9"/>
    <w:rsid w:val="002A5B75"/>
    <w:rsid w:val="002A663A"/>
    <w:rsid w:val="002B062D"/>
    <w:rsid w:val="002B6A53"/>
    <w:rsid w:val="002B7961"/>
    <w:rsid w:val="002D17B3"/>
    <w:rsid w:val="002D42C6"/>
    <w:rsid w:val="002E7FC7"/>
    <w:rsid w:val="002F64A6"/>
    <w:rsid w:val="00304A6B"/>
    <w:rsid w:val="00332FDF"/>
    <w:rsid w:val="00336984"/>
    <w:rsid w:val="003411DA"/>
    <w:rsid w:val="00347E63"/>
    <w:rsid w:val="0036280B"/>
    <w:rsid w:val="00375BCF"/>
    <w:rsid w:val="003929CC"/>
    <w:rsid w:val="003A0FC4"/>
    <w:rsid w:val="003C02C3"/>
    <w:rsid w:val="003D098F"/>
    <w:rsid w:val="003D2AAA"/>
    <w:rsid w:val="003E1C6E"/>
    <w:rsid w:val="003E52E5"/>
    <w:rsid w:val="003F1244"/>
    <w:rsid w:val="003F35BB"/>
    <w:rsid w:val="00404C44"/>
    <w:rsid w:val="00434DEB"/>
    <w:rsid w:val="00444416"/>
    <w:rsid w:val="00452D73"/>
    <w:rsid w:val="00456B30"/>
    <w:rsid w:val="00486C4C"/>
    <w:rsid w:val="00490994"/>
    <w:rsid w:val="00496337"/>
    <w:rsid w:val="004C03C0"/>
    <w:rsid w:val="004D3638"/>
    <w:rsid w:val="004F4E65"/>
    <w:rsid w:val="00505FBA"/>
    <w:rsid w:val="005116CC"/>
    <w:rsid w:val="00511B1E"/>
    <w:rsid w:val="00523671"/>
    <w:rsid w:val="00526C28"/>
    <w:rsid w:val="00563D25"/>
    <w:rsid w:val="00574A3A"/>
    <w:rsid w:val="00590413"/>
    <w:rsid w:val="00590AE0"/>
    <w:rsid w:val="00591776"/>
    <w:rsid w:val="005B2FBD"/>
    <w:rsid w:val="005C0894"/>
    <w:rsid w:val="005E5F84"/>
    <w:rsid w:val="0060395E"/>
    <w:rsid w:val="00620140"/>
    <w:rsid w:val="00630105"/>
    <w:rsid w:val="00637FAA"/>
    <w:rsid w:val="0065488A"/>
    <w:rsid w:val="00655D5C"/>
    <w:rsid w:val="006605BB"/>
    <w:rsid w:val="006625D2"/>
    <w:rsid w:val="00685734"/>
    <w:rsid w:val="00685DE7"/>
    <w:rsid w:val="00690072"/>
    <w:rsid w:val="006A175F"/>
    <w:rsid w:val="006B0538"/>
    <w:rsid w:val="006B2103"/>
    <w:rsid w:val="006B45D2"/>
    <w:rsid w:val="006C0366"/>
    <w:rsid w:val="006C74DB"/>
    <w:rsid w:val="006D6613"/>
    <w:rsid w:val="006E19E1"/>
    <w:rsid w:val="006E571B"/>
    <w:rsid w:val="006F7E64"/>
    <w:rsid w:val="007045EA"/>
    <w:rsid w:val="00705FAA"/>
    <w:rsid w:val="0072502F"/>
    <w:rsid w:val="00730BA8"/>
    <w:rsid w:val="00740C87"/>
    <w:rsid w:val="007519FD"/>
    <w:rsid w:val="00753026"/>
    <w:rsid w:val="00760C64"/>
    <w:rsid w:val="00765635"/>
    <w:rsid w:val="007663FA"/>
    <w:rsid w:val="007720F8"/>
    <w:rsid w:val="00783DE9"/>
    <w:rsid w:val="00821A32"/>
    <w:rsid w:val="0084118B"/>
    <w:rsid w:val="00853AB9"/>
    <w:rsid w:val="008546CA"/>
    <w:rsid w:val="00867F69"/>
    <w:rsid w:val="00875EF8"/>
    <w:rsid w:val="008B7158"/>
    <w:rsid w:val="008C7297"/>
    <w:rsid w:val="008D509D"/>
    <w:rsid w:val="008D5515"/>
    <w:rsid w:val="008D66F7"/>
    <w:rsid w:val="008E2098"/>
    <w:rsid w:val="0091050F"/>
    <w:rsid w:val="0091057E"/>
    <w:rsid w:val="009243B2"/>
    <w:rsid w:val="00951883"/>
    <w:rsid w:val="0097062E"/>
    <w:rsid w:val="009A1E64"/>
    <w:rsid w:val="009A42D5"/>
    <w:rsid w:val="009B20DD"/>
    <w:rsid w:val="009B5752"/>
    <w:rsid w:val="009C3348"/>
    <w:rsid w:val="009D1BC6"/>
    <w:rsid w:val="009E4463"/>
    <w:rsid w:val="009F54DF"/>
    <w:rsid w:val="009F69F7"/>
    <w:rsid w:val="009F7D86"/>
    <w:rsid w:val="00A1101A"/>
    <w:rsid w:val="00A115C3"/>
    <w:rsid w:val="00A17DC4"/>
    <w:rsid w:val="00A43D94"/>
    <w:rsid w:val="00A45DA8"/>
    <w:rsid w:val="00A66B0A"/>
    <w:rsid w:val="00A73D87"/>
    <w:rsid w:val="00A83A12"/>
    <w:rsid w:val="00A9715D"/>
    <w:rsid w:val="00AC2146"/>
    <w:rsid w:val="00AD754D"/>
    <w:rsid w:val="00B02869"/>
    <w:rsid w:val="00B26D91"/>
    <w:rsid w:val="00B3178E"/>
    <w:rsid w:val="00B4134F"/>
    <w:rsid w:val="00B43330"/>
    <w:rsid w:val="00B4518B"/>
    <w:rsid w:val="00B46B3B"/>
    <w:rsid w:val="00B46BAE"/>
    <w:rsid w:val="00B521EA"/>
    <w:rsid w:val="00B92F52"/>
    <w:rsid w:val="00B93BA5"/>
    <w:rsid w:val="00BD56D7"/>
    <w:rsid w:val="00BF3118"/>
    <w:rsid w:val="00BF5ADB"/>
    <w:rsid w:val="00C04F3C"/>
    <w:rsid w:val="00C12CA0"/>
    <w:rsid w:val="00C37668"/>
    <w:rsid w:val="00C46BDC"/>
    <w:rsid w:val="00C72C56"/>
    <w:rsid w:val="00C859DA"/>
    <w:rsid w:val="00C92CAE"/>
    <w:rsid w:val="00CB0234"/>
    <w:rsid w:val="00CB3F62"/>
    <w:rsid w:val="00CC210F"/>
    <w:rsid w:val="00CC235C"/>
    <w:rsid w:val="00CD1C81"/>
    <w:rsid w:val="00CE3F9D"/>
    <w:rsid w:val="00D02DBD"/>
    <w:rsid w:val="00D16306"/>
    <w:rsid w:val="00D50899"/>
    <w:rsid w:val="00D50A48"/>
    <w:rsid w:val="00D61324"/>
    <w:rsid w:val="00D62F6C"/>
    <w:rsid w:val="00D86432"/>
    <w:rsid w:val="00D947B4"/>
    <w:rsid w:val="00D953FE"/>
    <w:rsid w:val="00DA4D29"/>
    <w:rsid w:val="00DE79B5"/>
    <w:rsid w:val="00E059FB"/>
    <w:rsid w:val="00E07F91"/>
    <w:rsid w:val="00E24937"/>
    <w:rsid w:val="00E676E5"/>
    <w:rsid w:val="00E7031D"/>
    <w:rsid w:val="00E82FF5"/>
    <w:rsid w:val="00E97B4B"/>
    <w:rsid w:val="00EA76D3"/>
    <w:rsid w:val="00EC194C"/>
    <w:rsid w:val="00ED7F7E"/>
    <w:rsid w:val="00EF201E"/>
    <w:rsid w:val="00F20D4F"/>
    <w:rsid w:val="00F2326C"/>
    <w:rsid w:val="00F52E69"/>
    <w:rsid w:val="00F731EB"/>
    <w:rsid w:val="00FA385E"/>
    <w:rsid w:val="00FA6DFC"/>
    <w:rsid w:val="00FB088B"/>
    <w:rsid w:val="00FB32BF"/>
    <w:rsid w:val="00FB69A3"/>
    <w:rsid w:val="00FC0383"/>
    <w:rsid w:val="00FD78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568DA45"/>
  <w15:chartTrackingRefBased/>
  <w15:docId w15:val="{D9D82745-735C-4E01-8262-A84BCEB926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859DA"/>
    <w:rPr>
      <w:rFonts w:ascii="Tahoma" w:hAnsi="Tahoma"/>
      <w:sz w:val="24"/>
      <w:szCs w:val="24"/>
      <w:lang w:eastAsia="en-US"/>
    </w:rPr>
  </w:style>
  <w:style w:type="paragraph" w:styleId="Heading1">
    <w:name w:val="heading 1"/>
    <w:basedOn w:val="Normal"/>
    <w:next w:val="Normal"/>
    <w:link w:val="Heading1Char"/>
    <w:qFormat/>
    <w:rsid w:val="00FD78D4"/>
    <w:pPr>
      <w:keepNext/>
      <w:spacing w:before="240" w:after="60"/>
      <w:outlineLvl w:val="0"/>
    </w:pPr>
    <w:rPr>
      <w:rFonts w:ascii="Arial" w:hAnsi="Arial"/>
      <w:b/>
      <w:kern w:val="32"/>
      <w:sz w:val="32"/>
      <w:szCs w:val="20"/>
      <w:lang w:eastAsia="en-GB"/>
    </w:rPr>
  </w:style>
  <w:style w:type="paragraph" w:styleId="Heading2">
    <w:name w:val="heading 2"/>
    <w:basedOn w:val="Normal"/>
    <w:next w:val="Normal"/>
    <w:link w:val="Heading2Char"/>
    <w:qFormat/>
    <w:rsid w:val="006D6613"/>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D62F6C"/>
    <w:pPr>
      <w:keepNext/>
      <w:spacing w:before="240" w:after="60"/>
      <w:outlineLvl w:val="2"/>
    </w:pPr>
    <w:rPr>
      <w:rFonts w:ascii="Arial" w:hAnsi="Arial" w:cs="Arial"/>
      <w:b/>
      <w:bCs/>
      <w:sz w:val="28"/>
      <w:szCs w:val="26"/>
    </w:rPr>
  </w:style>
  <w:style w:type="paragraph" w:styleId="Heading6">
    <w:name w:val="heading 6"/>
    <w:basedOn w:val="Normal"/>
    <w:next w:val="Normal"/>
    <w:link w:val="Heading6Char"/>
    <w:qFormat/>
    <w:rsid w:val="00FD78D4"/>
    <w:pPr>
      <w:keepNext/>
      <w:jc w:val="center"/>
      <w:outlineLvl w:val="5"/>
    </w:pPr>
    <w:rPr>
      <w:rFonts w:ascii="Arial" w:hAnsi="Arial"/>
      <w:b/>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859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91050F"/>
    <w:pPr>
      <w:tabs>
        <w:tab w:val="center" w:pos="4320"/>
        <w:tab w:val="right" w:pos="8640"/>
      </w:tabs>
    </w:pPr>
  </w:style>
  <w:style w:type="character" w:styleId="PageNumber">
    <w:name w:val="page number"/>
    <w:basedOn w:val="DefaultParagraphFont"/>
    <w:rsid w:val="0091050F"/>
  </w:style>
  <w:style w:type="paragraph" w:styleId="BodyText">
    <w:name w:val="Body Text"/>
    <w:basedOn w:val="Normal"/>
    <w:link w:val="BodyTextChar"/>
    <w:rsid w:val="00FD78D4"/>
    <w:pPr>
      <w:spacing w:after="120"/>
    </w:pPr>
    <w:rPr>
      <w:rFonts w:ascii="Times New Roman" w:hAnsi="Times New Roman"/>
      <w:sz w:val="20"/>
      <w:szCs w:val="20"/>
    </w:rPr>
  </w:style>
  <w:style w:type="paragraph" w:styleId="BodyText2">
    <w:name w:val="Body Text 2"/>
    <w:basedOn w:val="Normal"/>
    <w:link w:val="BodyText2Char"/>
    <w:rsid w:val="00FD78D4"/>
    <w:pPr>
      <w:spacing w:after="240"/>
    </w:pPr>
    <w:rPr>
      <w:rFonts w:ascii="Arial" w:hAnsi="Arial" w:cs="Arial"/>
      <w:b/>
      <w:szCs w:val="20"/>
    </w:rPr>
  </w:style>
  <w:style w:type="paragraph" w:styleId="BodyTextIndent2">
    <w:name w:val="Body Text Indent 2"/>
    <w:basedOn w:val="Normal"/>
    <w:rsid w:val="00FD78D4"/>
    <w:pPr>
      <w:ind w:left="720" w:hanging="720"/>
    </w:pPr>
    <w:rPr>
      <w:rFonts w:ascii="Arial" w:hAnsi="Arial"/>
      <w:szCs w:val="20"/>
    </w:rPr>
  </w:style>
  <w:style w:type="paragraph" w:styleId="Title">
    <w:name w:val="Title"/>
    <w:basedOn w:val="Normal"/>
    <w:qFormat/>
    <w:rsid w:val="00FD78D4"/>
    <w:pPr>
      <w:jc w:val="center"/>
    </w:pPr>
    <w:rPr>
      <w:rFonts w:ascii="Arial" w:hAnsi="Arial"/>
      <w:b/>
      <w:sz w:val="28"/>
      <w:szCs w:val="20"/>
      <w:lang w:eastAsia="en-GB"/>
    </w:rPr>
  </w:style>
  <w:style w:type="paragraph" w:styleId="Subtitle">
    <w:name w:val="Subtitle"/>
    <w:basedOn w:val="Normal"/>
    <w:qFormat/>
    <w:rsid w:val="00FD78D4"/>
    <w:rPr>
      <w:rFonts w:ascii="Arial" w:hAnsi="Arial"/>
      <w:b/>
      <w:sz w:val="28"/>
      <w:szCs w:val="20"/>
      <w:lang w:eastAsia="en-GB"/>
    </w:rPr>
  </w:style>
  <w:style w:type="paragraph" w:styleId="BodyText3">
    <w:name w:val="Body Text 3"/>
    <w:basedOn w:val="Normal"/>
    <w:rsid w:val="003929CC"/>
    <w:pPr>
      <w:spacing w:after="120"/>
    </w:pPr>
    <w:rPr>
      <w:sz w:val="16"/>
      <w:szCs w:val="16"/>
    </w:rPr>
  </w:style>
  <w:style w:type="character" w:styleId="Hyperlink">
    <w:name w:val="Hyperlink"/>
    <w:rsid w:val="006D6613"/>
    <w:rPr>
      <w:color w:val="0000FF"/>
      <w:u w:val="single"/>
    </w:rPr>
  </w:style>
  <w:style w:type="paragraph" w:styleId="BalloonText">
    <w:name w:val="Balloon Text"/>
    <w:basedOn w:val="Normal"/>
    <w:link w:val="BalloonTextChar"/>
    <w:rsid w:val="00C12CA0"/>
    <w:rPr>
      <w:rFonts w:cs="Tahoma"/>
      <w:sz w:val="16"/>
      <w:szCs w:val="16"/>
    </w:rPr>
  </w:style>
  <w:style w:type="character" w:customStyle="1" w:styleId="BalloonTextChar">
    <w:name w:val="Balloon Text Char"/>
    <w:link w:val="BalloonText"/>
    <w:rsid w:val="00C12CA0"/>
    <w:rPr>
      <w:rFonts w:ascii="Tahoma" w:hAnsi="Tahoma" w:cs="Tahoma"/>
      <w:sz w:val="16"/>
      <w:szCs w:val="16"/>
      <w:lang w:eastAsia="en-US"/>
    </w:rPr>
  </w:style>
  <w:style w:type="character" w:customStyle="1" w:styleId="Heading1Char">
    <w:name w:val="Heading 1 Char"/>
    <w:link w:val="Heading1"/>
    <w:rsid w:val="00C37668"/>
    <w:rPr>
      <w:rFonts w:ascii="Arial" w:hAnsi="Arial"/>
      <w:b/>
      <w:kern w:val="32"/>
      <w:sz w:val="32"/>
    </w:rPr>
  </w:style>
  <w:style w:type="character" w:customStyle="1" w:styleId="Heading2Char">
    <w:name w:val="Heading 2 Char"/>
    <w:link w:val="Heading2"/>
    <w:rsid w:val="00C37668"/>
    <w:rPr>
      <w:rFonts w:ascii="Arial" w:hAnsi="Arial" w:cs="Arial"/>
      <w:b/>
      <w:bCs/>
      <w:i/>
      <w:iCs/>
      <w:sz w:val="28"/>
      <w:szCs w:val="28"/>
      <w:lang w:eastAsia="en-US"/>
    </w:rPr>
  </w:style>
  <w:style w:type="character" w:customStyle="1" w:styleId="Heading3Char">
    <w:name w:val="Heading 3 Char"/>
    <w:link w:val="Heading3"/>
    <w:rsid w:val="00D62F6C"/>
    <w:rPr>
      <w:rFonts w:ascii="Arial" w:hAnsi="Arial" w:cs="Arial"/>
      <w:b/>
      <w:bCs/>
      <w:sz w:val="28"/>
      <w:szCs w:val="26"/>
      <w:lang w:eastAsia="en-US"/>
    </w:rPr>
  </w:style>
  <w:style w:type="character" w:customStyle="1" w:styleId="Heading6Char">
    <w:name w:val="Heading 6 Char"/>
    <w:link w:val="Heading6"/>
    <w:rsid w:val="00C37668"/>
    <w:rPr>
      <w:rFonts w:ascii="Arial" w:hAnsi="Arial"/>
      <w:b/>
      <w:sz w:val="24"/>
    </w:rPr>
  </w:style>
  <w:style w:type="character" w:customStyle="1" w:styleId="FooterChar">
    <w:name w:val="Footer Char"/>
    <w:link w:val="Footer"/>
    <w:rsid w:val="00C37668"/>
    <w:rPr>
      <w:rFonts w:ascii="Tahoma" w:hAnsi="Tahoma"/>
      <w:sz w:val="24"/>
      <w:szCs w:val="24"/>
      <w:lang w:eastAsia="en-US"/>
    </w:rPr>
  </w:style>
  <w:style w:type="character" w:customStyle="1" w:styleId="BodyTextChar">
    <w:name w:val="Body Text Char"/>
    <w:link w:val="BodyText"/>
    <w:rsid w:val="00C37668"/>
    <w:rPr>
      <w:lang w:eastAsia="en-US"/>
    </w:rPr>
  </w:style>
  <w:style w:type="character" w:customStyle="1" w:styleId="BodyText2Char">
    <w:name w:val="Body Text 2 Char"/>
    <w:link w:val="BodyText2"/>
    <w:rsid w:val="00C37668"/>
    <w:rPr>
      <w:rFonts w:ascii="Arial" w:hAnsi="Arial" w:cs="Arial"/>
      <w:b/>
      <w:sz w:val="24"/>
      <w:lang w:eastAsia="en-US"/>
    </w:rPr>
  </w:style>
  <w:style w:type="paragraph" w:styleId="Header">
    <w:name w:val="header"/>
    <w:basedOn w:val="Normal"/>
    <w:link w:val="HeaderChar"/>
    <w:uiPriority w:val="99"/>
    <w:rsid w:val="00456B30"/>
    <w:pPr>
      <w:tabs>
        <w:tab w:val="center" w:pos="4513"/>
        <w:tab w:val="right" w:pos="9026"/>
      </w:tabs>
    </w:pPr>
  </w:style>
  <w:style w:type="character" w:customStyle="1" w:styleId="HeaderChar">
    <w:name w:val="Header Char"/>
    <w:link w:val="Header"/>
    <w:uiPriority w:val="99"/>
    <w:rsid w:val="00456B30"/>
    <w:rPr>
      <w:rFonts w:ascii="Tahoma" w:hAnsi="Tahoma"/>
      <w:sz w:val="24"/>
      <w:szCs w:val="24"/>
      <w:lang w:eastAsia="en-US"/>
    </w:rPr>
  </w:style>
  <w:style w:type="character" w:styleId="CommentReference">
    <w:name w:val="annotation reference"/>
    <w:rsid w:val="00B4518B"/>
    <w:rPr>
      <w:sz w:val="16"/>
      <w:szCs w:val="16"/>
    </w:rPr>
  </w:style>
  <w:style w:type="paragraph" w:styleId="CommentText">
    <w:name w:val="annotation text"/>
    <w:basedOn w:val="Normal"/>
    <w:link w:val="CommentTextChar"/>
    <w:rsid w:val="00B4518B"/>
    <w:rPr>
      <w:sz w:val="20"/>
      <w:szCs w:val="20"/>
    </w:rPr>
  </w:style>
  <w:style w:type="character" w:customStyle="1" w:styleId="CommentTextChar">
    <w:name w:val="Comment Text Char"/>
    <w:link w:val="CommentText"/>
    <w:rsid w:val="00B4518B"/>
    <w:rPr>
      <w:rFonts w:ascii="Tahoma" w:hAnsi="Tahoma"/>
      <w:lang w:eastAsia="en-US"/>
    </w:rPr>
  </w:style>
  <w:style w:type="paragraph" w:styleId="CommentSubject">
    <w:name w:val="annotation subject"/>
    <w:basedOn w:val="CommentText"/>
    <w:next w:val="CommentText"/>
    <w:link w:val="CommentSubjectChar"/>
    <w:rsid w:val="00B4518B"/>
    <w:rPr>
      <w:b/>
      <w:bCs/>
    </w:rPr>
  </w:style>
  <w:style w:type="character" w:customStyle="1" w:styleId="CommentSubjectChar">
    <w:name w:val="Comment Subject Char"/>
    <w:link w:val="CommentSubject"/>
    <w:rsid w:val="00B4518B"/>
    <w:rPr>
      <w:rFonts w:ascii="Tahoma" w:hAnsi="Tahoma"/>
      <w:b/>
      <w:bCs/>
      <w:lang w:eastAsia="en-US"/>
    </w:rPr>
  </w:style>
  <w:style w:type="character" w:styleId="FollowedHyperlink">
    <w:name w:val="FollowedHyperlink"/>
    <w:rsid w:val="00637FAA"/>
    <w:rPr>
      <w:color w:val="954F72"/>
      <w:u w:val="single"/>
    </w:rPr>
  </w:style>
  <w:style w:type="table" w:styleId="TableProfessional">
    <w:name w:val="Table Professional"/>
    <w:basedOn w:val="TableNormal"/>
    <w:rsid w:val="0095188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ListParagraph">
    <w:name w:val="List Paragraph"/>
    <w:basedOn w:val="Normal"/>
    <w:uiPriority w:val="34"/>
    <w:qFormat/>
    <w:rsid w:val="001D43F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2454837">
      <w:bodyDiv w:val="1"/>
      <w:marLeft w:val="0"/>
      <w:marRight w:val="0"/>
      <w:marTop w:val="0"/>
      <w:marBottom w:val="0"/>
      <w:divBdr>
        <w:top w:val="none" w:sz="0" w:space="0" w:color="auto"/>
        <w:left w:val="none" w:sz="0" w:space="0" w:color="auto"/>
        <w:bottom w:val="none" w:sz="0" w:space="0" w:color="auto"/>
        <w:right w:val="none" w:sz="0" w:space="0" w:color="auto"/>
      </w:divBdr>
    </w:div>
    <w:div w:id="790520153">
      <w:bodyDiv w:val="1"/>
      <w:marLeft w:val="0"/>
      <w:marRight w:val="0"/>
      <w:marTop w:val="0"/>
      <w:marBottom w:val="0"/>
      <w:divBdr>
        <w:top w:val="none" w:sz="0" w:space="0" w:color="auto"/>
        <w:left w:val="none" w:sz="0" w:space="0" w:color="auto"/>
        <w:bottom w:val="none" w:sz="0" w:space="0" w:color="auto"/>
        <w:right w:val="none" w:sz="0" w:space="0" w:color="auto"/>
      </w:divBdr>
    </w:div>
    <w:div w:id="831023972">
      <w:bodyDiv w:val="1"/>
      <w:marLeft w:val="0"/>
      <w:marRight w:val="0"/>
      <w:marTop w:val="0"/>
      <w:marBottom w:val="0"/>
      <w:divBdr>
        <w:top w:val="none" w:sz="0" w:space="0" w:color="auto"/>
        <w:left w:val="none" w:sz="0" w:space="0" w:color="auto"/>
        <w:bottom w:val="none" w:sz="0" w:space="0" w:color="auto"/>
        <w:right w:val="none" w:sz="0" w:space="0" w:color="auto"/>
      </w:divBdr>
    </w:div>
    <w:div w:id="1925457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bridgenders.net/healthandsafety/Documents/Policies/Corporate%20Health%20and%20Safety%20Policy.pdf"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B5AF2969D20264397498AA738DB471E" ma:contentTypeVersion="1" ma:contentTypeDescription="Create a new document." ma:contentTypeScope="" ma:versionID="308fe3549d74439a2d871d3263b93dc1">
  <xsd:schema xmlns:xsd="http://www.w3.org/2001/XMLSchema" xmlns:xs="http://www.w3.org/2001/XMLSchema" xmlns:p="http://schemas.microsoft.com/office/2006/metadata/properties" xmlns:ns1="http://schemas.microsoft.com/sharepoint/v3" xmlns:ns2="2c7e8880-231a-4163-b0c7-ad2e3f412734" targetNamespace="http://schemas.microsoft.com/office/2006/metadata/properties" ma:root="true" ma:fieldsID="f7201ae33e771d8bdd8b1112ce566546" ns1:_="" ns2:_="">
    <xsd:import namespace="http://schemas.microsoft.com/sharepoint/v3"/>
    <xsd:import namespace="2c7e8880-231a-4163-b0c7-ad2e3f412734"/>
    <xsd:element name="properties">
      <xsd:complexType>
        <xsd:sequence>
          <xsd:element name="documentManagement">
            <xsd:complexType>
              <xsd:all>
                <xsd:element ref="ns1:PublishingStartDate" minOccurs="0"/>
                <xsd:element ref="ns1:PublishingExpirationDate"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c7e8880-231a-4163-b0c7-ad2e3f412734"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D1D5845-AF70-4D8C-B9E1-47655CC8E4CC}">
  <ds:schemaRefs>
    <ds:schemaRef ds:uri="http://schemas.microsoft.com/sharepoint/v3/contenttype/forms"/>
  </ds:schemaRefs>
</ds:datastoreItem>
</file>

<file path=customXml/itemProps2.xml><?xml version="1.0" encoding="utf-8"?>
<ds:datastoreItem xmlns:ds="http://schemas.openxmlformats.org/officeDocument/2006/customXml" ds:itemID="{4CA2A3DE-1082-4DD3-AE58-8B8FC39725CD}">
  <ds:schemaRefs>
    <ds:schemaRef ds:uri="http://purl.org/dc/elements/1.1/"/>
    <ds:schemaRef ds:uri="http://schemas.microsoft.com/office/2006/metadata/properties"/>
    <ds:schemaRef ds:uri="http://schemas.microsoft.com/sharepoint/v3"/>
    <ds:schemaRef ds:uri="http://purl.org/dc/terms/"/>
    <ds:schemaRef ds:uri="http://schemas.microsoft.com/office/infopath/2007/PartnerControls"/>
    <ds:schemaRef ds:uri="http://schemas.openxmlformats.org/package/2006/metadata/core-properties"/>
    <ds:schemaRef ds:uri="http://schemas.microsoft.com/office/2006/documentManagement/types"/>
    <ds:schemaRef ds:uri="2c7e8880-231a-4163-b0c7-ad2e3f412734"/>
    <ds:schemaRef ds:uri="http://www.w3.org/XML/1998/namespace"/>
    <ds:schemaRef ds:uri="http://purl.org/dc/dcmitype/"/>
  </ds:schemaRefs>
</ds:datastoreItem>
</file>

<file path=customXml/itemProps3.xml><?xml version="1.0" encoding="utf-8"?>
<ds:datastoreItem xmlns:ds="http://schemas.openxmlformats.org/officeDocument/2006/customXml" ds:itemID="{51D380F1-AD8F-4FB8-A3E2-6D66B7A33CCF}">
  <ds:schemaRefs>
    <ds:schemaRef ds:uri="http://schemas.microsoft.com/office/2006/metadata/longProperties"/>
  </ds:schemaRefs>
</ds:datastoreItem>
</file>

<file path=customXml/itemProps4.xml><?xml version="1.0" encoding="utf-8"?>
<ds:datastoreItem xmlns:ds="http://schemas.openxmlformats.org/officeDocument/2006/customXml" ds:itemID="{5E3E9D72-860A-4935-96C8-1ADD8EFBC1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c7e8880-231a-4163-b0c7-ad2e3f4127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80A4F20-038F-46D9-8A33-EB3C216280D4}">
  <ds:schemaRefs>
    <ds:schemaRef ds:uri="http://schemas.openxmlformats.org/officeDocument/2006/bibliography"/>
  </ds:schemaRefs>
</ds:datastoreItem>
</file>

<file path=customXml/itemProps6.xml><?xml version="1.0" encoding="utf-8"?>
<ds:datastoreItem xmlns:ds="http://schemas.openxmlformats.org/officeDocument/2006/customXml" ds:itemID="{0A5E9028-3C6E-4AD6-8757-AC544AF8285A}">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4</Pages>
  <Words>696</Words>
  <Characters>4387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Job Pack Template 2018</vt:lpstr>
    </vt:vector>
  </TitlesOfParts>
  <Company>Bridgend C.B.C</Company>
  <LinksUpToDate>false</LinksUpToDate>
  <CharactersWithSpaces>5073</CharactersWithSpaces>
  <SharedDoc>false</SharedDoc>
  <HLinks>
    <vt:vector size="6" baseType="variant">
      <vt:variant>
        <vt:i4>1507337</vt:i4>
      </vt:variant>
      <vt:variant>
        <vt:i4>0</vt:i4>
      </vt:variant>
      <vt:variant>
        <vt:i4>0</vt:i4>
      </vt:variant>
      <vt:variant>
        <vt:i4>5</vt:i4>
      </vt:variant>
      <vt:variant>
        <vt:lpwstr>http://www.bridgenders.net/healthandsafety/Documents/Policies/Corporate Health and Safety Policy.pdf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Pack Template 2018</dc:title>
  <dc:subject/>
  <dc:creator>THOMASJ</dc:creator>
  <cp:keywords/>
  <cp:lastModifiedBy>Sarah David</cp:lastModifiedBy>
  <cp:revision>4</cp:revision>
  <cp:lastPrinted>2018-04-17T10:01:00Z</cp:lastPrinted>
  <dcterms:created xsi:type="dcterms:W3CDTF">2021-11-29T17:33:00Z</dcterms:created>
  <dcterms:modified xsi:type="dcterms:W3CDTF">2026-05-26T15:33:00Z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D5F2D4CPPYHU-211-144</vt:lpwstr>
  </property>
  <property fmtid="{D5CDD505-2E9C-101B-9397-08002B2CF9AE}" pid="3" name="_dlc_DocIdItemGuid">
    <vt:lpwstr>dffcb39c-af37-4ce3-a91d-0c981a08f039</vt:lpwstr>
  </property>
  <property fmtid="{D5CDD505-2E9C-101B-9397-08002B2CF9AE}" pid="4" name="_dlc_DocIdUrl">
    <vt:lpwstr>https://www.bridgenders.net/humanresources/recruitment/_layouts/15/DocIdRedir.aspx?ID=D5F2D4CPPYHU-211-144, D5F2D4CPPYHU-211-144</vt:lpwstr>
  </property>
</Properties>
</file>