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F1068" w14:textId="77777777" w:rsidR="003831D1" w:rsidRDefault="003831D1">
      <w:pPr>
        <w:pStyle w:val="Footer"/>
        <w:jc w:val="center"/>
        <w:rPr>
          <w:noProof/>
        </w:rPr>
      </w:pPr>
      <w:r>
        <w:rPr>
          <w:rFonts w:ascii="Arial" w:hAnsi="Arial" w:cs="Arial"/>
          <w:b/>
          <w:color w:val="000000"/>
          <w:sz w:val="32"/>
          <w:szCs w:val="32"/>
        </w:rPr>
        <w:t>Job Description</w:t>
      </w:r>
    </w:p>
    <w:p w14:paraId="17954205" w14:textId="77777777" w:rsidR="003831D1" w:rsidRDefault="003831D1">
      <w:pPr>
        <w:rPr>
          <w:rFonts w:ascii="Arial" w:hAnsi="Arial" w:cs="Arial"/>
        </w:rPr>
      </w:pPr>
    </w:p>
    <w:p w14:paraId="5412844B" w14:textId="4D1C2903" w:rsidR="003831D1" w:rsidRDefault="003831D1">
      <w:pPr>
        <w:pStyle w:val="BodyText2"/>
        <w:spacing w:after="0"/>
        <w:rPr>
          <w:b w:val="0"/>
        </w:rPr>
      </w:pPr>
      <w:r>
        <w:t xml:space="preserve">DIRECTORATE:                 </w:t>
      </w:r>
      <w:r w:rsidR="0054701F" w:rsidRPr="00CC5AE0">
        <w:rPr>
          <w:b w:val="0"/>
          <w:bCs/>
        </w:rPr>
        <w:t>Education, Early Years and Young People</w:t>
      </w:r>
    </w:p>
    <w:p w14:paraId="656A2037" w14:textId="77777777" w:rsidR="003831D1" w:rsidRDefault="003831D1">
      <w:pPr>
        <w:ind w:right="91"/>
        <w:rPr>
          <w:b/>
          <w:bCs/>
        </w:rPr>
      </w:pPr>
    </w:p>
    <w:p w14:paraId="3362B832" w14:textId="77777777" w:rsidR="003831D1" w:rsidRDefault="003831D1">
      <w:pPr>
        <w:ind w:right="91"/>
        <w:rPr>
          <w:rFonts w:ascii="Arial" w:hAnsi="Arial" w:cs="Arial"/>
        </w:rPr>
      </w:pPr>
      <w:r>
        <w:rPr>
          <w:rFonts w:ascii="Arial" w:hAnsi="Arial" w:cs="Arial"/>
          <w:b/>
          <w:bCs/>
        </w:rPr>
        <w:t>DEPARTMENT:</w:t>
      </w:r>
      <w:r>
        <w:rPr>
          <w:rFonts w:ascii="Arial" w:hAnsi="Arial" w:cs="Arial"/>
        </w:rPr>
        <w:t xml:space="preserve">                  </w:t>
      </w:r>
      <w:r w:rsidR="00C71002">
        <w:rPr>
          <w:rFonts w:ascii="Arial" w:hAnsi="Arial" w:cs="Arial"/>
        </w:rPr>
        <w:t>School</w:t>
      </w:r>
    </w:p>
    <w:p w14:paraId="6D412450" w14:textId="77777777" w:rsidR="003831D1" w:rsidRDefault="003831D1">
      <w:pPr>
        <w:ind w:right="91"/>
        <w:rPr>
          <w:rFonts w:ascii="Arial" w:hAnsi="Arial" w:cs="Arial"/>
        </w:rPr>
      </w:pPr>
    </w:p>
    <w:p w14:paraId="771AFC35" w14:textId="77777777" w:rsidR="003831D1" w:rsidRDefault="003831D1">
      <w:pPr>
        <w:ind w:right="91"/>
        <w:rPr>
          <w:rFonts w:ascii="Arial" w:hAnsi="Arial" w:cs="Arial"/>
        </w:rPr>
      </w:pPr>
      <w:r>
        <w:rPr>
          <w:rFonts w:ascii="Arial" w:hAnsi="Arial" w:cs="Arial"/>
          <w:b/>
          <w:bCs/>
        </w:rPr>
        <w:t>POST:</w:t>
      </w:r>
      <w:r>
        <w:rPr>
          <w:rFonts w:ascii="Arial" w:hAnsi="Arial" w:cs="Arial"/>
        </w:rPr>
        <w:t>                                 Learning Support Officer</w:t>
      </w:r>
    </w:p>
    <w:p w14:paraId="614A73DD" w14:textId="77777777" w:rsidR="003831D1" w:rsidRDefault="003831D1">
      <w:pPr>
        <w:ind w:right="91"/>
        <w:rPr>
          <w:rFonts w:ascii="Arial" w:hAnsi="Arial" w:cs="Arial"/>
          <w:b/>
          <w:bCs/>
        </w:rPr>
      </w:pPr>
    </w:p>
    <w:p w14:paraId="004BD3CF" w14:textId="77777777" w:rsidR="003831D1" w:rsidRDefault="003831D1">
      <w:pPr>
        <w:ind w:rightChars="-139" w:right="-334"/>
        <w:rPr>
          <w:rFonts w:ascii="Arial" w:hAnsi="Arial" w:cs="Arial"/>
        </w:rPr>
      </w:pPr>
      <w:r>
        <w:rPr>
          <w:rFonts w:ascii="Arial" w:hAnsi="Arial" w:cs="Arial"/>
          <w:b/>
          <w:bCs/>
        </w:rPr>
        <w:t>GRADE OF POST:             </w:t>
      </w:r>
      <w:r>
        <w:rPr>
          <w:rFonts w:ascii="Arial" w:hAnsi="Arial" w:cs="Arial"/>
          <w:bCs/>
        </w:rPr>
        <w:t>GR06</w:t>
      </w:r>
    </w:p>
    <w:p w14:paraId="78095C9A" w14:textId="77777777" w:rsidR="003831D1" w:rsidRDefault="003831D1">
      <w:pPr>
        <w:ind w:right="91"/>
        <w:rPr>
          <w:rFonts w:ascii="Arial" w:hAnsi="Arial" w:cs="Arial"/>
        </w:rPr>
      </w:pPr>
    </w:p>
    <w:p w14:paraId="1A3266D3" w14:textId="77777777" w:rsidR="003831D1" w:rsidRDefault="003831D1">
      <w:pPr>
        <w:ind w:right="91"/>
        <w:rPr>
          <w:rFonts w:ascii="Arial" w:hAnsi="Arial" w:cs="Arial"/>
        </w:rPr>
      </w:pPr>
      <w:r>
        <w:rPr>
          <w:rFonts w:ascii="Arial" w:hAnsi="Arial" w:cs="Arial"/>
          <w:b/>
          <w:bCs/>
        </w:rPr>
        <w:t>RESPONSIBLE TO:</w:t>
      </w:r>
      <w:r>
        <w:rPr>
          <w:rFonts w:ascii="Arial" w:hAnsi="Arial" w:cs="Arial"/>
        </w:rPr>
        <w:t>           Headteacher</w:t>
      </w:r>
    </w:p>
    <w:p w14:paraId="1A9F7DA7" w14:textId="77777777" w:rsidR="003831D1" w:rsidRDefault="0074524C">
      <w:pPr>
        <w:ind w:right="91"/>
        <w:rPr>
          <w:rFonts w:ascii="Arial" w:hAnsi="Arial" w:cs="Arial"/>
        </w:rPr>
      </w:pPr>
      <w:r>
        <w:rPr>
          <w:rFonts w:cs="Tahoma"/>
          <w:noProof/>
          <w:lang w:eastAsia="en-GB"/>
        </w:rPr>
        <mc:AlternateContent>
          <mc:Choice Requires="wps">
            <w:drawing>
              <wp:anchor distT="0" distB="0" distL="114300" distR="114300" simplePos="0" relativeHeight="251657216" behindDoc="0" locked="0" layoutInCell="0" allowOverlap="1" wp14:anchorId="3BB501B8" wp14:editId="7002EB75">
                <wp:simplePos x="0" y="0"/>
                <wp:positionH relativeFrom="column">
                  <wp:posOffset>0</wp:posOffset>
                </wp:positionH>
                <wp:positionV relativeFrom="paragraph">
                  <wp:posOffset>111760</wp:posOffset>
                </wp:positionV>
                <wp:extent cx="5486400" cy="0"/>
                <wp:effectExtent l="0" t="0" r="0" b="0"/>
                <wp:wrapNone/>
                <wp:docPr id="4" name="Lin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dec="http://schemas.microsoft.com/office/drawing/2017/decorative" xmlns:a="http://schemas.openxmlformats.org/drawingml/2006/main">
            <w:pict>
              <v:line id="Line 27"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quot;&quot;" o:spid="_x0000_s1026" o:allowincell="f" from="0,8.8pt" to="6in,8.8pt" w14:anchorId="66572C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F175mfaAAAABgEAAA8AAABkcnMvZG93bnJldi54bWxMj8FO&#10;wzAMhu9IvENkJC4TSxmoTF3TCQG9cWED7eo1pq1onK7JtsLTY7QDO/r7rd+f8+XoOnWgIbSeDdxO&#10;E1DElbct1wbe1+XNHFSIyBY7z2TgmwIsi8uLHDPrj/xGh1WslZRwyNBAE2OfaR2qhhyGqe+JJfv0&#10;g8Mo41BrO+BRyl2nZ0mSaocty4UGe3pqqPpa7Z2BUH7QrvyZVJNkc1d7mu2eX1/QmOur8XEBKtIY&#10;/5fhT1/UoRCnrd+zDaozII9EoQ8pKEnn6b2A7QnoItfn+sUvAAAA//8DAFBLAQItABQABgAIAAAA&#10;IQC2gziS/gAAAOEBAAATAAAAAAAAAAAAAAAAAAAAAABbQ29udGVudF9UeXBlc10ueG1sUEsBAi0A&#10;FAAGAAgAAAAhADj9If/WAAAAlAEAAAsAAAAAAAAAAAAAAAAALwEAAF9yZWxzLy5yZWxzUEsBAi0A&#10;FAAGAAgAAAAhAMwJb9iwAQAASAMAAA4AAAAAAAAAAAAAAAAALgIAAGRycy9lMm9Eb2MueG1sUEsB&#10;Ai0AFAAGAAgAAAAhAF175mfaAAAABgEAAA8AAAAAAAAAAAAAAAAACgQAAGRycy9kb3ducmV2Lnht&#10;bFBLBQYAAAAABAAEAPMAAAARBQAAAAA=&#10;"/>
            </w:pict>
          </mc:Fallback>
        </mc:AlternateContent>
      </w:r>
    </w:p>
    <w:p w14:paraId="73A430B4" w14:textId="77777777" w:rsidR="003831D1" w:rsidRDefault="003831D1">
      <w:pPr>
        <w:pStyle w:val="BodyText"/>
        <w:spacing w:before="120"/>
        <w:ind w:left="2880" w:hanging="2880"/>
        <w:rPr>
          <w:rFonts w:ascii="Arial" w:hAnsi="Arial" w:cs="Arial"/>
          <w:sz w:val="24"/>
          <w:szCs w:val="24"/>
        </w:rPr>
      </w:pPr>
      <w:r>
        <w:rPr>
          <w:rFonts w:ascii="Arial" w:hAnsi="Arial" w:cs="Arial"/>
          <w:b/>
          <w:bCs/>
          <w:sz w:val="24"/>
          <w:szCs w:val="24"/>
        </w:rPr>
        <w:t>JOB PURPOSE:</w:t>
      </w:r>
      <w:r>
        <w:rPr>
          <w:rFonts w:ascii="Arial" w:hAnsi="Arial" w:cs="Arial"/>
          <w:sz w:val="24"/>
          <w:szCs w:val="24"/>
        </w:rPr>
        <w:t>       </w:t>
      </w:r>
    </w:p>
    <w:p w14:paraId="7CED5CB4" w14:textId="77777777" w:rsidR="003831D1" w:rsidRDefault="003831D1">
      <w:pPr>
        <w:pStyle w:val="BodyText"/>
        <w:spacing w:before="120"/>
        <w:rPr>
          <w:rFonts w:ascii="Arial" w:hAnsi="Arial" w:cs="Arial"/>
          <w:sz w:val="24"/>
          <w:szCs w:val="24"/>
        </w:rPr>
      </w:pPr>
      <w:r>
        <w:rPr>
          <w:rFonts w:ascii="Arial" w:hAnsi="Arial" w:cs="Arial"/>
          <w:sz w:val="24"/>
          <w:szCs w:val="24"/>
        </w:rPr>
        <w:t>Under the instruction of teaching/ relevant staff undertake a range of support programmes to enable access to learning for students/ pupils and to assist the teacher in the management of pupils in the learning environment</w:t>
      </w:r>
      <w:r w:rsidR="00BB71C2">
        <w:rPr>
          <w:rFonts w:ascii="Arial" w:hAnsi="Arial" w:cs="Arial"/>
          <w:sz w:val="24"/>
          <w:szCs w:val="24"/>
        </w:rPr>
        <w:t>.</w:t>
      </w:r>
      <w:r>
        <w:rPr>
          <w:rFonts w:ascii="Arial" w:hAnsi="Arial" w:cs="Arial"/>
          <w:sz w:val="24"/>
          <w:szCs w:val="24"/>
        </w:rPr>
        <w:t>    </w:t>
      </w:r>
    </w:p>
    <w:p w14:paraId="390A5436" w14:textId="77777777" w:rsidR="003831D1" w:rsidRDefault="0074524C">
      <w:pPr>
        <w:ind w:right="91"/>
        <w:rPr>
          <w:rFonts w:ascii="Arial" w:hAnsi="Arial" w:cs="Arial"/>
        </w:rPr>
      </w:pPr>
      <w:r>
        <w:rPr>
          <w:rFonts w:cs="Tahoma"/>
          <w:noProof/>
          <w:lang w:eastAsia="en-GB"/>
        </w:rPr>
        <mc:AlternateContent>
          <mc:Choice Requires="wps">
            <w:drawing>
              <wp:anchor distT="0" distB="0" distL="114300" distR="114300" simplePos="0" relativeHeight="251658240" behindDoc="0" locked="0" layoutInCell="0" allowOverlap="1" wp14:anchorId="3BA7A583" wp14:editId="3B0FCF5B">
                <wp:simplePos x="0" y="0"/>
                <wp:positionH relativeFrom="column">
                  <wp:posOffset>0</wp:posOffset>
                </wp:positionH>
                <wp:positionV relativeFrom="paragraph">
                  <wp:posOffset>111760</wp:posOffset>
                </wp:positionV>
                <wp:extent cx="5486400" cy="0"/>
                <wp:effectExtent l="0" t="0" r="0" b="0"/>
                <wp:wrapNone/>
                <wp:docPr id="3" name="Lin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dec="http://schemas.microsoft.com/office/drawing/2017/decorative" xmlns:a="http://schemas.openxmlformats.org/drawingml/2006/main">
            <w:pict>
              <v:line id="Line 28"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quot;&quot;" o:spid="_x0000_s1026" o:allowincell="f" from="0,8.8pt" to="6in,8.8pt" w14:anchorId="4E7D5C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F175mfaAAAABgEAAA8AAABkcnMvZG93bnJldi54bWxMj8FO&#10;wzAMhu9IvENkJC4TSxmoTF3TCQG9cWED7eo1pq1onK7JtsLTY7QDO/r7rd+f8+XoOnWgIbSeDdxO&#10;E1DElbct1wbe1+XNHFSIyBY7z2TgmwIsi8uLHDPrj/xGh1WslZRwyNBAE2OfaR2qhhyGqe+JJfv0&#10;g8Mo41BrO+BRyl2nZ0mSaocty4UGe3pqqPpa7Z2BUH7QrvyZVJNkc1d7mu2eX1/QmOur8XEBKtIY&#10;/5fhT1/UoRCnrd+zDaozII9EoQ8pKEnn6b2A7QnoItfn+sUvAAAA//8DAFBLAQItABQABgAIAAAA&#10;IQC2gziS/gAAAOEBAAATAAAAAAAAAAAAAAAAAAAAAABbQ29udGVudF9UeXBlc10ueG1sUEsBAi0A&#10;FAAGAAgAAAAhADj9If/WAAAAlAEAAAsAAAAAAAAAAAAAAAAALwEAAF9yZWxzLy5yZWxzUEsBAi0A&#10;FAAGAAgAAAAhAMwJb9iwAQAASAMAAA4AAAAAAAAAAAAAAAAALgIAAGRycy9lMm9Eb2MueG1sUEsB&#10;Ai0AFAAGAAgAAAAhAF175mfaAAAABgEAAA8AAAAAAAAAAAAAAAAACgQAAGRycy9kb3ducmV2Lnht&#10;bFBLBQYAAAAABAAEAPMAAAARBQAAAAA=&#10;"/>
            </w:pict>
          </mc:Fallback>
        </mc:AlternateContent>
      </w:r>
      <w:r w:rsidR="003831D1">
        <w:rPr>
          <w:rFonts w:ascii="Arial" w:hAnsi="Arial" w:cs="Arial"/>
        </w:rPr>
        <w:t xml:space="preserve">      </w:t>
      </w:r>
    </w:p>
    <w:p w14:paraId="5C4D67F8" w14:textId="77777777" w:rsidR="003831D1" w:rsidRDefault="003831D1">
      <w:pPr>
        <w:pStyle w:val="BodyText2"/>
        <w:spacing w:before="120" w:after="0"/>
      </w:pPr>
      <w:r>
        <w:t>PRINCIPAL RESPONSIBILITIES AND ACTIVITIES:</w:t>
      </w:r>
    </w:p>
    <w:p w14:paraId="209A7275" w14:textId="77777777" w:rsidR="003831D1" w:rsidRDefault="003831D1">
      <w:pPr>
        <w:ind w:left="360"/>
        <w:rPr>
          <w:rFonts w:ascii="Arial" w:hAnsi="Arial" w:cs="Arial"/>
        </w:rPr>
      </w:pPr>
    </w:p>
    <w:p w14:paraId="6025B26B" w14:textId="77777777" w:rsidR="003831D1" w:rsidRDefault="003831D1">
      <w:pPr>
        <w:numPr>
          <w:ilvl w:val="0"/>
          <w:numId w:val="33"/>
        </w:numPr>
        <w:jc w:val="both"/>
        <w:rPr>
          <w:rFonts w:ascii="Arial" w:hAnsi="Arial" w:cs="Arial"/>
        </w:rPr>
      </w:pPr>
      <w:r>
        <w:rPr>
          <w:rFonts w:ascii="Arial" w:hAnsi="Arial" w:cs="Arial"/>
        </w:rPr>
        <w:t>Supervise pupils during and between lessons providing specific care to those pupils with special / additional needs - ensuring pupil safety and access to learning activities.</w:t>
      </w:r>
    </w:p>
    <w:p w14:paraId="213A8A64" w14:textId="77777777" w:rsidR="003831D1" w:rsidRDefault="003831D1">
      <w:pPr>
        <w:ind w:left="360"/>
        <w:jc w:val="both"/>
        <w:rPr>
          <w:rFonts w:ascii="Arial" w:hAnsi="Arial" w:cs="Arial"/>
        </w:rPr>
      </w:pPr>
    </w:p>
    <w:p w14:paraId="5DDBD7CC" w14:textId="77777777" w:rsidR="003831D1" w:rsidRDefault="003831D1">
      <w:pPr>
        <w:numPr>
          <w:ilvl w:val="0"/>
          <w:numId w:val="33"/>
        </w:numPr>
        <w:jc w:val="both"/>
        <w:rPr>
          <w:rFonts w:ascii="Arial" w:hAnsi="Arial" w:cs="Arial"/>
        </w:rPr>
      </w:pPr>
      <w:r>
        <w:rPr>
          <w:rFonts w:ascii="Arial" w:hAnsi="Arial" w:cs="Arial"/>
        </w:rPr>
        <w:t>Undertake structured and agreed learning activities, adapting or modifying to enable pupil access to learning.</w:t>
      </w:r>
    </w:p>
    <w:p w14:paraId="55F29329" w14:textId="77777777" w:rsidR="003831D1" w:rsidRDefault="003831D1">
      <w:pPr>
        <w:jc w:val="both"/>
        <w:rPr>
          <w:rFonts w:ascii="Arial" w:hAnsi="Arial" w:cs="Arial"/>
        </w:rPr>
      </w:pPr>
    </w:p>
    <w:p w14:paraId="560474DE" w14:textId="77777777" w:rsidR="003831D1" w:rsidRDefault="003831D1">
      <w:pPr>
        <w:numPr>
          <w:ilvl w:val="0"/>
          <w:numId w:val="33"/>
        </w:numPr>
        <w:jc w:val="both"/>
        <w:rPr>
          <w:rFonts w:ascii="Arial" w:hAnsi="Arial" w:cs="Arial"/>
        </w:rPr>
      </w:pPr>
      <w:r>
        <w:rPr>
          <w:rFonts w:ascii="Arial" w:hAnsi="Arial" w:cs="Arial"/>
        </w:rPr>
        <w:t>Contribute to the planning and evaluation of learning programmes.</w:t>
      </w:r>
    </w:p>
    <w:p w14:paraId="040454D9" w14:textId="77777777" w:rsidR="003831D1" w:rsidRDefault="003831D1">
      <w:pPr>
        <w:pStyle w:val="ListParagraph"/>
        <w:jc w:val="both"/>
        <w:rPr>
          <w:rFonts w:ascii="Arial" w:hAnsi="Arial" w:cs="Arial"/>
        </w:rPr>
      </w:pPr>
    </w:p>
    <w:p w14:paraId="3537C766" w14:textId="77777777" w:rsidR="003831D1" w:rsidRDefault="003831D1">
      <w:pPr>
        <w:numPr>
          <w:ilvl w:val="0"/>
          <w:numId w:val="37"/>
        </w:numPr>
        <w:ind w:left="360"/>
        <w:jc w:val="both"/>
        <w:rPr>
          <w:rFonts w:ascii="Arial" w:hAnsi="Arial" w:cs="Arial"/>
        </w:rPr>
      </w:pPr>
      <w:r>
        <w:rPr>
          <w:rFonts w:ascii="Arial" w:hAnsi="Arial" w:cs="Arial"/>
        </w:rPr>
        <w:t>Create and maintain a purposeful, orderly and supportive environment.</w:t>
      </w:r>
    </w:p>
    <w:p w14:paraId="37E9613B" w14:textId="77777777" w:rsidR="003831D1" w:rsidRDefault="003831D1">
      <w:pPr>
        <w:ind w:firstLine="720"/>
        <w:jc w:val="both"/>
        <w:rPr>
          <w:rFonts w:ascii="Arial" w:hAnsi="Arial" w:cs="Arial"/>
        </w:rPr>
      </w:pPr>
    </w:p>
    <w:p w14:paraId="0F43F1B9" w14:textId="77777777" w:rsidR="003831D1" w:rsidRDefault="003831D1">
      <w:pPr>
        <w:numPr>
          <w:ilvl w:val="0"/>
          <w:numId w:val="37"/>
        </w:numPr>
        <w:ind w:left="360"/>
        <w:jc w:val="both"/>
        <w:rPr>
          <w:rFonts w:ascii="Arial" w:hAnsi="Arial" w:cs="Arial"/>
        </w:rPr>
      </w:pPr>
      <w:r>
        <w:rPr>
          <w:rFonts w:ascii="Arial" w:hAnsi="Arial" w:cs="Arial"/>
        </w:rPr>
        <w:t>Monitor pupils’ responses to learning and provide feedback to teachers on achievement, progress, problems etc.</w:t>
      </w:r>
    </w:p>
    <w:p w14:paraId="3C9CFF27" w14:textId="77777777" w:rsidR="003831D1" w:rsidRDefault="003831D1">
      <w:pPr>
        <w:ind w:left="360"/>
        <w:jc w:val="both"/>
        <w:rPr>
          <w:rFonts w:ascii="Arial" w:hAnsi="Arial" w:cs="Arial"/>
        </w:rPr>
      </w:pPr>
    </w:p>
    <w:p w14:paraId="6DF556CE" w14:textId="77777777" w:rsidR="003831D1" w:rsidRDefault="003831D1">
      <w:pPr>
        <w:numPr>
          <w:ilvl w:val="0"/>
          <w:numId w:val="37"/>
        </w:numPr>
        <w:ind w:left="360"/>
        <w:jc w:val="both"/>
        <w:rPr>
          <w:rFonts w:ascii="Arial" w:hAnsi="Arial" w:cs="Arial"/>
        </w:rPr>
      </w:pPr>
      <w:r>
        <w:rPr>
          <w:rFonts w:ascii="Arial" w:hAnsi="Arial" w:cs="Arial"/>
        </w:rPr>
        <w:t>Assist with the supervision of pupils out of lesson times to include lunchtime and playtime.</w:t>
      </w:r>
    </w:p>
    <w:p w14:paraId="780FFC4B" w14:textId="77777777" w:rsidR="003831D1" w:rsidRDefault="003831D1">
      <w:pPr>
        <w:pStyle w:val="ListParagraph"/>
        <w:jc w:val="both"/>
        <w:rPr>
          <w:rFonts w:ascii="Arial" w:hAnsi="Arial" w:cs="Arial"/>
        </w:rPr>
      </w:pPr>
    </w:p>
    <w:p w14:paraId="184EB2F9" w14:textId="77777777" w:rsidR="003831D1" w:rsidRDefault="003831D1">
      <w:pPr>
        <w:numPr>
          <w:ilvl w:val="0"/>
          <w:numId w:val="37"/>
        </w:numPr>
        <w:ind w:left="360"/>
        <w:jc w:val="both"/>
        <w:rPr>
          <w:rFonts w:ascii="Arial" w:hAnsi="Arial" w:cs="Arial"/>
        </w:rPr>
      </w:pPr>
      <w:r>
        <w:rPr>
          <w:rFonts w:ascii="Arial" w:hAnsi="Arial" w:cs="Arial"/>
        </w:rPr>
        <w:t>Promote inclusion and acceptance of all pupils.</w:t>
      </w:r>
    </w:p>
    <w:p w14:paraId="1E34B953" w14:textId="77777777" w:rsidR="003831D1" w:rsidRDefault="003831D1">
      <w:pPr>
        <w:ind w:left="360"/>
        <w:jc w:val="both"/>
        <w:rPr>
          <w:rFonts w:ascii="Arial" w:hAnsi="Arial" w:cs="Arial"/>
        </w:rPr>
      </w:pPr>
    </w:p>
    <w:p w14:paraId="67B667D6" w14:textId="77777777" w:rsidR="003831D1" w:rsidRDefault="003831D1">
      <w:pPr>
        <w:jc w:val="both"/>
        <w:rPr>
          <w:rFonts w:ascii="Arial" w:hAnsi="Arial" w:cs="Arial"/>
          <w:b/>
          <w:bCs/>
        </w:rPr>
      </w:pPr>
    </w:p>
    <w:p w14:paraId="5BBA6FE8" w14:textId="77777777" w:rsidR="00470BAC" w:rsidRDefault="00470BAC">
      <w:pPr>
        <w:jc w:val="both"/>
        <w:rPr>
          <w:rFonts w:ascii="Arial" w:hAnsi="Arial" w:cs="Arial"/>
          <w:b/>
          <w:bCs/>
        </w:rPr>
      </w:pPr>
    </w:p>
    <w:p w14:paraId="1A63F817" w14:textId="77777777" w:rsidR="00470BAC" w:rsidRDefault="00470BAC">
      <w:pPr>
        <w:jc w:val="both"/>
        <w:rPr>
          <w:rFonts w:ascii="Arial" w:hAnsi="Arial" w:cs="Arial"/>
          <w:b/>
          <w:bCs/>
        </w:rPr>
      </w:pPr>
    </w:p>
    <w:p w14:paraId="083157E9" w14:textId="77777777" w:rsidR="00470BAC" w:rsidRDefault="00470BAC">
      <w:pPr>
        <w:jc w:val="both"/>
        <w:rPr>
          <w:rFonts w:ascii="Arial" w:hAnsi="Arial" w:cs="Arial"/>
          <w:b/>
          <w:bCs/>
        </w:rPr>
      </w:pPr>
    </w:p>
    <w:p w14:paraId="6806390B" w14:textId="77777777" w:rsidR="00470BAC" w:rsidRDefault="00470BAC">
      <w:pPr>
        <w:jc w:val="both"/>
        <w:rPr>
          <w:rFonts w:ascii="Arial" w:hAnsi="Arial" w:cs="Arial"/>
          <w:b/>
          <w:bCs/>
        </w:rPr>
      </w:pPr>
    </w:p>
    <w:p w14:paraId="51C74C10" w14:textId="77777777" w:rsidR="00470BAC" w:rsidRDefault="00470BAC">
      <w:pPr>
        <w:jc w:val="both"/>
        <w:rPr>
          <w:rFonts w:ascii="Arial" w:hAnsi="Arial" w:cs="Arial"/>
          <w:b/>
          <w:bCs/>
        </w:rPr>
      </w:pPr>
    </w:p>
    <w:p w14:paraId="65BDDF52" w14:textId="77777777" w:rsidR="003831D1" w:rsidRDefault="003831D1">
      <w:pPr>
        <w:jc w:val="both"/>
        <w:rPr>
          <w:rFonts w:ascii="Arial" w:hAnsi="Arial" w:cs="Arial"/>
          <w:b/>
          <w:bCs/>
        </w:rPr>
      </w:pPr>
    </w:p>
    <w:p w14:paraId="3197CF27" w14:textId="762ABEA2" w:rsidR="003831D1" w:rsidRDefault="0054701F" w:rsidP="0054701F">
      <w:pPr>
        <w:pStyle w:val="Heading1"/>
        <w:ind w:left="2160"/>
      </w:pPr>
      <w:r>
        <w:lastRenderedPageBreak/>
        <w:t xml:space="preserve">     </w:t>
      </w:r>
      <w:r w:rsidR="003831D1">
        <w:t>Person Specification</w:t>
      </w:r>
    </w:p>
    <w:p w14:paraId="27F2E9FE" w14:textId="77777777" w:rsidR="003831D1" w:rsidRDefault="003831D1">
      <w:pPr>
        <w:pStyle w:val="Heading1"/>
        <w:jc w:val="center"/>
        <w:rPr>
          <w:rFonts w:cs="Arial"/>
          <w:sz w:val="28"/>
          <w:szCs w:val="28"/>
        </w:rPr>
      </w:pPr>
      <w:r>
        <w:rPr>
          <w:rFonts w:cs="Arial"/>
          <w:sz w:val="28"/>
          <w:szCs w:val="28"/>
        </w:rPr>
        <w:t>Learning Support Officer</w:t>
      </w:r>
    </w:p>
    <w:p w14:paraId="2D0776CD" w14:textId="77777777" w:rsidR="003831D1" w:rsidRDefault="003831D1">
      <w:pPr>
        <w:spacing w:after="120"/>
        <w:ind w:firstLine="720"/>
        <w:rPr>
          <w:rFonts w:ascii="Arial" w:hAnsi="Arial" w:cs="Arial"/>
          <w:b/>
          <w:sz w:val="16"/>
          <w:szCs w:val="16"/>
        </w:rPr>
      </w:pPr>
    </w:p>
    <w:p w14:paraId="1265572D" w14:textId="0FB38487" w:rsidR="003831D1" w:rsidRDefault="003831D1">
      <w:pPr>
        <w:spacing w:after="120"/>
        <w:ind w:firstLine="720"/>
        <w:jc w:val="center"/>
        <w:rPr>
          <w:rFonts w:ascii="Arial" w:hAnsi="Arial" w:cs="Arial"/>
        </w:rPr>
      </w:pPr>
      <w:r>
        <w:rPr>
          <w:rFonts w:ascii="Arial" w:hAnsi="Arial" w:cs="Arial"/>
        </w:rPr>
        <w:t>The following attributes represent the range of skills, abilities and experiences etc</w:t>
      </w:r>
      <w:r w:rsidR="00BB71C2">
        <w:rPr>
          <w:rFonts w:ascii="Arial" w:hAnsi="Arial" w:cs="Arial"/>
        </w:rPr>
        <w:t>.</w:t>
      </w:r>
      <w:r>
        <w:rPr>
          <w:rFonts w:ascii="Arial" w:hAnsi="Arial" w:cs="Arial"/>
        </w:rPr>
        <w:t xml:space="preserve"> relevant to this position. Applicants are expected to meet the attributes that have been identified as essential (</w:t>
      </w:r>
      <w:r w:rsidR="00861799">
        <w:rPr>
          <w:rFonts w:ascii="Arial" w:hAnsi="Arial" w:cs="Arial"/>
        </w:rPr>
        <w:t>Yes</w:t>
      </w:r>
      <w:r>
        <w:rPr>
          <w:rFonts w:ascii="Arial" w:hAnsi="Arial" w:cs="Arial"/>
        </w:rPr>
        <w:t>).</w:t>
      </w: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4678"/>
        <w:gridCol w:w="1701"/>
        <w:gridCol w:w="2551"/>
      </w:tblGrid>
      <w:tr w:rsidR="003831D1" w14:paraId="16DD1D5F" w14:textId="77777777">
        <w:trPr>
          <w:tblHeader/>
          <w:jc w:val="center"/>
        </w:trPr>
        <w:tc>
          <w:tcPr>
            <w:tcW w:w="2127" w:type="dxa"/>
            <w:tcBorders>
              <w:top w:val="double" w:sz="4" w:space="0" w:color="auto"/>
              <w:left w:val="double" w:sz="4" w:space="0" w:color="auto"/>
              <w:bottom w:val="double" w:sz="4" w:space="0" w:color="auto"/>
              <w:right w:val="double" w:sz="4" w:space="0" w:color="auto"/>
            </w:tcBorders>
          </w:tcPr>
          <w:p w14:paraId="54CE1A1F" w14:textId="77777777" w:rsidR="003831D1" w:rsidRDefault="003831D1">
            <w:pPr>
              <w:rPr>
                <w:rFonts w:ascii="Arial" w:hAnsi="Arial" w:cs="Arial"/>
                <w:b/>
              </w:rPr>
            </w:pPr>
          </w:p>
          <w:p w14:paraId="01CD055F" w14:textId="77777777" w:rsidR="003831D1" w:rsidRDefault="003831D1">
            <w:pPr>
              <w:pStyle w:val="Heading6"/>
              <w:rPr>
                <w:rFonts w:cs="Arial"/>
                <w:szCs w:val="24"/>
              </w:rPr>
            </w:pPr>
            <w:r>
              <w:rPr>
                <w:rFonts w:cs="Arial"/>
                <w:szCs w:val="24"/>
              </w:rPr>
              <w:t>Attributes</w:t>
            </w:r>
          </w:p>
          <w:p w14:paraId="3153D119" w14:textId="77777777" w:rsidR="003831D1" w:rsidRDefault="003831D1">
            <w:pPr>
              <w:rPr>
                <w:rFonts w:ascii="Arial" w:hAnsi="Arial" w:cs="Arial"/>
                <w:b/>
              </w:rPr>
            </w:pPr>
          </w:p>
        </w:tc>
        <w:tc>
          <w:tcPr>
            <w:tcW w:w="4678" w:type="dxa"/>
            <w:tcBorders>
              <w:top w:val="double" w:sz="4" w:space="0" w:color="auto"/>
              <w:left w:val="double" w:sz="4" w:space="0" w:color="auto"/>
              <w:bottom w:val="double" w:sz="4" w:space="0" w:color="auto"/>
              <w:right w:val="double" w:sz="4" w:space="0" w:color="auto"/>
            </w:tcBorders>
          </w:tcPr>
          <w:p w14:paraId="77897FC7" w14:textId="77777777" w:rsidR="003831D1" w:rsidRDefault="003831D1">
            <w:pPr>
              <w:jc w:val="center"/>
              <w:rPr>
                <w:rFonts w:ascii="Arial" w:hAnsi="Arial" w:cs="Arial"/>
                <w:b/>
              </w:rPr>
            </w:pPr>
          </w:p>
          <w:p w14:paraId="70F7E203" w14:textId="77777777" w:rsidR="003831D1" w:rsidRDefault="003831D1">
            <w:pPr>
              <w:jc w:val="center"/>
              <w:rPr>
                <w:rFonts w:ascii="Arial" w:hAnsi="Arial" w:cs="Arial"/>
                <w:b/>
              </w:rPr>
            </w:pPr>
            <w:r>
              <w:rPr>
                <w:rFonts w:ascii="Arial" w:hAnsi="Arial" w:cs="Arial"/>
                <w:b/>
              </w:rPr>
              <w:t>Requirements</w:t>
            </w:r>
          </w:p>
        </w:tc>
        <w:tc>
          <w:tcPr>
            <w:tcW w:w="1701" w:type="dxa"/>
            <w:tcBorders>
              <w:top w:val="double" w:sz="4" w:space="0" w:color="auto"/>
              <w:left w:val="double" w:sz="4" w:space="0" w:color="auto"/>
              <w:bottom w:val="double" w:sz="4" w:space="0" w:color="auto"/>
              <w:right w:val="double" w:sz="4" w:space="0" w:color="auto"/>
            </w:tcBorders>
          </w:tcPr>
          <w:p w14:paraId="70A67C81" w14:textId="77777777" w:rsidR="003831D1" w:rsidRDefault="003831D1">
            <w:pPr>
              <w:jc w:val="center"/>
              <w:rPr>
                <w:rFonts w:ascii="Arial" w:hAnsi="Arial" w:cs="Arial"/>
                <w:b/>
              </w:rPr>
            </w:pPr>
          </w:p>
          <w:p w14:paraId="3E0364F6" w14:textId="77777777" w:rsidR="003831D1" w:rsidRDefault="003831D1">
            <w:pPr>
              <w:jc w:val="center"/>
              <w:rPr>
                <w:rFonts w:ascii="Arial" w:hAnsi="Arial" w:cs="Arial"/>
                <w:b/>
              </w:rPr>
            </w:pPr>
            <w:r>
              <w:rPr>
                <w:rFonts w:ascii="Arial" w:hAnsi="Arial" w:cs="Arial"/>
                <w:b/>
              </w:rPr>
              <w:t>Essential</w:t>
            </w:r>
          </w:p>
        </w:tc>
        <w:tc>
          <w:tcPr>
            <w:tcW w:w="2551" w:type="dxa"/>
            <w:tcBorders>
              <w:top w:val="double" w:sz="4" w:space="0" w:color="auto"/>
              <w:left w:val="double" w:sz="4" w:space="0" w:color="auto"/>
              <w:bottom w:val="double" w:sz="4" w:space="0" w:color="auto"/>
              <w:right w:val="double" w:sz="4" w:space="0" w:color="auto"/>
            </w:tcBorders>
          </w:tcPr>
          <w:p w14:paraId="23451433" w14:textId="77777777" w:rsidR="003831D1" w:rsidRDefault="003831D1">
            <w:pPr>
              <w:jc w:val="center"/>
              <w:rPr>
                <w:rFonts w:ascii="Arial" w:hAnsi="Arial" w:cs="Arial"/>
                <w:b/>
              </w:rPr>
            </w:pPr>
          </w:p>
          <w:p w14:paraId="2C24B268" w14:textId="77777777" w:rsidR="003831D1" w:rsidRDefault="003831D1">
            <w:pPr>
              <w:jc w:val="center"/>
              <w:rPr>
                <w:rFonts w:ascii="Arial" w:hAnsi="Arial" w:cs="Arial"/>
                <w:b/>
              </w:rPr>
            </w:pPr>
            <w:r>
              <w:rPr>
                <w:rFonts w:ascii="Arial" w:hAnsi="Arial" w:cs="Arial"/>
                <w:b/>
              </w:rPr>
              <w:t>Method of Evaluation / Testing</w:t>
            </w:r>
          </w:p>
        </w:tc>
      </w:tr>
      <w:tr w:rsidR="003831D1" w14:paraId="11DE1F36" w14:textId="77777777">
        <w:trPr>
          <w:trHeight w:val="1431"/>
          <w:jc w:val="center"/>
        </w:trPr>
        <w:tc>
          <w:tcPr>
            <w:tcW w:w="2127" w:type="dxa"/>
            <w:tcBorders>
              <w:top w:val="nil"/>
            </w:tcBorders>
          </w:tcPr>
          <w:p w14:paraId="3BBC73F8" w14:textId="77777777" w:rsidR="003831D1" w:rsidRDefault="003831D1">
            <w:pPr>
              <w:rPr>
                <w:rFonts w:ascii="Arial" w:hAnsi="Arial" w:cs="Arial"/>
                <w:b/>
              </w:rPr>
            </w:pPr>
            <w:r>
              <w:rPr>
                <w:rFonts w:ascii="Arial" w:hAnsi="Arial" w:cs="Arial"/>
                <w:b/>
              </w:rPr>
              <w:t>Qualifications, Education &amp; Training</w:t>
            </w:r>
          </w:p>
          <w:p w14:paraId="47B9BC3F" w14:textId="77777777" w:rsidR="003831D1" w:rsidRDefault="003831D1">
            <w:pPr>
              <w:rPr>
                <w:rFonts w:ascii="Arial" w:hAnsi="Arial" w:cs="Arial"/>
                <w:b/>
              </w:rPr>
            </w:pPr>
          </w:p>
          <w:p w14:paraId="3B779DD8" w14:textId="77777777" w:rsidR="003831D1" w:rsidRDefault="003831D1">
            <w:pPr>
              <w:rPr>
                <w:rFonts w:ascii="Arial" w:hAnsi="Arial" w:cs="Arial"/>
                <w:b/>
              </w:rPr>
            </w:pPr>
          </w:p>
        </w:tc>
        <w:tc>
          <w:tcPr>
            <w:tcW w:w="4678" w:type="dxa"/>
            <w:tcBorders>
              <w:top w:val="nil"/>
            </w:tcBorders>
          </w:tcPr>
          <w:p w14:paraId="76EF42F4" w14:textId="77777777" w:rsidR="003831D1" w:rsidRPr="00BB71C2" w:rsidRDefault="003831D1">
            <w:pPr>
              <w:numPr>
                <w:ilvl w:val="0"/>
                <w:numId w:val="30"/>
              </w:numPr>
              <w:tabs>
                <w:tab w:val="clear" w:pos="1080"/>
                <w:tab w:val="left" w:pos="317"/>
              </w:tabs>
              <w:ind w:left="318" w:hanging="284"/>
              <w:rPr>
                <w:rFonts w:ascii="Arial" w:hAnsi="Arial" w:cs="Arial"/>
              </w:rPr>
            </w:pPr>
            <w:r w:rsidRPr="00BB71C2">
              <w:rPr>
                <w:rFonts w:ascii="Arial" w:hAnsi="Arial" w:cs="Arial"/>
              </w:rPr>
              <w:t>NVQ level 3 for Teaching Assistants or equivalent or demonstrable experience.</w:t>
            </w:r>
          </w:p>
          <w:p w14:paraId="53E88286" w14:textId="77777777" w:rsidR="003831D1" w:rsidRPr="00BB71C2" w:rsidRDefault="003831D1">
            <w:pPr>
              <w:tabs>
                <w:tab w:val="left" w:pos="317"/>
              </w:tabs>
              <w:ind w:left="318"/>
              <w:rPr>
                <w:rFonts w:ascii="Arial" w:hAnsi="Arial" w:cs="Arial"/>
              </w:rPr>
            </w:pPr>
          </w:p>
          <w:p w14:paraId="19E44080" w14:textId="77777777" w:rsidR="003831D1" w:rsidRPr="00BB71C2" w:rsidRDefault="003831D1">
            <w:pPr>
              <w:numPr>
                <w:ilvl w:val="0"/>
                <w:numId w:val="30"/>
              </w:numPr>
              <w:tabs>
                <w:tab w:val="clear" w:pos="1080"/>
                <w:tab w:val="left" w:pos="317"/>
              </w:tabs>
              <w:ind w:left="318" w:hanging="284"/>
              <w:rPr>
                <w:rFonts w:ascii="Arial" w:hAnsi="Arial" w:cs="Arial"/>
              </w:rPr>
            </w:pPr>
            <w:r w:rsidRPr="00BB71C2">
              <w:rPr>
                <w:rFonts w:ascii="Arial" w:hAnsi="Arial" w:cs="Arial"/>
              </w:rPr>
              <w:t>Registration with the Education Workforce Council.</w:t>
            </w:r>
          </w:p>
          <w:p w14:paraId="648B1E9A" w14:textId="77777777" w:rsidR="003831D1" w:rsidRPr="00BB71C2" w:rsidRDefault="003831D1">
            <w:pPr>
              <w:tabs>
                <w:tab w:val="left" w:pos="317"/>
              </w:tabs>
              <w:rPr>
                <w:rFonts w:ascii="Arial" w:hAnsi="Arial" w:cs="Arial"/>
              </w:rPr>
            </w:pPr>
          </w:p>
          <w:p w14:paraId="4821EB50" w14:textId="77777777" w:rsidR="003831D1" w:rsidRPr="00BB71C2" w:rsidRDefault="003831D1">
            <w:pPr>
              <w:numPr>
                <w:ilvl w:val="0"/>
                <w:numId w:val="30"/>
              </w:numPr>
              <w:tabs>
                <w:tab w:val="clear" w:pos="1080"/>
                <w:tab w:val="left" w:pos="317"/>
              </w:tabs>
              <w:ind w:left="318" w:hanging="284"/>
              <w:rPr>
                <w:rFonts w:ascii="Arial" w:hAnsi="Arial" w:cs="Arial"/>
                <w:b/>
              </w:rPr>
            </w:pPr>
            <w:r w:rsidRPr="00BB71C2">
              <w:rPr>
                <w:rFonts w:ascii="Arial" w:hAnsi="Arial" w:cs="Arial"/>
              </w:rPr>
              <w:t>First Aid training (or willingness to undertake).</w:t>
            </w:r>
          </w:p>
        </w:tc>
        <w:tc>
          <w:tcPr>
            <w:tcW w:w="1701" w:type="dxa"/>
            <w:tcBorders>
              <w:top w:val="nil"/>
            </w:tcBorders>
          </w:tcPr>
          <w:p w14:paraId="584D2F15" w14:textId="3CCDECEC" w:rsidR="003831D1" w:rsidRDefault="00861799">
            <w:pPr>
              <w:jc w:val="center"/>
              <w:rPr>
                <w:rFonts w:ascii="Arial" w:hAnsi="Arial" w:cs="Arial"/>
              </w:rPr>
            </w:pPr>
            <w:r>
              <w:rPr>
                <w:rFonts w:ascii="Arial" w:hAnsi="Arial" w:cs="Arial"/>
              </w:rPr>
              <w:t>Yes</w:t>
            </w:r>
          </w:p>
          <w:p w14:paraId="24141C5C" w14:textId="77777777" w:rsidR="003831D1" w:rsidRDefault="003831D1">
            <w:pPr>
              <w:jc w:val="center"/>
              <w:rPr>
                <w:rFonts w:ascii="Arial" w:hAnsi="Arial" w:cs="Arial"/>
              </w:rPr>
            </w:pPr>
          </w:p>
          <w:p w14:paraId="3290C632" w14:textId="77777777" w:rsidR="003831D1" w:rsidRDefault="003831D1">
            <w:pPr>
              <w:jc w:val="center"/>
              <w:rPr>
                <w:rFonts w:ascii="Arial" w:hAnsi="Arial" w:cs="Arial"/>
              </w:rPr>
            </w:pPr>
          </w:p>
          <w:p w14:paraId="77103EA8" w14:textId="77777777" w:rsidR="003831D1" w:rsidRDefault="003831D1">
            <w:pPr>
              <w:jc w:val="center"/>
              <w:rPr>
                <w:rFonts w:ascii="Arial" w:hAnsi="Arial" w:cs="Arial"/>
              </w:rPr>
            </w:pPr>
          </w:p>
          <w:p w14:paraId="4540B2B6" w14:textId="78051658" w:rsidR="003831D1" w:rsidRDefault="00861799">
            <w:pPr>
              <w:jc w:val="center"/>
              <w:rPr>
                <w:rFonts w:ascii="Arial" w:hAnsi="Arial" w:cs="Arial"/>
              </w:rPr>
            </w:pPr>
            <w:r>
              <w:rPr>
                <w:rFonts w:ascii="Arial" w:hAnsi="Arial" w:cs="Arial"/>
              </w:rPr>
              <w:t>Yes</w:t>
            </w:r>
          </w:p>
          <w:p w14:paraId="5E14B75F" w14:textId="77777777" w:rsidR="003831D1" w:rsidRDefault="003831D1">
            <w:pPr>
              <w:jc w:val="center"/>
              <w:rPr>
                <w:rFonts w:ascii="Arial" w:hAnsi="Arial" w:cs="Arial"/>
              </w:rPr>
            </w:pPr>
          </w:p>
          <w:p w14:paraId="5BCBADBF" w14:textId="77777777" w:rsidR="003831D1" w:rsidRDefault="003831D1">
            <w:pPr>
              <w:jc w:val="center"/>
              <w:rPr>
                <w:rFonts w:ascii="Arial" w:hAnsi="Arial" w:cs="Arial"/>
              </w:rPr>
            </w:pPr>
          </w:p>
          <w:p w14:paraId="2FD56A5B" w14:textId="612F4235" w:rsidR="003831D1" w:rsidRDefault="00861799">
            <w:pPr>
              <w:jc w:val="center"/>
              <w:rPr>
                <w:rFonts w:ascii="Arial" w:hAnsi="Arial" w:cs="Arial"/>
              </w:rPr>
            </w:pPr>
            <w:r>
              <w:rPr>
                <w:rFonts w:ascii="Arial" w:hAnsi="Arial" w:cs="Arial"/>
              </w:rPr>
              <w:t>Yes</w:t>
            </w:r>
          </w:p>
        </w:tc>
        <w:tc>
          <w:tcPr>
            <w:tcW w:w="2551" w:type="dxa"/>
            <w:tcBorders>
              <w:top w:val="nil"/>
            </w:tcBorders>
          </w:tcPr>
          <w:p w14:paraId="295DE31A" w14:textId="77777777" w:rsidR="003831D1" w:rsidRDefault="003831D1">
            <w:pPr>
              <w:rPr>
                <w:rFonts w:ascii="Arial" w:hAnsi="Arial" w:cs="Arial"/>
              </w:rPr>
            </w:pPr>
            <w:r>
              <w:rPr>
                <w:rFonts w:ascii="Arial" w:hAnsi="Arial" w:cs="Arial"/>
              </w:rPr>
              <w:t xml:space="preserve">Production of original Qualification Certificates and application form. </w:t>
            </w:r>
          </w:p>
        </w:tc>
      </w:tr>
      <w:tr w:rsidR="003831D1" w14:paraId="78F85CDB" w14:textId="77777777">
        <w:trPr>
          <w:trHeight w:val="2352"/>
          <w:jc w:val="center"/>
        </w:trPr>
        <w:tc>
          <w:tcPr>
            <w:tcW w:w="2127" w:type="dxa"/>
            <w:tcBorders>
              <w:bottom w:val="single" w:sz="4" w:space="0" w:color="auto"/>
            </w:tcBorders>
          </w:tcPr>
          <w:p w14:paraId="11600807" w14:textId="77777777" w:rsidR="003831D1" w:rsidRDefault="003831D1">
            <w:pPr>
              <w:rPr>
                <w:rFonts w:ascii="Arial" w:hAnsi="Arial" w:cs="Arial"/>
                <w:b/>
              </w:rPr>
            </w:pPr>
            <w:r>
              <w:rPr>
                <w:rFonts w:ascii="Arial" w:hAnsi="Arial" w:cs="Arial"/>
                <w:b/>
              </w:rPr>
              <w:t>Knowledge &amp; Experience</w:t>
            </w:r>
          </w:p>
        </w:tc>
        <w:tc>
          <w:tcPr>
            <w:tcW w:w="4678" w:type="dxa"/>
            <w:tcBorders>
              <w:bottom w:val="single" w:sz="4" w:space="0" w:color="auto"/>
            </w:tcBorders>
          </w:tcPr>
          <w:p w14:paraId="2C20AADE" w14:textId="77777777" w:rsidR="005A5E10" w:rsidRPr="00BB71C2" w:rsidRDefault="005A5E10" w:rsidP="005A5E10">
            <w:pPr>
              <w:numPr>
                <w:ilvl w:val="0"/>
                <w:numId w:val="29"/>
              </w:numPr>
              <w:tabs>
                <w:tab w:val="left" w:pos="2760"/>
              </w:tabs>
              <w:rPr>
                <w:rFonts w:ascii="Arial" w:hAnsi="Arial" w:cs="Arial"/>
              </w:rPr>
            </w:pPr>
            <w:r w:rsidRPr="00BB71C2">
              <w:rPr>
                <w:rFonts w:ascii="Arial" w:hAnsi="Arial" w:cs="Arial"/>
              </w:rPr>
              <w:t xml:space="preserve">Experience of working with </w:t>
            </w:r>
            <w:r w:rsidR="00BB71C2" w:rsidRPr="00BB71C2">
              <w:rPr>
                <w:rFonts w:ascii="Arial" w:hAnsi="Arial" w:cs="Arial"/>
              </w:rPr>
              <w:t>or caring for children.</w:t>
            </w:r>
          </w:p>
          <w:p w14:paraId="7C47D492" w14:textId="77777777" w:rsidR="005A5E10" w:rsidRPr="00BB71C2" w:rsidRDefault="005A5E10" w:rsidP="005A5E10">
            <w:pPr>
              <w:tabs>
                <w:tab w:val="left" w:pos="2760"/>
              </w:tabs>
              <w:rPr>
                <w:rFonts w:ascii="Arial" w:hAnsi="Arial" w:cs="Arial"/>
              </w:rPr>
            </w:pPr>
          </w:p>
          <w:p w14:paraId="6AB2E1A4" w14:textId="33C1744C" w:rsidR="005A5E10" w:rsidRPr="00BB71C2" w:rsidRDefault="00BB71C2" w:rsidP="005A5E10">
            <w:pPr>
              <w:numPr>
                <w:ilvl w:val="0"/>
                <w:numId w:val="29"/>
              </w:numPr>
              <w:tabs>
                <w:tab w:val="left" w:pos="2760"/>
              </w:tabs>
              <w:rPr>
                <w:rFonts w:ascii="Arial" w:hAnsi="Arial" w:cs="Arial"/>
              </w:rPr>
            </w:pPr>
            <w:r w:rsidRPr="00BB71C2">
              <w:rPr>
                <w:rFonts w:ascii="Arial" w:hAnsi="Arial" w:cs="Arial"/>
              </w:rPr>
              <w:t xml:space="preserve">General understanding of </w:t>
            </w:r>
            <w:r w:rsidR="005A5E10" w:rsidRPr="00BB71C2">
              <w:rPr>
                <w:rFonts w:ascii="Arial" w:hAnsi="Arial" w:cs="Arial"/>
              </w:rPr>
              <w:t>curriculum</w:t>
            </w:r>
            <w:r w:rsidR="00970760">
              <w:rPr>
                <w:rFonts w:ascii="Arial" w:hAnsi="Arial" w:cs="Arial"/>
              </w:rPr>
              <w:t xml:space="preserve"> for Wales</w:t>
            </w:r>
            <w:r w:rsidR="005A5E10" w:rsidRPr="00BB71C2">
              <w:rPr>
                <w:rFonts w:ascii="Arial" w:hAnsi="Arial" w:cs="Arial"/>
              </w:rPr>
              <w:t>.</w:t>
            </w:r>
          </w:p>
          <w:p w14:paraId="6B87537A" w14:textId="77777777" w:rsidR="005A5E10" w:rsidRPr="00BB71C2" w:rsidRDefault="005A5E10" w:rsidP="005A5E10">
            <w:pPr>
              <w:pStyle w:val="ListParagraph"/>
              <w:rPr>
                <w:rFonts w:ascii="Arial" w:hAnsi="Arial" w:cs="Arial"/>
              </w:rPr>
            </w:pPr>
          </w:p>
          <w:p w14:paraId="419A55AC" w14:textId="77777777" w:rsidR="003831D1" w:rsidRPr="00BB71C2" w:rsidRDefault="00BB71C2" w:rsidP="00BB71C2">
            <w:pPr>
              <w:numPr>
                <w:ilvl w:val="0"/>
                <w:numId w:val="29"/>
              </w:numPr>
              <w:tabs>
                <w:tab w:val="left" w:pos="2760"/>
              </w:tabs>
              <w:rPr>
                <w:rFonts w:ascii="Arial" w:hAnsi="Arial" w:cs="Arial"/>
              </w:rPr>
            </w:pPr>
            <w:r w:rsidRPr="00BB71C2">
              <w:rPr>
                <w:rFonts w:ascii="Arial" w:hAnsi="Arial" w:cs="Arial"/>
              </w:rPr>
              <w:t>Basic understanding of child development and learning.</w:t>
            </w:r>
          </w:p>
        </w:tc>
        <w:tc>
          <w:tcPr>
            <w:tcW w:w="1701" w:type="dxa"/>
            <w:tcBorders>
              <w:bottom w:val="single" w:sz="4" w:space="0" w:color="auto"/>
            </w:tcBorders>
          </w:tcPr>
          <w:p w14:paraId="58D5861E" w14:textId="761D44C6" w:rsidR="003831D1" w:rsidRDefault="00861799">
            <w:pPr>
              <w:tabs>
                <w:tab w:val="left" w:pos="388"/>
                <w:tab w:val="left" w:pos="530"/>
              </w:tabs>
              <w:jc w:val="center"/>
              <w:rPr>
                <w:rFonts w:ascii="Arial" w:hAnsi="Arial" w:cs="Arial"/>
              </w:rPr>
            </w:pPr>
            <w:r>
              <w:rPr>
                <w:rFonts w:ascii="Arial" w:hAnsi="Arial" w:cs="Arial"/>
              </w:rPr>
              <w:t>Yes</w:t>
            </w:r>
          </w:p>
          <w:p w14:paraId="1287168D" w14:textId="77777777" w:rsidR="003831D1" w:rsidRDefault="003831D1">
            <w:pPr>
              <w:tabs>
                <w:tab w:val="left" w:pos="388"/>
                <w:tab w:val="left" w:pos="530"/>
              </w:tabs>
              <w:jc w:val="center"/>
              <w:rPr>
                <w:rFonts w:ascii="Arial" w:hAnsi="Arial" w:cs="Arial"/>
              </w:rPr>
            </w:pPr>
          </w:p>
          <w:p w14:paraId="6378D70B" w14:textId="77777777" w:rsidR="003831D1" w:rsidRDefault="003831D1">
            <w:pPr>
              <w:tabs>
                <w:tab w:val="left" w:pos="388"/>
                <w:tab w:val="left" w:pos="530"/>
              </w:tabs>
              <w:jc w:val="center"/>
              <w:rPr>
                <w:rFonts w:ascii="Arial" w:hAnsi="Arial" w:cs="Arial"/>
              </w:rPr>
            </w:pPr>
          </w:p>
        </w:tc>
        <w:tc>
          <w:tcPr>
            <w:tcW w:w="2551" w:type="dxa"/>
            <w:tcBorders>
              <w:bottom w:val="single" w:sz="4" w:space="0" w:color="auto"/>
            </w:tcBorders>
          </w:tcPr>
          <w:p w14:paraId="2DDEA733" w14:textId="77777777" w:rsidR="003831D1" w:rsidRDefault="003831D1">
            <w:pPr>
              <w:tabs>
                <w:tab w:val="left" w:pos="388"/>
                <w:tab w:val="left" w:pos="530"/>
              </w:tabs>
              <w:rPr>
                <w:rFonts w:ascii="Arial" w:hAnsi="Arial" w:cs="Arial"/>
              </w:rPr>
            </w:pPr>
            <w:r>
              <w:rPr>
                <w:rFonts w:ascii="Arial" w:hAnsi="Arial" w:cs="Arial"/>
              </w:rPr>
              <w:t xml:space="preserve">Interview, application form and </w:t>
            </w:r>
            <w:r w:rsidR="00BB71C2">
              <w:rPr>
                <w:rFonts w:ascii="Arial" w:hAnsi="Arial" w:cs="Arial"/>
              </w:rPr>
              <w:t>selection process.</w:t>
            </w:r>
          </w:p>
          <w:p w14:paraId="51C12013" w14:textId="77777777" w:rsidR="003831D1" w:rsidRDefault="003831D1">
            <w:pPr>
              <w:tabs>
                <w:tab w:val="left" w:pos="388"/>
                <w:tab w:val="left" w:pos="530"/>
              </w:tabs>
              <w:rPr>
                <w:rFonts w:ascii="Arial" w:hAnsi="Arial" w:cs="Arial"/>
              </w:rPr>
            </w:pPr>
          </w:p>
        </w:tc>
      </w:tr>
      <w:tr w:rsidR="003831D1" w14:paraId="0ABD9575" w14:textId="77777777">
        <w:trPr>
          <w:jc w:val="center"/>
        </w:trPr>
        <w:tc>
          <w:tcPr>
            <w:tcW w:w="2127" w:type="dxa"/>
            <w:tcBorders>
              <w:top w:val="single" w:sz="4" w:space="0" w:color="auto"/>
              <w:bottom w:val="single" w:sz="4" w:space="0" w:color="auto"/>
            </w:tcBorders>
          </w:tcPr>
          <w:p w14:paraId="6B0F233C" w14:textId="77777777" w:rsidR="003831D1" w:rsidRDefault="003831D1">
            <w:pPr>
              <w:rPr>
                <w:rFonts w:ascii="Arial" w:hAnsi="Arial" w:cs="Arial"/>
                <w:b/>
              </w:rPr>
            </w:pPr>
            <w:r>
              <w:rPr>
                <w:rFonts w:ascii="Arial" w:hAnsi="Arial" w:cs="Arial"/>
                <w:b/>
              </w:rPr>
              <w:t>Skills &amp; Personal</w:t>
            </w:r>
          </w:p>
          <w:p w14:paraId="3EC7A15E" w14:textId="77777777" w:rsidR="003831D1" w:rsidRDefault="003831D1">
            <w:pPr>
              <w:rPr>
                <w:rFonts w:ascii="Arial" w:hAnsi="Arial" w:cs="Arial"/>
                <w:b/>
              </w:rPr>
            </w:pPr>
            <w:r>
              <w:rPr>
                <w:rFonts w:ascii="Arial" w:hAnsi="Arial" w:cs="Arial"/>
                <w:b/>
              </w:rPr>
              <w:t>Qualities</w:t>
            </w:r>
          </w:p>
          <w:p w14:paraId="0B8674A2" w14:textId="77777777" w:rsidR="003831D1" w:rsidRDefault="003831D1">
            <w:pPr>
              <w:rPr>
                <w:rFonts w:ascii="Arial" w:hAnsi="Arial" w:cs="Arial"/>
                <w:b/>
              </w:rPr>
            </w:pPr>
          </w:p>
          <w:p w14:paraId="40352A64" w14:textId="77777777" w:rsidR="003831D1" w:rsidRDefault="003831D1">
            <w:pPr>
              <w:rPr>
                <w:rFonts w:ascii="Arial" w:hAnsi="Arial" w:cs="Arial"/>
                <w:b/>
              </w:rPr>
            </w:pPr>
          </w:p>
          <w:p w14:paraId="52A8195D" w14:textId="77777777" w:rsidR="003831D1" w:rsidRDefault="003831D1">
            <w:pPr>
              <w:rPr>
                <w:rFonts w:ascii="Arial" w:hAnsi="Arial" w:cs="Arial"/>
                <w:b/>
              </w:rPr>
            </w:pPr>
          </w:p>
          <w:p w14:paraId="15E1F93A" w14:textId="77777777" w:rsidR="003831D1" w:rsidRDefault="003831D1">
            <w:pPr>
              <w:rPr>
                <w:rFonts w:ascii="Arial" w:hAnsi="Arial" w:cs="Arial"/>
                <w:b/>
              </w:rPr>
            </w:pPr>
          </w:p>
          <w:p w14:paraId="1922E3E4" w14:textId="77777777" w:rsidR="003831D1" w:rsidRDefault="003831D1">
            <w:pPr>
              <w:rPr>
                <w:rFonts w:ascii="Arial" w:hAnsi="Arial" w:cs="Arial"/>
                <w:b/>
              </w:rPr>
            </w:pPr>
          </w:p>
          <w:p w14:paraId="6A8D4FAF" w14:textId="77777777" w:rsidR="003831D1" w:rsidRDefault="003831D1">
            <w:pPr>
              <w:rPr>
                <w:rFonts w:ascii="Arial" w:hAnsi="Arial" w:cs="Arial"/>
                <w:b/>
              </w:rPr>
            </w:pPr>
          </w:p>
          <w:p w14:paraId="4A36CCB5" w14:textId="77777777" w:rsidR="003831D1" w:rsidRDefault="003831D1">
            <w:pPr>
              <w:rPr>
                <w:rFonts w:ascii="Arial" w:hAnsi="Arial" w:cs="Arial"/>
                <w:b/>
              </w:rPr>
            </w:pPr>
          </w:p>
          <w:p w14:paraId="33581751" w14:textId="77777777" w:rsidR="003831D1" w:rsidRDefault="003831D1">
            <w:pPr>
              <w:rPr>
                <w:rFonts w:ascii="Arial" w:hAnsi="Arial" w:cs="Arial"/>
                <w:b/>
              </w:rPr>
            </w:pPr>
          </w:p>
          <w:p w14:paraId="558356EA" w14:textId="77777777" w:rsidR="003831D1" w:rsidRDefault="003831D1">
            <w:pPr>
              <w:rPr>
                <w:rFonts w:ascii="Arial" w:hAnsi="Arial" w:cs="Arial"/>
                <w:b/>
              </w:rPr>
            </w:pPr>
          </w:p>
          <w:p w14:paraId="2AAA3CB4" w14:textId="77777777" w:rsidR="003831D1" w:rsidRDefault="003831D1">
            <w:pPr>
              <w:rPr>
                <w:rFonts w:ascii="Arial" w:hAnsi="Arial" w:cs="Arial"/>
                <w:b/>
              </w:rPr>
            </w:pPr>
          </w:p>
          <w:p w14:paraId="5FE79C3B" w14:textId="77777777" w:rsidR="003831D1" w:rsidRDefault="003831D1">
            <w:pPr>
              <w:rPr>
                <w:rFonts w:ascii="Arial" w:hAnsi="Arial" w:cs="Arial"/>
                <w:b/>
              </w:rPr>
            </w:pPr>
          </w:p>
          <w:p w14:paraId="53617147" w14:textId="77777777" w:rsidR="003831D1" w:rsidRDefault="003831D1">
            <w:pPr>
              <w:rPr>
                <w:rFonts w:ascii="Arial" w:hAnsi="Arial" w:cs="Arial"/>
                <w:b/>
              </w:rPr>
            </w:pPr>
          </w:p>
        </w:tc>
        <w:tc>
          <w:tcPr>
            <w:tcW w:w="4678" w:type="dxa"/>
            <w:tcBorders>
              <w:top w:val="single" w:sz="4" w:space="0" w:color="auto"/>
              <w:bottom w:val="single" w:sz="4" w:space="0" w:color="auto"/>
            </w:tcBorders>
          </w:tcPr>
          <w:p w14:paraId="5C439592" w14:textId="77777777" w:rsidR="003831D1" w:rsidRPr="00BB71C2" w:rsidRDefault="005A5E10" w:rsidP="00BB71C2">
            <w:pPr>
              <w:numPr>
                <w:ilvl w:val="0"/>
                <w:numId w:val="44"/>
              </w:numPr>
              <w:ind w:left="302" w:hanging="284"/>
              <w:rPr>
                <w:rFonts w:ascii="Arial" w:hAnsi="Arial" w:cs="Arial"/>
              </w:rPr>
            </w:pPr>
            <w:r w:rsidRPr="00BB71C2">
              <w:rPr>
                <w:rFonts w:ascii="Arial" w:hAnsi="Arial" w:cs="Arial"/>
              </w:rPr>
              <w:t>Good literacy, numeracy and ICT skills</w:t>
            </w:r>
            <w:r w:rsidR="00BB71C2" w:rsidRPr="00BB71C2">
              <w:rPr>
                <w:rFonts w:ascii="Arial" w:hAnsi="Arial" w:cs="Arial"/>
              </w:rPr>
              <w:t>.</w:t>
            </w:r>
          </w:p>
          <w:p w14:paraId="27CDE7A5" w14:textId="77777777" w:rsidR="00BB71C2" w:rsidRPr="00BB71C2" w:rsidRDefault="00BB71C2" w:rsidP="00BB71C2">
            <w:pPr>
              <w:ind w:left="302" w:hanging="284"/>
              <w:rPr>
                <w:rFonts w:ascii="Arial" w:hAnsi="Arial" w:cs="Arial"/>
              </w:rPr>
            </w:pPr>
          </w:p>
          <w:p w14:paraId="213C641C" w14:textId="77777777" w:rsidR="00BB71C2" w:rsidRPr="00BB71C2" w:rsidRDefault="00BB71C2" w:rsidP="00BB71C2">
            <w:pPr>
              <w:pStyle w:val="ListParagraph"/>
              <w:numPr>
                <w:ilvl w:val="0"/>
                <w:numId w:val="44"/>
              </w:numPr>
              <w:ind w:left="302" w:hanging="284"/>
              <w:rPr>
                <w:rFonts w:ascii="Arial" w:hAnsi="Arial" w:cs="Arial"/>
              </w:rPr>
            </w:pPr>
            <w:r w:rsidRPr="00BB71C2">
              <w:rPr>
                <w:rFonts w:ascii="Arial" w:hAnsi="Arial" w:cs="Arial"/>
              </w:rPr>
              <w:t>Effective use of ICT to support learning.</w:t>
            </w:r>
          </w:p>
          <w:p w14:paraId="24D93E5F" w14:textId="77777777" w:rsidR="00BB71C2" w:rsidRPr="00BB71C2" w:rsidRDefault="00BB71C2" w:rsidP="00BB71C2">
            <w:pPr>
              <w:pStyle w:val="ListParagraph"/>
              <w:rPr>
                <w:rFonts w:ascii="Arial" w:hAnsi="Arial" w:cs="Arial"/>
              </w:rPr>
            </w:pPr>
          </w:p>
          <w:p w14:paraId="3D3A7ED4" w14:textId="77777777" w:rsidR="00BB71C2" w:rsidRPr="00BB71C2" w:rsidRDefault="00BB71C2" w:rsidP="00BB71C2">
            <w:pPr>
              <w:pStyle w:val="ListParagraph"/>
              <w:numPr>
                <w:ilvl w:val="0"/>
                <w:numId w:val="44"/>
              </w:numPr>
              <w:ind w:left="302" w:hanging="284"/>
              <w:rPr>
                <w:rFonts w:ascii="Arial" w:hAnsi="Arial" w:cs="Arial"/>
              </w:rPr>
            </w:pPr>
            <w:r w:rsidRPr="00BB71C2">
              <w:rPr>
                <w:rFonts w:ascii="Arial" w:hAnsi="Arial" w:cs="Arial"/>
              </w:rPr>
              <w:t>Ability to develop learning plans and monitor progress, presenting information clearly and concisely.</w:t>
            </w:r>
          </w:p>
          <w:p w14:paraId="08206D53" w14:textId="77777777" w:rsidR="00BB71C2" w:rsidRPr="00BB71C2" w:rsidRDefault="00BB71C2" w:rsidP="00BB71C2">
            <w:pPr>
              <w:pStyle w:val="ListParagraph"/>
              <w:rPr>
                <w:rFonts w:ascii="Arial" w:hAnsi="Arial" w:cs="Arial"/>
              </w:rPr>
            </w:pPr>
          </w:p>
          <w:p w14:paraId="5F0EC89D" w14:textId="77777777" w:rsidR="00BB71C2" w:rsidRPr="00BB71C2" w:rsidRDefault="00BB71C2" w:rsidP="00BB71C2">
            <w:pPr>
              <w:pStyle w:val="ListParagraph"/>
              <w:numPr>
                <w:ilvl w:val="0"/>
                <w:numId w:val="44"/>
              </w:numPr>
              <w:ind w:left="302" w:hanging="284"/>
              <w:rPr>
                <w:rFonts w:ascii="Arial" w:hAnsi="Arial" w:cs="Arial"/>
              </w:rPr>
            </w:pPr>
            <w:r w:rsidRPr="00BB71C2">
              <w:rPr>
                <w:rFonts w:ascii="Arial" w:hAnsi="Arial" w:cs="Arial"/>
              </w:rPr>
              <w:t>Ability to relate well to children and adults.</w:t>
            </w:r>
          </w:p>
          <w:p w14:paraId="55332978" w14:textId="77777777" w:rsidR="00BB71C2" w:rsidRPr="00BB71C2" w:rsidRDefault="00BB71C2" w:rsidP="00BB71C2">
            <w:pPr>
              <w:pStyle w:val="ListParagraph"/>
              <w:rPr>
                <w:rFonts w:ascii="Arial" w:hAnsi="Arial" w:cs="Arial"/>
              </w:rPr>
            </w:pPr>
          </w:p>
          <w:p w14:paraId="26CAB2CB" w14:textId="77777777" w:rsidR="00BB71C2" w:rsidRPr="00BB71C2" w:rsidRDefault="00BB71C2" w:rsidP="00BB71C2">
            <w:pPr>
              <w:pStyle w:val="ListParagraph"/>
              <w:numPr>
                <w:ilvl w:val="0"/>
                <w:numId w:val="44"/>
              </w:numPr>
              <w:ind w:left="302" w:hanging="284"/>
              <w:rPr>
                <w:rFonts w:ascii="Arial" w:hAnsi="Arial" w:cs="Arial"/>
              </w:rPr>
            </w:pPr>
            <w:r w:rsidRPr="00BB71C2">
              <w:rPr>
                <w:rFonts w:ascii="Arial" w:hAnsi="Arial" w:cs="Arial"/>
              </w:rPr>
              <w:t>Ability to work constructively as part of a team.</w:t>
            </w:r>
          </w:p>
          <w:p w14:paraId="4939D330" w14:textId="77777777" w:rsidR="00BB71C2" w:rsidRPr="00BB71C2" w:rsidRDefault="00BB71C2" w:rsidP="00BB71C2">
            <w:pPr>
              <w:pStyle w:val="ListParagraph"/>
              <w:rPr>
                <w:rFonts w:ascii="Arial" w:hAnsi="Arial" w:cs="Arial"/>
              </w:rPr>
            </w:pPr>
          </w:p>
          <w:p w14:paraId="4A67B02E" w14:textId="77777777" w:rsidR="00BB71C2" w:rsidRPr="00BB71C2" w:rsidRDefault="00BB71C2" w:rsidP="00BB71C2">
            <w:pPr>
              <w:pStyle w:val="ListParagraph"/>
              <w:numPr>
                <w:ilvl w:val="0"/>
                <w:numId w:val="44"/>
              </w:numPr>
              <w:ind w:left="302" w:hanging="284"/>
              <w:rPr>
                <w:rFonts w:ascii="Arial" w:hAnsi="Arial" w:cs="Arial"/>
              </w:rPr>
            </w:pPr>
            <w:r w:rsidRPr="00BB71C2">
              <w:rPr>
                <w:rFonts w:ascii="Arial" w:hAnsi="Arial" w:cs="Arial"/>
              </w:rPr>
              <w:t>Courteous in dealing with staff, pupils, parents and carers.</w:t>
            </w:r>
          </w:p>
          <w:p w14:paraId="06DEA317" w14:textId="77777777" w:rsidR="00BB71C2" w:rsidRPr="00BB71C2" w:rsidRDefault="00BB71C2" w:rsidP="00BB71C2">
            <w:pPr>
              <w:pStyle w:val="ListParagraph"/>
              <w:rPr>
                <w:rFonts w:ascii="Arial" w:hAnsi="Arial" w:cs="Arial"/>
              </w:rPr>
            </w:pPr>
          </w:p>
          <w:p w14:paraId="26235CAF" w14:textId="77777777" w:rsidR="00BB71C2" w:rsidRPr="00BB71C2" w:rsidRDefault="00BB71C2" w:rsidP="00BB71C2">
            <w:pPr>
              <w:pStyle w:val="ListParagraph"/>
              <w:numPr>
                <w:ilvl w:val="0"/>
                <w:numId w:val="44"/>
              </w:numPr>
              <w:ind w:left="302" w:hanging="284"/>
              <w:rPr>
                <w:rFonts w:ascii="Arial" w:hAnsi="Arial" w:cs="Arial"/>
              </w:rPr>
            </w:pPr>
            <w:r w:rsidRPr="00BB71C2">
              <w:rPr>
                <w:rFonts w:ascii="Arial" w:hAnsi="Arial" w:cs="Arial"/>
              </w:rPr>
              <w:lastRenderedPageBreak/>
              <w:t xml:space="preserve">Manages time effectively. </w:t>
            </w:r>
          </w:p>
          <w:p w14:paraId="35A7694F" w14:textId="77777777" w:rsidR="0074524C" w:rsidRPr="00BB71C2" w:rsidRDefault="0074524C" w:rsidP="00BB71C2">
            <w:pPr>
              <w:pStyle w:val="ListParagraph"/>
              <w:ind w:left="302" w:hanging="284"/>
              <w:rPr>
                <w:rFonts w:ascii="Arial" w:hAnsi="Arial" w:cs="Arial"/>
              </w:rPr>
            </w:pPr>
          </w:p>
          <w:p w14:paraId="727FDD54" w14:textId="77777777" w:rsidR="0074524C" w:rsidRPr="00BB71C2" w:rsidRDefault="0074524C" w:rsidP="00BB71C2">
            <w:pPr>
              <w:numPr>
                <w:ilvl w:val="0"/>
                <w:numId w:val="44"/>
              </w:numPr>
              <w:ind w:left="302" w:hanging="284"/>
              <w:rPr>
                <w:rFonts w:ascii="Arial" w:hAnsi="Arial" w:cs="Arial"/>
              </w:rPr>
            </w:pPr>
            <w:r w:rsidRPr="00BB71C2">
              <w:rPr>
                <w:rFonts w:ascii="Arial" w:hAnsi="Arial" w:cs="Arial"/>
              </w:rPr>
              <w:t>Ability to communicate through the medium of Welsh.</w:t>
            </w:r>
          </w:p>
        </w:tc>
        <w:tc>
          <w:tcPr>
            <w:tcW w:w="1701" w:type="dxa"/>
            <w:tcBorders>
              <w:top w:val="single" w:sz="4" w:space="0" w:color="auto"/>
              <w:bottom w:val="single" w:sz="4" w:space="0" w:color="auto"/>
            </w:tcBorders>
          </w:tcPr>
          <w:p w14:paraId="7D78D789" w14:textId="77777777" w:rsidR="003831D1" w:rsidRDefault="00970760" w:rsidP="00970760">
            <w:pPr>
              <w:jc w:val="center"/>
              <w:rPr>
                <w:rFonts w:ascii="Arial" w:hAnsi="Arial" w:cs="Arial"/>
              </w:rPr>
            </w:pPr>
            <w:r>
              <w:rPr>
                <w:rFonts w:ascii="Arial" w:hAnsi="Arial" w:cs="Arial"/>
              </w:rPr>
              <w:lastRenderedPageBreak/>
              <w:t>Yes</w:t>
            </w:r>
          </w:p>
          <w:p w14:paraId="137082EF" w14:textId="77777777" w:rsidR="00970760" w:rsidRDefault="00970760" w:rsidP="00970760">
            <w:pPr>
              <w:jc w:val="center"/>
              <w:rPr>
                <w:rFonts w:ascii="Arial" w:hAnsi="Arial" w:cs="Arial"/>
              </w:rPr>
            </w:pPr>
          </w:p>
          <w:p w14:paraId="7F3911CF" w14:textId="77777777" w:rsidR="00970760" w:rsidRDefault="00970760" w:rsidP="00970760">
            <w:pPr>
              <w:jc w:val="center"/>
              <w:rPr>
                <w:rFonts w:ascii="Arial" w:hAnsi="Arial" w:cs="Arial"/>
              </w:rPr>
            </w:pPr>
          </w:p>
          <w:p w14:paraId="33D7F1C2" w14:textId="77777777" w:rsidR="00970760" w:rsidRDefault="00970760" w:rsidP="00970760">
            <w:pPr>
              <w:jc w:val="center"/>
              <w:rPr>
                <w:rFonts w:ascii="Arial" w:hAnsi="Arial" w:cs="Arial"/>
              </w:rPr>
            </w:pPr>
          </w:p>
          <w:p w14:paraId="237302FD" w14:textId="77777777" w:rsidR="00970760" w:rsidRDefault="00970760" w:rsidP="00970760">
            <w:pPr>
              <w:jc w:val="center"/>
              <w:rPr>
                <w:rFonts w:ascii="Arial" w:hAnsi="Arial" w:cs="Arial"/>
              </w:rPr>
            </w:pPr>
          </w:p>
          <w:p w14:paraId="3C0BFD35" w14:textId="77777777" w:rsidR="00970760" w:rsidRDefault="00970760" w:rsidP="00970760">
            <w:pPr>
              <w:jc w:val="center"/>
              <w:rPr>
                <w:rFonts w:ascii="Arial" w:hAnsi="Arial" w:cs="Arial"/>
              </w:rPr>
            </w:pPr>
          </w:p>
          <w:p w14:paraId="46F0710D" w14:textId="77777777" w:rsidR="00970760" w:rsidRDefault="00970760" w:rsidP="00970760">
            <w:pPr>
              <w:jc w:val="center"/>
              <w:rPr>
                <w:rFonts w:ascii="Arial" w:hAnsi="Arial" w:cs="Arial"/>
              </w:rPr>
            </w:pPr>
          </w:p>
          <w:p w14:paraId="25B889BB" w14:textId="77777777" w:rsidR="00970760" w:rsidRDefault="00970760" w:rsidP="00970760">
            <w:pPr>
              <w:jc w:val="center"/>
              <w:rPr>
                <w:rFonts w:ascii="Arial" w:hAnsi="Arial" w:cs="Arial"/>
              </w:rPr>
            </w:pPr>
          </w:p>
          <w:p w14:paraId="17BF444D" w14:textId="77777777" w:rsidR="00970760" w:rsidRDefault="00970760" w:rsidP="00970760">
            <w:pPr>
              <w:jc w:val="center"/>
              <w:rPr>
                <w:rFonts w:ascii="Arial" w:hAnsi="Arial" w:cs="Arial"/>
              </w:rPr>
            </w:pPr>
          </w:p>
          <w:p w14:paraId="22EA53FC" w14:textId="77777777" w:rsidR="00970760" w:rsidRDefault="00970760" w:rsidP="00970760">
            <w:pPr>
              <w:jc w:val="center"/>
              <w:rPr>
                <w:rFonts w:ascii="Arial" w:hAnsi="Arial" w:cs="Arial"/>
              </w:rPr>
            </w:pPr>
          </w:p>
          <w:p w14:paraId="53DB74FC" w14:textId="77777777" w:rsidR="00970760" w:rsidRDefault="00970760" w:rsidP="00970760">
            <w:pPr>
              <w:jc w:val="center"/>
              <w:rPr>
                <w:rFonts w:ascii="Arial" w:hAnsi="Arial" w:cs="Arial"/>
              </w:rPr>
            </w:pPr>
          </w:p>
          <w:p w14:paraId="67FE01CA" w14:textId="77777777" w:rsidR="00970760" w:rsidRDefault="00970760" w:rsidP="00970760">
            <w:pPr>
              <w:jc w:val="center"/>
              <w:rPr>
                <w:rFonts w:ascii="Arial" w:hAnsi="Arial" w:cs="Arial"/>
              </w:rPr>
            </w:pPr>
          </w:p>
          <w:p w14:paraId="501D3EFE" w14:textId="77777777" w:rsidR="00970760" w:rsidRDefault="00970760" w:rsidP="00970760">
            <w:pPr>
              <w:jc w:val="center"/>
              <w:rPr>
                <w:rFonts w:ascii="Arial" w:hAnsi="Arial" w:cs="Arial"/>
              </w:rPr>
            </w:pPr>
          </w:p>
          <w:p w14:paraId="2E5AD35B" w14:textId="49A8DE50" w:rsidR="00970760" w:rsidRDefault="00970760" w:rsidP="00970760">
            <w:pPr>
              <w:jc w:val="center"/>
              <w:rPr>
                <w:rFonts w:ascii="Arial" w:hAnsi="Arial" w:cs="Arial"/>
              </w:rPr>
            </w:pPr>
            <w:r>
              <w:rPr>
                <w:rFonts w:ascii="Arial" w:hAnsi="Arial" w:cs="Arial"/>
              </w:rPr>
              <w:t>Yes</w:t>
            </w:r>
          </w:p>
        </w:tc>
        <w:tc>
          <w:tcPr>
            <w:tcW w:w="2551" w:type="dxa"/>
            <w:tcBorders>
              <w:top w:val="single" w:sz="4" w:space="0" w:color="auto"/>
              <w:bottom w:val="single" w:sz="4" w:space="0" w:color="auto"/>
            </w:tcBorders>
          </w:tcPr>
          <w:p w14:paraId="6D6B1D00" w14:textId="77777777" w:rsidR="003831D1" w:rsidRDefault="003831D1">
            <w:pPr>
              <w:rPr>
                <w:rFonts w:ascii="Arial" w:hAnsi="Arial" w:cs="Arial"/>
              </w:rPr>
            </w:pPr>
            <w:r>
              <w:rPr>
                <w:rFonts w:ascii="Arial" w:hAnsi="Arial" w:cs="Arial"/>
              </w:rPr>
              <w:t xml:space="preserve">Interview, application form and </w:t>
            </w:r>
            <w:r w:rsidR="00BB71C2">
              <w:rPr>
                <w:rFonts w:ascii="Arial" w:hAnsi="Arial" w:cs="Arial"/>
              </w:rPr>
              <w:t>selection process</w:t>
            </w:r>
            <w:r>
              <w:rPr>
                <w:rFonts w:ascii="Arial" w:hAnsi="Arial" w:cs="Arial"/>
              </w:rPr>
              <w:t>.</w:t>
            </w:r>
          </w:p>
          <w:p w14:paraId="41448C20" w14:textId="77777777" w:rsidR="003831D1" w:rsidRDefault="003831D1">
            <w:pPr>
              <w:rPr>
                <w:rFonts w:ascii="Arial" w:hAnsi="Arial" w:cs="Arial"/>
              </w:rPr>
            </w:pPr>
          </w:p>
          <w:p w14:paraId="7DC07CAA" w14:textId="77777777" w:rsidR="003831D1" w:rsidRDefault="003831D1">
            <w:pPr>
              <w:rPr>
                <w:rFonts w:ascii="Arial" w:hAnsi="Arial" w:cs="Arial"/>
              </w:rPr>
            </w:pPr>
          </w:p>
          <w:p w14:paraId="5C7B8C2E" w14:textId="77777777" w:rsidR="003831D1" w:rsidRDefault="003831D1">
            <w:pPr>
              <w:rPr>
                <w:rFonts w:ascii="Arial" w:hAnsi="Arial" w:cs="Arial"/>
              </w:rPr>
            </w:pPr>
          </w:p>
        </w:tc>
      </w:tr>
    </w:tbl>
    <w:p w14:paraId="261B6DB1" w14:textId="77777777" w:rsidR="003831D1" w:rsidRDefault="003831D1">
      <w:pPr>
        <w:rPr>
          <w:rFonts w:ascii="Arial" w:hAnsi="Arial" w:cs="Arial"/>
          <w:b/>
          <w:color w:val="000000"/>
        </w:rPr>
      </w:pPr>
    </w:p>
    <w:p w14:paraId="054BDE05" w14:textId="77777777" w:rsidR="006D63F4" w:rsidRDefault="006D63F4">
      <w:pPr>
        <w:rPr>
          <w:rFonts w:ascii="Arial" w:hAnsi="Arial" w:cs="Arial"/>
          <w:b/>
          <w:color w:val="000000"/>
        </w:rPr>
      </w:pPr>
    </w:p>
    <w:p w14:paraId="4A911A91" w14:textId="77777777" w:rsidR="006D63F4" w:rsidRDefault="006D63F4">
      <w:pPr>
        <w:rPr>
          <w:rFonts w:ascii="Arial" w:hAnsi="Arial" w:cs="Arial"/>
          <w:b/>
          <w:color w:val="000000"/>
        </w:rPr>
      </w:pPr>
    </w:p>
    <w:p w14:paraId="13CB93F2" w14:textId="77777777" w:rsidR="0054701F" w:rsidRDefault="0054701F">
      <w:pPr>
        <w:rPr>
          <w:rFonts w:ascii="Arial" w:hAnsi="Arial" w:cs="Arial"/>
          <w:b/>
          <w:color w:val="000000"/>
        </w:rPr>
      </w:pPr>
    </w:p>
    <w:p w14:paraId="44AD8B56" w14:textId="77777777" w:rsidR="0054701F" w:rsidRDefault="0054701F">
      <w:pPr>
        <w:rPr>
          <w:rFonts w:ascii="Arial" w:hAnsi="Arial" w:cs="Arial"/>
          <w:b/>
          <w:color w:val="000000"/>
        </w:rPr>
      </w:pPr>
    </w:p>
    <w:p w14:paraId="05253124" w14:textId="77777777" w:rsidR="0054701F" w:rsidRDefault="0054701F">
      <w:pPr>
        <w:rPr>
          <w:rFonts w:ascii="Arial" w:hAnsi="Arial" w:cs="Arial"/>
          <w:b/>
          <w:color w:val="000000"/>
        </w:rPr>
      </w:pPr>
    </w:p>
    <w:p w14:paraId="316B4A51" w14:textId="77777777" w:rsidR="0054701F" w:rsidRDefault="0054701F">
      <w:pPr>
        <w:rPr>
          <w:rFonts w:ascii="Arial" w:hAnsi="Arial" w:cs="Arial"/>
          <w:b/>
          <w:color w:val="000000"/>
        </w:rPr>
      </w:pPr>
    </w:p>
    <w:p w14:paraId="5E78E953" w14:textId="77777777" w:rsidR="0054701F" w:rsidRDefault="0054701F">
      <w:pPr>
        <w:rPr>
          <w:rFonts w:ascii="Arial" w:hAnsi="Arial" w:cs="Arial"/>
          <w:b/>
          <w:color w:val="000000"/>
        </w:rPr>
      </w:pPr>
    </w:p>
    <w:p w14:paraId="01119F90" w14:textId="77777777" w:rsidR="0054701F" w:rsidRDefault="0054701F">
      <w:pPr>
        <w:rPr>
          <w:rFonts w:ascii="Arial" w:hAnsi="Arial" w:cs="Arial"/>
          <w:b/>
          <w:color w:val="000000"/>
        </w:rPr>
      </w:pPr>
    </w:p>
    <w:p w14:paraId="0841EEF9" w14:textId="77777777" w:rsidR="0054701F" w:rsidRDefault="0054701F">
      <w:pPr>
        <w:rPr>
          <w:rFonts w:ascii="Arial" w:hAnsi="Arial" w:cs="Arial"/>
          <w:b/>
          <w:color w:val="000000"/>
        </w:rPr>
      </w:pPr>
    </w:p>
    <w:p w14:paraId="22C1ED83" w14:textId="77777777" w:rsidR="0054701F" w:rsidRDefault="0054701F">
      <w:pPr>
        <w:rPr>
          <w:rFonts w:ascii="Arial" w:hAnsi="Arial" w:cs="Arial"/>
          <w:b/>
          <w:color w:val="000000"/>
        </w:rPr>
      </w:pPr>
    </w:p>
    <w:p w14:paraId="0E6E53E8" w14:textId="77777777" w:rsidR="0054701F" w:rsidRDefault="0054701F">
      <w:pPr>
        <w:rPr>
          <w:rFonts w:ascii="Arial" w:hAnsi="Arial" w:cs="Arial"/>
          <w:b/>
          <w:color w:val="000000"/>
        </w:rPr>
      </w:pPr>
    </w:p>
    <w:p w14:paraId="3E960C04" w14:textId="77777777" w:rsidR="0054701F" w:rsidRDefault="0054701F">
      <w:pPr>
        <w:rPr>
          <w:rFonts w:ascii="Arial" w:hAnsi="Arial" w:cs="Arial"/>
          <w:b/>
          <w:color w:val="000000"/>
        </w:rPr>
      </w:pPr>
    </w:p>
    <w:p w14:paraId="4C7BE4A2" w14:textId="77777777" w:rsidR="0054701F" w:rsidRDefault="0054701F">
      <w:pPr>
        <w:rPr>
          <w:rFonts w:ascii="Arial" w:hAnsi="Arial" w:cs="Arial"/>
          <w:b/>
          <w:color w:val="000000"/>
        </w:rPr>
      </w:pPr>
    </w:p>
    <w:p w14:paraId="1C654BCF" w14:textId="77777777" w:rsidR="0054701F" w:rsidRDefault="0054701F">
      <w:pPr>
        <w:rPr>
          <w:rFonts w:ascii="Arial" w:hAnsi="Arial" w:cs="Arial"/>
          <w:b/>
          <w:color w:val="000000"/>
        </w:rPr>
      </w:pPr>
    </w:p>
    <w:p w14:paraId="03787468" w14:textId="77777777" w:rsidR="0054701F" w:rsidRDefault="0054701F">
      <w:pPr>
        <w:rPr>
          <w:rFonts w:ascii="Arial" w:hAnsi="Arial" w:cs="Arial"/>
          <w:b/>
          <w:color w:val="000000"/>
        </w:rPr>
      </w:pPr>
    </w:p>
    <w:p w14:paraId="5B56040B" w14:textId="77777777" w:rsidR="0054701F" w:rsidRDefault="0054701F">
      <w:pPr>
        <w:rPr>
          <w:rFonts w:ascii="Arial" w:hAnsi="Arial" w:cs="Arial"/>
          <w:b/>
          <w:color w:val="000000"/>
        </w:rPr>
      </w:pPr>
    </w:p>
    <w:p w14:paraId="4AD09E84" w14:textId="77777777" w:rsidR="0054701F" w:rsidRDefault="0054701F">
      <w:pPr>
        <w:rPr>
          <w:rFonts w:ascii="Arial" w:hAnsi="Arial" w:cs="Arial"/>
          <w:b/>
          <w:color w:val="000000"/>
        </w:rPr>
      </w:pPr>
    </w:p>
    <w:p w14:paraId="72F9016E" w14:textId="77777777" w:rsidR="0054701F" w:rsidRDefault="0054701F">
      <w:pPr>
        <w:rPr>
          <w:rFonts w:ascii="Arial" w:hAnsi="Arial" w:cs="Arial"/>
          <w:b/>
          <w:color w:val="000000"/>
        </w:rPr>
      </w:pPr>
    </w:p>
    <w:p w14:paraId="3083E597" w14:textId="77777777" w:rsidR="0054701F" w:rsidRDefault="0054701F">
      <w:pPr>
        <w:rPr>
          <w:rFonts w:ascii="Arial" w:hAnsi="Arial" w:cs="Arial"/>
          <w:b/>
          <w:color w:val="000000"/>
        </w:rPr>
      </w:pPr>
    </w:p>
    <w:p w14:paraId="0CF4C6C8" w14:textId="77777777" w:rsidR="0054701F" w:rsidRDefault="0054701F">
      <w:pPr>
        <w:rPr>
          <w:rFonts w:ascii="Arial" w:hAnsi="Arial" w:cs="Arial"/>
          <w:b/>
          <w:color w:val="000000"/>
        </w:rPr>
      </w:pPr>
    </w:p>
    <w:p w14:paraId="6A7DC746" w14:textId="77777777" w:rsidR="0054701F" w:rsidRDefault="0054701F">
      <w:pPr>
        <w:rPr>
          <w:rFonts w:ascii="Arial" w:hAnsi="Arial" w:cs="Arial"/>
          <w:b/>
          <w:color w:val="000000"/>
        </w:rPr>
      </w:pPr>
    </w:p>
    <w:p w14:paraId="5D138C9F" w14:textId="77777777" w:rsidR="0054701F" w:rsidRDefault="0054701F">
      <w:pPr>
        <w:rPr>
          <w:rFonts w:ascii="Arial" w:hAnsi="Arial" w:cs="Arial"/>
          <w:b/>
          <w:color w:val="000000"/>
        </w:rPr>
      </w:pPr>
    </w:p>
    <w:p w14:paraId="4AA5CD57" w14:textId="77777777" w:rsidR="00AA5FA5" w:rsidRDefault="00AA5FA5">
      <w:pPr>
        <w:rPr>
          <w:rFonts w:ascii="Arial" w:hAnsi="Arial" w:cs="Arial"/>
          <w:b/>
          <w:color w:val="000000"/>
        </w:rPr>
      </w:pPr>
    </w:p>
    <w:p w14:paraId="44F7797B" w14:textId="77777777" w:rsidR="00AA5FA5" w:rsidRDefault="00AA5FA5">
      <w:pPr>
        <w:rPr>
          <w:rFonts w:ascii="Arial" w:hAnsi="Arial" w:cs="Arial"/>
          <w:b/>
          <w:color w:val="000000"/>
        </w:rPr>
      </w:pPr>
    </w:p>
    <w:p w14:paraId="3A3321FA" w14:textId="77777777" w:rsidR="00AA5FA5" w:rsidRDefault="00AA5FA5">
      <w:pPr>
        <w:rPr>
          <w:rFonts w:ascii="Arial" w:hAnsi="Arial" w:cs="Arial"/>
          <w:b/>
          <w:color w:val="000000"/>
        </w:rPr>
      </w:pPr>
    </w:p>
    <w:p w14:paraId="01B00206" w14:textId="77777777" w:rsidR="00AA5FA5" w:rsidRDefault="00AA5FA5">
      <w:pPr>
        <w:rPr>
          <w:rFonts w:ascii="Arial" w:hAnsi="Arial" w:cs="Arial"/>
          <w:b/>
          <w:color w:val="000000"/>
        </w:rPr>
      </w:pPr>
    </w:p>
    <w:p w14:paraId="359DAF89" w14:textId="77777777" w:rsidR="00AA5FA5" w:rsidRDefault="00AA5FA5">
      <w:pPr>
        <w:rPr>
          <w:rFonts w:ascii="Arial" w:hAnsi="Arial" w:cs="Arial"/>
          <w:b/>
          <w:color w:val="000000"/>
        </w:rPr>
      </w:pPr>
    </w:p>
    <w:p w14:paraId="7D3EC6C4" w14:textId="77777777" w:rsidR="00AA5FA5" w:rsidRDefault="00AA5FA5">
      <w:pPr>
        <w:rPr>
          <w:rFonts w:ascii="Arial" w:hAnsi="Arial" w:cs="Arial"/>
          <w:b/>
          <w:color w:val="000000"/>
        </w:rPr>
      </w:pPr>
    </w:p>
    <w:p w14:paraId="29F5F8D8" w14:textId="77777777" w:rsidR="00AA5FA5" w:rsidRDefault="00AA5FA5">
      <w:pPr>
        <w:rPr>
          <w:rFonts w:ascii="Arial" w:hAnsi="Arial" w:cs="Arial"/>
          <w:b/>
          <w:color w:val="000000"/>
        </w:rPr>
      </w:pPr>
    </w:p>
    <w:p w14:paraId="3F6A6246" w14:textId="77777777" w:rsidR="00AA5FA5" w:rsidRDefault="00AA5FA5">
      <w:pPr>
        <w:rPr>
          <w:rFonts w:ascii="Arial" w:hAnsi="Arial" w:cs="Arial"/>
          <w:b/>
          <w:color w:val="000000"/>
        </w:rPr>
      </w:pPr>
    </w:p>
    <w:p w14:paraId="5B2C0372" w14:textId="77777777" w:rsidR="00AA5FA5" w:rsidRDefault="00AA5FA5">
      <w:pPr>
        <w:rPr>
          <w:rFonts w:ascii="Arial" w:hAnsi="Arial" w:cs="Arial"/>
          <w:b/>
          <w:color w:val="000000"/>
        </w:rPr>
      </w:pPr>
    </w:p>
    <w:p w14:paraId="395DA475" w14:textId="77777777" w:rsidR="00AA5FA5" w:rsidRDefault="00AA5FA5">
      <w:pPr>
        <w:rPr>
          <w:rFonts w:ascii="Arial" w:hAnsi="Arial" w:cs="Arial"/>
          <w:b/>
          <w:color w:val="000000"/>
        </w:rPr>
      </w:pPr>
    </w:p>
    <w:p w14:paraId="7CA049CC" w14:textId="77777777" w:rsidR="00AA5FA5" w:rsidRDefault="00AA5FA5">
      <w:pPr>
        <w:rPr>
          <w:rFonts w:ascii="Arial" w:hAnsi="Arial" w:cs="Arial"/>
          <w:b/>
          <w:color w:val="000000"/>
        </w:rPr>
      </w:pPr>
    </w:p>
    <w:p w14:paraId="1862A94B" w14:textId="77777777" w:rsidR="00AA5FA5" w:rsidRDefault="00AA5FA5">
      <w:pPr>
        <w:rPr>
          <w:rFonts w:ascii="Arial" w:hAnsi="Arial" w:cs="Arial"/>
          <w:b/>
          <w:color w:val="000000"/>
        </w:rPr>
      </w:pPr>
    </w:p>
    <w:p w14:paraId="17F7DADE" w14:textId="77777777" w:rsidR="00AA5FA5" w:rsidRDefault="00AA5FA5">
      <w:pPr>
        <w:rPr>
          <w:rFonts w:ascii="Arial" w:hAnsi="Arial" w:cs="Arial"/>
          <w:b/>
          <w:color w:val="000000"/>
        </w:rPr>
      </w:pPr>
    </w:p>
    <w:p w14:paraId="42B62D10" w14:textId="77777777" w:rsidR="00AA5FA5" w:rsidRDefault="00AA5FA5">
      <w:pPr>
        <w:rPr>
          <w:rFonts w:ascii="Arial" w:hAnsi="Arial" w:cs="Arial"/>
          <w:b/>
          <w:color w:val="000000"/>
        </w:rPr>
      </w:pPr>
    </w:p>
    <w:p w14:paraId="25633AD1" w14:textId="77777777" w:rsidR="00AA5FA5" w:rsidRDefault="00AA5FA5">
      <w:pPr>
        <w:rPr>
          <w:rFonts w:ascii="Arial" w:hAnsi="Arial" w:cs="Arial"/>
          <w:b/>
          <w:color w:val="000000"/>
        </w:rPr>
      </w:pPr>
    </w:p>
    <w:p w14:paraId="69894E70" w14:textId="77777777" w:rsidR="00AA5FA5" w:rsidRDefault="00AA5FA5">
      <w:pPr>
        <w:rPr>
          <w:rFonts w:ascii="Arial" w:hAnsi="Arial" w:cs="Arial"/>
          <w:b/>
          <w:color w:val="000000"/>
        </w:rPr>
      </w:pPr>
    </w:p>
    <w:p w14:paraId="48BCA00F" w14:textId="77777777" w:rsidR="00AA5FA5" w:rsidRDefault="00AA5FA5">
      <w:pPr>
        <w:rPr>
          <w:rFonts w:ascii="Arial" w:hAnsi="Arial" w:cs="Arial"/>
          <w:b/>
          <w:color w:val="000000"/>
        </w:rPr>
      </w:pPr>
    </w:p>
    <w:p w14:paraId="636BC17D" w14:textId="77777777" w:rsidR="0054701F" w:rsidRDefault="0054701F">
      <w:pPr>
        <w:rPr>
          <w:rFonts w:ascii="Arial" w:hAnsi="Arial" w:cs="Arial"/>
          <w:b/>
          <w:color w:val="000000"/>
        </w:rPr>
      </w:pPr>
    </w:p>
    <w:p w14:paraId="4687DC16" w14:textId="77777777" w:rsidR="0054701F" w:rsidRDefault="0054701F">
      <w:pPr>
        <w:rPr>
          <w:rFonts w:ascii="Arial" w:hAnsi="Arial" w:cs="Arial"/>
          <w:b/>
          <w:color w:val="000000"/>
        </w:rPr>
      </w:pPr>
    </w:p>
    <w:p w14:paraId="6351E3CB" w14:textId="77777777" w:rsidR="0054701F" w:rsidRPr="007140D1" w:rsidRDefault="0054701F" w:rsidP="0054701F">
      <w:pPr>
        <w:jc w:val="center"/>
        <w:rPr>
          <w:rFonts w:ascii="Arial" w:hAnsi="Arial" w:cs="Arial"/>
          <w:noProof/>
        </w:rPr>
      </w:pPr>
      <w:r w:rsidRPr="007140D1">
        <w:rPr>
          <w:rFonts w:ascii="Arial" w:hAnsi="Arial" w:cs="Arial"/>
          <w:b/>
          <w:color w:val="000000"/>
          <w:sz w:val="32"/>
          <w:szCs w:val="32"/>
        </w:rPr>
        <w:t xml:space="preserve">  Job Description</w:t>
      </w:r>
    </w:p>
    <w:p w14:paraId="579CD443" w14:textId="77777777" w:rsidR="0054701F" w:rsidRPr="007140D1" w:rsidRDefault="0054701F" w:rsidP="0054701F">
      <w:pPr>
        <w:rPr>
          <w:rFonts w:ascii="Arial" w:hAnsi="Arial" w:cs="Arial"/>
        </w:rPr>
      </w:pPr>
    </w:p>
    <w:p w14:paraId="3687EF4C" w14:textId="77777777" w:rsidR="0054701F" w:rsidRDefault="0054701F" w:rsidP="0054701F">
      <w:pPr>
        <w:pStyle w:val="BodyText2"/>
        <w:spacing w:after="0"/>
        <w:rPr>
          <w:b w:val="0"/>
        </w:rPr>
      </w:pPr>
      <w:r>
        <w:t xml:space="preserve">DIRECTORATE:                 </w:t>
      </w:r>
      <w:r w:rsidRPr="00CC5AE0">
        <w:rPr>
          <w:b w:val="0"/>
          <w:bCs/>
        </w:rPr>
        <w:t>Education, Early Years and Young People</w:t>
      </w:r>
    </w:p>
    <w:p w14:paraId="17F41219" w14:textId="77777777" w:rsidR="0054701F" w:rsidRDefault="0054701F" w:rsidP="0054701F">
      <w:pPr>
        <w:ind w:right="91"/>
        <w:rPr>
          <w:b/>
          <w:bCs/>
        </w:rPr>
      </w:pPr>
    </w:p>
    <w:p w14:paraId="09671A9C" w14:textId="77777777" w:rsidR="0054701F" w:rsidRPr="00E63249" w:rsidRDefault="0054701F" w:rsidP="0054701F">
      <w:pPr>
        <w:ind w:right="91"/>
        <w:rPr>
          <w:rFonts w:ascii="Arial" w:hAnsi="Arial" w:cs="Arial"/>
          <w:color w:val="FF0000"/>
        </w:rPr>
      </w:pPr>
      <w:r>
        <w:rPr>
          <w:rFonts w:ascii="Arial" w:hAnsi="Arial" w:cs="Arial"/>
          <w:b/>
          <w:bCs/>
        </w:rPr>
        <w:t>DEPARTMENT:</w:t>
      </w:r>
      <w:r>
        <w:rPr>
          <w:rFonts w:ascii="Arial" w:hAnsi="Arial" w:cs="Arial"/>
        </w:rPr>
        <w:t xml:space="preserve">                  </w:t>
      </w:r>
      <w:r w:rsidRPr="00666765">
        <w:rPr>
          <w:rFonts w:ascii="Arial" w:hAnsi="Arial" w:cs="Arial"/>
        </w:rPr>
        <w:t>Schools</w:t>
      </w:r>
    </w:p>
    <w:p w14:paraId="537477C3" w14:textId="77777777" w:rsidR="0054701F" w:rsidRDefault="0054701F" w:rsidP="0054701F">
      <w:pPr>
        <w:ind w:right="91"/>
        <w:rPr>
          <w:rFonts w:ascii="Arial" w:hAnsi="Arial" w:cs="Arial"/>
        </w:rPr>
      </w:pPr>
    </w:p>
    <w:p w14:paraId="36234A4F" w14:textId="77777777" w:rsidR="0054701F" w:rsidRDefault="0054701F" w:rsidP="0054701F">
      <w:pPr>
        <w:ind w:right="91"/>
        <w:rPr>
          <w:rFonts w:ascii="Arial" w:hAnsi="Arial" w:cs="Arial"/>
        </w:rPr>
      </w:pPr>
      <w:r>
        <w:rPr>
          <w:rFonts w:ascii="Arial" w:hAnsi="Arial" w:cs="Arial"/>
          <w:b/>
          <w:bCs/>
        </w:rPr>
        <w:t>POST:</w:t>
      </w:r>
      <w:r>
        <w:rPr>
          <w:rFonts w:ascii="Arial" w:hAnsi="Arial" w:cs="Arial"/>
        </w:rPr>
        <w:t>                                 Cover Supervisor</w:t>
      </w:r>
    </w:p>
    <w:p w14:paraId="02E683B5" w14:textId="77777777" w:rsidR="0054701F" w:rsidRDefault="0054701F" w:rsidP="0054701F">
      <w:pPr>
        <w:ind w:right="91"/>
        <w:rPr>
          <w:rFonts w:ascii="Arial" w:hAnsi="Arial" w:cs="Arial"/>
          <w:b/>
          <w:bCs/>
        </w:rPr>
      </w:pPr>
    </w:p>
    <w:p w14:paraId="60576369" w14:textId="77777777" w:rsidR="0054701F" w:rsidRDefault="0054701F" w:rsidP="0054701F">
      <w:pPr>
        <w:ind w:rightChars="-139" w:right="-334"/>
        <w:rPr>
          <w:rFonts w:ascii="Arial" w:hAnsi="Arial" w:cs="Arial"/>
        </w:rPr>
      </w:pPr>
      <w:r>
        <w:rPr>
          <w:rFonts w:ascii="Arial" w:hAnsi="Arial" w:cs="Arial"/>
          <w:b/>
          <w:bCs/>
        </w:rPr>
        <w:t>GRADE OF POST:             </w:t>
      </w:r>
      <w:r>
        <w:rPr>
          <w:rFonts w:ascii="Arial" w:hAnsi="Arial" w:cs="Arial"/>
          <w:bCs/>
        </w:rPr>
        <w:t>Grade 8</w:t>
      </w:r>
    </w:p>
    <w:p w14:paraId="138D96E1" w14:textId="77777777" w:rsidR="0054701F" w:rsidRDefault="0054701F" w:rsidP="0054701F">
      <w:pPr>
        <w:ind w:right="91"/>
        <w:rPr>
          <w:rFonts w:ascii="Arial" w:hAnsi="Arial" w:cs="Arial"/>
        </w:rPr>
      </w:pPr>
    </w:p>
    <w:p w14:paraId="39E1F727" w14:textId="77777777" w:rsidR="0054701F" w:rsidRDefault="0054701F" w:rsidP="0054701F">
      <w:pPr>
        <w:ind w:right="91"/>
        <w:rPr>
          <w:rFonts w:ascii="Arial" w:hAnsi="Arial" w:cs="Arial"/>
        </w:rPr>
      </w:pPr>
      <w:r>
        <w:rPr>
          <w:rFonts w:ascii="Arial" w:hAnsi="Arial" w:cs="Arial"/>
          <w:b/>
          <w:bCs/>
        </w:rPr>
        <w:t>RESPONSIBLE TO:</w:t>
      </w:r>
      <w:r>
        <w:rPr>
          <w:rFonts w:ascii="Arial" w:hAnsi="Arial" w:cs="Arial"/>
        </w:rPr>
        <w:t>           Headteacher</w:t>
      </w:r>
    </w:p>
    <w:p w14:paraId="2CD35C99" w14:textId="77777777" w:rsidR="0054701F" w:rsidRPr="007140D1" w:rsidRDefault="0054701F" w:rsidP="0054701F">
      <w:pPr>
        <w:ind w:right="91"/>
        <w:rPr>
          <w:rFonts w:ascii="Arial" w:hAnsi="Arial" w:cs="Arial"/>
        </w:rPr>
      </w:pPr>
    </w:p>
    <w:p w14:paraId="439433B9" w14:textId="77777777" w:rsidR="0054701F" w:rsidRPr="007140D1" w:rsidRDefault="0054701F" w:rsidP="0054701F">
      <w:pPr>
        <w:pStyle w:val="BodyText"/>
        <w:pBdr>
          <w:top w:val="single" w:sz="4" w:space="1" w:color="auto"/>
        </w:pBdr>
        <w:spacing w:after="0"/>
        <w:ind w:left="2880" w:hanging="2880"/>
        <w:rPr>
          <w:rFonts w:ascii="Arial" w:hAnsi="Arial" w:cs="Arial"/>
          <w:b/>
          <w:sz w:val="24"/>
          <w:szCs w:val="24"/>
        </w:rPr>
      </w:pPr>
    </w:p>
    <w:p w14:paraId="27910764" w14:textId="77777777" w:rsidR="0054701F" w:rsidRPr="007140D1" w:rsidRDefault="0054701F" w:rsidP="0054701F">
      <w:pPr>
        <w:pStyle w:val="BodyText"/>
        <w:pBdr>
          <w:top w:val="single" w:sz="4" w:space="1" w:color="auto"/>
        </w:pBdr>
        <w:spacing w:after="0"/>
        <w:ind w:left="2880" w:hanging="2880"/>
        <w:rPr>
          <w:rFonts w:ascii="Arial" w:hAnsi="Arial" w:cs="Arial"/>
          <w:b/>
          <w:sz w:val="24"/>
          <w:szCs w:val="24"/>
        </w:rPr>
      </w:pPr>
      <w:r w:rsidRPr="007140D1">
        <w:rPr>
          <w:rFonts w:ascii="Arial" w:hAnsi="Arial" w:cs="Arial"/>
          <w:b/>
          <w:sz w:val="24"/>
          <w:szCs w:val="24"/>
        </w:rPr>
        <w:t>JOB PURPOSE:</w:t>
      </w:r>
    </w:p>
    <w:p w14:paraId="01D5503D" w14:textId="3F1ADF1D" w:rsidR="0054701F" w:rsidRPr="00666765" w:rsidRDefault="0054701F" w:rsidP="0054701F">
      <w:pPr>
        <w:pStyle w:val="BodyText"/>
        <w:pBdr>
          <w:bottom w:val="single" w:sz="4" w:space="1" w:color="auto"/>
        </w:pBdr>
        <w:spacing w:before="120"/>
        <w:jc w:val="both"/>
        <w:rPr>
          <w:rFonts w:ascii="Arial" w:hAnsi="Arial" w:cs="Arial"/>
          <w:sz w:val="24"/>
          <w:szCs w:val="24"/>
        </w:rPr>
      </w:pPr>
      <w:r>
        <w:rPr>
          <w:rFonts w:ascii="Arial" w:hAnsi="Arial" w:cs="Arial"/>
          <w:sz w:val="24"/>
          <w:szCs w:val="24"/>
        </w:rPr>
        <w:t xml:space="preserve">In the absence of the responsible class teacher enable the continuation of learning by interpreting, utilising, and delivering pre-prepared exercises and set work, as well as engaging, motivating and managing the behaviour of pupils.  </w:t>
      </w:r>
    </w:p>
    <w:p w14:paraId="6F73DD85" w14:textId="77777777" w:rsidR="0054701F" w:rsidRPr="007140D1" w:rsidRDefault="0054701F" w:rsidP="0054701F">
      <w:pPr>
        <w:pStyle w:val="Footer"/>
        <w:rPr>
          <w:rFonts w:ascii="Arial" w:hAnsi="Arial" w:cs="Arial"/>
        </w:rPr>
      </w:pPr>
    </w:p>
    <w:p w14:paraId="4B061B59" w14:textId="77777777" w:rsidR="0054701F" w:rsidRPr="007140D1" w:rsidRDefault="0054701F" w:rsidP="0054701F">
      <w:pPr>
        <w:pStyle w:val="Footer"/>
        <w:rPr>
          <w:rFonts w:ascii="Arial" w:hAnsi="Arial" w:cs="Arial"/>
          <w:b/>
        </w:rPr>
      </w:pPr>
      <w:r w:rsidRPr="007140D1">
        <w:rPr>
          <w:rFonts w:ascii="Arial" w:hAnsi="Arial" w:cs="Arial"/>
          <w:b/>
        </w:rPr>
        <w:t>PRINCIPAL RESPONSIBILITIES AND ACTIVITIES:</w:t>
      </w:r>
    </w:p>
    <w:p w14:paraId="4454029E" w14:textId="77777777" w:rsidR="0054701F" w:rsidRPr="00666765" w:rsidRDefault="0054701F" w:rsidP="0054701F">
      <w:pPr>
        <w:numPr>
          <w:ilvl w:val="0"/>
          <w:numId w:val="33"/>
        </w:numPr>
        <w:jc w:val="both"/>
        <w:rPr>
          <w:rFonts w:ascii="Arial" w:hAnsi="Arial" w:cs="Arial"/>
        </w:rPr>
      </w:pPr>
      <w:r>
        <w:rPr>
          <w:rFonts w:ascii="Arial" w:hAnsi="Arial" w:cs="Arial"/>
        </w:rPr>
        <w:t>Cover the class using pre-prepared materials, deciding on modification where needed.</w:t>
      </w:r>
    </w:p>
    <w:p w14:paraId="65F546B5" w14:textId="77777777" w:rsidR="0054701F" w:rsidRPr="00666765" w:rsidRDefault="0054701F" w:rsidP="0054701F">
      <w:pPr>
        <w:numPr>
          <w:ilvl w:val="0"/>
          <w:numId w:val="33"/>
        </w:numPr>
        <w:jc w:val="both"/>
        <w:rPr>
          <w:rFonts w:ascii="Arial" w:hAnsi="Arial" w:cs="Arial"/>
        </w:rPr>
      </w:pPr>
      <w:r>
        <w:rPr>
          <w:rFonts w:ascii="Arial" w:hAnsi="Arial" w:cs="Arial"/>
        </w:rPr>
        <w:t>Create and maintain a purposeful, orderly, and supportive environment in accordance with lesson plans.</w:t>
      </w:r>
    </w:p>
    <w:p w14:paraId="0DA66965" w14:textId="77777777" w:rsidR="0054701F" w:rsidRPr="00666765" w:rsidRDefault="0054701F" w:rsidP="0054701F">
      <w:pPr>
        <w:numPr>
          <w:ilvl w:val="0"/>
          <w:numId w:val="33"/>
        </w:numPr>
        <w:jc w:val="both"/>
        <w:rPr>
          <w:rFonts w:ascii="Arial" w:hAnsi="Arial" w:cs="Arial"/>
        </w:rPr>
      </w:pPr>
      <w:r>
        <w:rPr>
          <w:rFonts w:ascii="Arial" w:hAnsi="Arial" w:cs="Arial"/>
        </w:rPr>
        <w:t>Assess learning needs and devise alternative methods of facilitating learning and understanding.</w:t>
      </w:r>
    </w:p>
    <w:p w14:paraId="442600C9" w14:textId="77777777" w:rsidR="0054701F" w:rsidRPr="00666765" w:rsidRDefault="0054701F" w:rsidP="0054701F">
      <w:pPr>
        <w:numPr>
          <w:ilvl w:val="0"/>
          <w:numId w:val="33"/>
        </w:numPr>
        <w:jc w:val="both"/>
        <w:rPr>
          <w:rFonts w:ascii="Arial" w:hAnsi="Arial" w:cs="Arial"/>
        </w:rPr>
      </w:pPr>
      <w:r w:rsidRPr="00A92142">
        <w:rPr>
          <w:rFonts w:ascii="Arial" w:hAnsi="Arial" w:cs="Arial"/>
        </w:rPr>
        <w:t xml:space="preserve">Provide specialist care </w:t>
      </w:r>
      <w:r>
        <w:rPr>
          <w:rFonts w:ascii="Arial" w:hAnsi="Arial" w:cs="Arial"/>
        </w:rPr>
        <w:t>to those pupils with significant requirements.</w:t>
      </w:r>
    </w:p>
    <w:p w14:paraId="00F90899" w14:textId="77777777" w:rsidR="0054701F" w:rsidRPr="00666765" w:rsidRDefault="0054701F" w:rsidP="0054701F">
      <w:pPr>
        <w:numPr>
          <w:ilvl w:val="0"/>
          <w:numId w:val="33"/>
        </w:numPr>
        <w:jc w:val="both"/>
        <w:rPr>
          <w:rFonts w:ascii="Arial" w:hAnsi="Arial" w:cs="Arial"/>
        </w:rPr>
      </w:pPr>
      <w:r w:rsidRPr="00502ABB">
        <w:rPr>
          <w:rFonts w:ascii="Arial" w:hAnsi="Arial" w:cs="Arial"/>
        </w:rPr>
        <w:t xml:space="preserve">Promote inclusion </w:t>
      </w:r>
      <w:r>
        <w:rPr>
          <w:rFonts w:ascii="Arial" w:hAnsi="Arial" w:cs="Arial"/>
        </w:rPr>
        <w:t>and ensure all have equal access to opportunities to learn and develop.</w:t>
      </w:r>
    </w:p>
    <w:p w14:paraId="6CCB866F" w14:textId="77777777" w:rsidR="0054701F" w:rsidRPr="00666765" w:rsidRDefault="0054701F" w:rsidP="0054701F">
      <w:pPr>
        <w:numPr>
          <w:ilvl w:val="0"/>
          <w:numId w:val="37"/>
        </w:numPr>
        <w:ind w:left="360"/>
        <w:jc w:val="both"/>
        <w:rPr>
          <w:rFonts w:ascii="Arial" w:hAnsi="Arial" w:cs="Arial"/>
        </w:rPr>
      </w:pPr>
      <w:r>
        <w:rPr>
          <w:rFonts w:ascii="Arial" w:hAnsi="Arial" w:cs="Arial"/>
        </w:rPr>
        <w:t>Be aware of the different requirements of pupils.</w:t>
      </w:r>
    </w:p>
    <w:p w14:paraId="56F13AA6" w14:textId="77777777" w:rsidR="0054701F" w:rsidRPr="00666765" w:rsidRDefault="0054701F" w:rsidP="0054701F">
      <w:pPr>
        <w:numPr>
          <w:ilvl w:val="0"/>
          <w:numId w:val="37"/>
        </w:numPr>
        <w:ind w:left="360"/>
        <w:jc w:val="both"/>
        <w:rPr>
          <w:rFonts w:ascii="Arial" w:hAnsi="Arial" w:cs="Arial"/>
        </w:rPr>
      </w:pPr>
      <w:r w:rsidRPr="00C315C8">
        <w:rPr>
          <w:rFonts w:ascii="Arial" w:hAnsi="Arial" w:cs="Arial"/>
        </w:rPr>
        <w:t>Monitor</w:t>
      </w:r>
      <w:r w:rsidRPr="009A207C">
        <w:rPr>
          <w:rFonts w:ascii="Arial" w:hAnsi="Arial" w:cs="Arial"/>
        </w:rPr>
        <w:t xml:space="preserve"> </w:t>
      </w:r>
      <w:r>
        <w:rPr>
          <w:rFonts w:ascii="Arial" w:hAnsi="Arial" w:cs="Arial"/>
        </w:rPr>
        <w:t>and evaluate the success of activities against agreed measures. Provide detailed and regular feedback to teachers on pupil achievement, progress and problems.</w:t>
      </w:r>
    </w:p>
    <w:p w14:paraId="7F63CE17" w14:textId="77777777" w:rsidR="0054701F" w:rsidRDefault="0054701F" w:rsidP="0054701F">
      <w:pPr>
        <w:numPr>
          <w:ilvl w:val="0"/>
          <w:numId w:val="37"/>
        </w:numPr>
        <w:ind w:left="360"/>
        <w:jc w:val="both"/>
        <w:rPr>
          <w:rFonts w:ascii="Arial" w:hAnsi="Arial" w:cs="Arial"/>
        </w:rPr>
      </w:pPr>
      <w:r>
        <w:rPr>
          <w:rFonts w:ascii="Arial" w:hAnsi="Arial" w:cs="Arial"/>
        </w:rPr>
        <w:t>May be required to supervise others, allocating and checking work, instructing and monitoring staff within the classroom.</w:t>
      </w:r>
    </w:p>
    <w:p w14:paraId="32E635C0" w14:textId="77777777" w:rsidR="0054701F" w:rsidRPr="007140D1" w:rsidRDefault="0054701F" w:rsidP="0054701F">
      <w:pPr>
        <w:pStyle w:val="Footer"/>
        <w:rPr>
          <w:rFonts w:ascii="Arial" w:hAnsi="Arial" w:cs="Arial"/>
        </w:rPr>
      </w:pPr>
    </w:p>
    <w:p w14:paraId="44A8E815" w14:textId="77777777" w:rsidR="0054701F" w:rsidRDefault="0054701F" w:rsidP="0054701F">
      <w:pPr>
        <w:rPr>
          <w:rFonts w:ascii="Arial" w:hAnsi="Arial" w:cs="Arial"/>
        </w:rPr>
      </w:pPr>
    </w:p>
    <w:p w14:paraId="3BECA9B5" w14:textId="77777777" w:rsidR="00AA5FA5" w:rsidRDefault="00AA5FA5" w:rsidP="0054701F">
      <w:pPr>
        <w:rPr>
          <w:rFonts w:ascii="Arial" w:hAnsi="Arial" w:cs="Arial"/>
        </w:rPr>
      </w:pPr>
    </w:p>
    <w:p w14:paraId="409168CB" w14:textId="77777777" w:rsidR="00AA5FA5" w:rsidRDefault="00AA5FA5" w:rsidP="0054701F">
      <w:pPr>
        <w:rPr>
          <w:rFonts w:ascii="Arial" w:hAnsi="Arial" w:cs="Arial"/>
        </w:rPr>
      </w:pPr>
    </w:p>
    <w:p w14:paraId="08DB5E57" w14:textId="77777777" w:rsidR="00AA5FA5" w:rsidRDefault="00AA5FA5" w:rsidP="0054701F">
      <w:pPr>
        <w:rPr>
          <w:rFonts w:ascii="Arial" w:hAnsi="Arial" w:cs="Arial"/>
        </w:rPr>
      </w:pPr>
    </w:p>
    <w:p w14:paraId="510EC34F" w14:textId="77777777" w:rsidR="00AA5FA5" w:rsidRDefault="00AA5FA5" w:rsidP="0054701F">
      <w:pPr>
        <w:rPr>
          <w:rFonts w:ascii="Arial" w:hAnsi="Arial" w:cs="Arial"/>
        </w:rPr>
      </w:pPr>
    </w:p>
    <w:p w14:paraId="23F5B43F" w14:textId="77777777" w:rsidR="00AA5FA5" w:rsidRDefault="00AA5FA5" w:rsidP="0054701F">
      <w:pPr>
        <w:rPr>
          <w:rFonts w:ascii="Arial" w:hAnsi="Arial" w:cs="Arial"/>
        </w:rPr>
      </w:pPr>
    </w:p>
    <w:p w14:paraId="2E11D27F" w14:textId="77777777" w:rsidR="00AA5FA5" w:rsidRDefault="00AA5FA5" w:rsidP="0054701F">
      <w:pPr>
        <w:rPr>
          <w:rFonts w:ascii="Arial" w:hAnsi="Arial" w:cs="Arial"/>
        </w:rPr>
      </w:pPr>
    </w:p>
    <w:p w14:paraId="2F60B398" w14:textId="77777777" w:rsidR="00AA5FA5" w:rsidRDefault="00AA5FA5" w:rsidP="0054701F">
      <w:pPr>
        <w:rPr>
          <w:rFonts w:ascii="Arial" w:hAnsi="Arial" w:cs="Arial"/>
        </w:rPr>
      </w:pPr>
    </w:p>
    <w:p w14:paraId="62CC7235" w14:textId="77777777" w:rsidR="00AA5FA5" w:rsidRDefault="00AA5FA5" w:rsidP="0054701F">
      <w:pPr>
        <w:rPr>
          <w:rFonts w:ascii="Arial" w:hAnsi="Arial" w:cs="Arial"/>
        </w:rPr>
      </w:pPr>
    </w:p>
    <w:p w14:paraId="1D32748F" w14:textId="77777777" w:rsidR="00AA5FA5" w:rsidRDefault="00AA5FA5" w:rsidP="0054701F">
      <w:pPr>
        <w:rPr>
          <w:rFonts w:ascii="Arial" w:hAnsi="Arial" w:cs="Arial"/>
        </w:rPr>
      </w:pPr>
    </w:p>
    <w:p w14:paraId="4233DB0B" w14:textId="77777777" w:rsidR="00AA5FA5" w:rsidRDefault="00AA5FA5" w:rsidP="0054701F">
      <w:pPr>
        <w:rPr>
          <w:rFonts w:ascii="Arial" w:hAnsi="Arial" w:cs="Arial"/>
        </w:rPr>
      </w:pPr>
    </w:p>
    <w:p w14:paraId="3D078C8E" w14:textId="77777777" w:rsidR="00AA5FA5" w:rsidRDefault="00AA5FA5" w:rsidP="0054701F">
      <w:pPr>
        <w:rPr>
          <w:rFonts w:ascii="Arial" w:hAnsi="Arial" w:cs="Arial"/>
        </w:rPr>
      </w:pPr>
    </w:p>
    <w:p w14:paraId="780B57C4" w14:textId="77777777" w:rsidR="00AA5FA5" w:rsidRDefault="00AA5FA5" w:rsidP="0054701F">
      <w:pPr>
        <w:rPr>
          <w:rFonts w:ascii="Arial" w:hAnsi="Arial" w:cs="Arial"/>
        </w:rPr>
      </w:pPr>
    </w:p>
    <w:p w14:paraId="4DFF2B0B" w14:textId="77777777" w:rsidR="00AA5FA5" w:rsidRDefault="00AA5FA5" w:rsidP="0054701F">
      <w:pPr>
        <w:rPr>
          <w:rFonts w:ascii="Arial" w:hAnsi="Arial" w:cs="Arial"/>
        </w:rPr>
      </w:pPr>
    </w:p>
    <w:p w14:paraId="4C2EE03B" w14:textId="77777777" w:rsidR="00AA5FA5" w:rsidRDefault="00AA5FA5" w:rsidP="0054701F">
      <w:pPr>
        <w:rPr>
          <w:rFonts w:ascii="Arial" w:hAnsi="Arial" w:cs="Arial"/>
        </w:rPr>
      </w:pPr>
    </w:p>
    <w:p w14:paraId="3880442D" w14:textId="77777777" w:rsidR="00AA5FA5" w:rsidRDefault="00AA5FA5" w:rsidP="0054701F">
      <w:pPr>
        <w:rPr>
          <w:rFonts w:ascii="Arial" w:hAnsi="Arial" w:cs="Arial"/>
        </w:rPr>
      </w:pPr>
    </w:p>
    <w:p w14:paraId="2555377B" w14:textId="77777777" w:rsidR="00AA5FA5" w:rsidRDefault="00AA5FA5" w:rsidP="0054701F">
      <w:pPr>
        <w:rPr>
          <w:rFonts w:ascii="Arial" w:hAnsi="Arial" w:cs="Arial"/>
        </w:rPr>
      </w:pPr>
    </w:p>
    <w:p w14:paraId="5AAEB480" w14:textId="77777777" w:rsidR="00AA5FA5" w:rsidRDefault="00AA5FA5" w:rsidP="0054701F">
      <w:pPr>
        <w:rPr>
          <w:rFonts w:ascii="Arial" w:hAnsi="Arial" w:cs="Arial"/>
        </w:rPr>
      </w:pPr>
    </w:p>
    <w:p w14:paraId="323B28EC" w14:textId="77777777" w:rsidR="00AA5FA5" w:rsidRDefault="00AA5FA5" w:rsidP="0054701F">
      <w:pPr>
        <w:rPr>
          <w:rFonts w:ascii="Arial" w:hAnsi="Arial" w:cs="Arial"/>
        </w:rPr>
      </w:pPr>
    </w:p>
    <w:p w14:paraId="192CF7AE" w14:textId="77777777" w:rsidR="00AA5FA5" w:rsidRDefault="00AA5FA5" w:rsidP="0054701F">
      <w:pPr>
        <w:rPr>
          <w:rFonts w:ascii="Arial" w:hAnsi="Arial" w:cs="Arial"/>
        </w:rPr>
      </w:pPr>
    </w:p>
    <w:p w14:paraId="7B38785D" w14:textId="77777777" w:rsidR="00AA5FA5" w:rsidRDefault="00AA5FA5" w:rsidP="0054701F">
      <w:pPr>
        <w:rPr>
          <w:rFonts w:ascii="Arial" w:hAnsi="Arial" w:cs="Arial"/>
        </w:rPr>
      </w:pPr>
    </w:p>
    <w:p w14:paraId="689AE6BA" w14:textId="77777777" w:rsidR="00AA5FA5" w:rsidRDefault="00AA5FA5" w:rsidP="0054701F">
      <w:pPr>
        <w:rPr>
          <w:rFonts w:ascii="Arial" w:hAnsi="Arial" w:cs="Arial"/>
        </w:rPr>
      </w:pPr>
    </w:p>
    <w:p w14:paraId="20734326" w14:textId="77777777" w:rsidR="00AA5FA5" w:rsidRDefault="00AA5FA5" w:rsidP="0054701F">
      <w:pPr>
        <w:rPr>
          <w:rFonts w:ascii="Arial" w:hAnsi="Arial" w:cs="Arial"/>
        </w:rPr>
      </w:pPr>
    </w:p>
    <w:p w14:paraId="3E13ACCD" w14:textId="77777777" w:rsidR="00AA5FA5" w:rsidRDefault="00AA5FA5" w:rsidP="0054701F">
      <w:pPr>
        <w:rPr>
          <w:rFonts w:ascii="Arial" w:hAnsi="Arial" w:cs="Arial"/>
        </w:rPr>
      </w:pPr>
    </w:p>
    <w:p w14:paraId="065DAEDA" w14:textId="77777777" w:rsidR="00AA5FA5" w:rsidRDefault="00AA5FA5" w:rsidP="0054701F">
      <w:pPr>
        <w:rPr>
          <w:rFonts w:ascii="Arial" w:hAnsi="Arial" w:cs="Arial"/>
        </w:rPr>
      </w:pPr>
    </w:p>
    <w:p w14:paraId="32F80C61" w14:textId="77777777" w:rsidR="00AA5FA5" w:rsidRDefault="00AA5FA5" w:rsidP="0054701F">
      <w:pPr>
        <w:rPr>
          <w:rFonts w:ascii="Arial" w:hAnsi="Arial" w:cs="Arial"/>
        </w:rPr>
      </w:pPr>
    </w:p>
    <w:p w14:paraId="1DA5BBB3" w14:textId="77777777" w:rsidR="00AA5FA5" w:rsidRDefault="00AA5FA5" w:rsidP="0054701F">
      <w:pPr>
        <w:rPr>
          <w:rFonts w:ascii="Arial" w:hAnsi="Arial" w:cs="Arial"/>
        </w:rPr>
      </w:pPr>
    </w:p>
    <w:p w14:paraId="4CB13C48" w14:textId="77777777" w:rsidR="00AA5FA5" w:rsidRPr="007140D1" w:rsidRDefault="00AA5FA5" w:rsidP="0054701F">
      <w:pPr>
        <w:rPr>
          <w:rFonts w:ascii="Arial" w:hAnsi="Arial" w:cs="Arial"/>
        </w:rPr>
      </w:pPr>
    </w:p>
    <w:p w14:paraId="1EDC4599" w14:textId="77777777" w:rsidR="0054701F" w:rsidRPr="007140D1" w:rsidRDefault="0054701F" w:rsidP="0054701F">
      <w:pPr>
        <w:autoSpaceDE w:val="0"/>
        <w:autoSpaceDN w:val="0"/>
        <w:adjustRightInd w:val="0"/>
        <w:jc w:val="both"/>
        <w:rPr>
          <w:rFonts w:ascii="Arial" w:hAnsi="Arial" w:cs="Arial"/>
          <w:b/>
          <w:bCs/>
          <w:lang w:eastAsia="en-GB"/>
        </w:rPr>
      </w:pPr>
    </w:p>
    <w:p w14:paraId="0366BB81" w14:textId="77777777" w:rsidR="0054701F" w:rsidRPr="007140D1" w:rsidRDefault="0054701F" w:rsidP="0054701F">
      <w:pPr>
        <w:autoSpaceDE w:val="0"/>
        <w:autoSpaceDN w:val="0"/>
        <w:adjustRightInd w:val="0"/>
        <w:rPr>
          <w:rFonts w:ascii="Arial" w:hAnsi="Arial" w:cs="Arial"/>
          <w:b/>
          <w:bCs/>
          <w:lang w:eastAsia="en-GB"/>
        </w:rPr>
      </w:pPr>
      <w:r w:rsidRPr="007140D1">
        <w:rPr>
          <w:rFonts w:ascii="Arial" w:hAnsi="Arial" w:cs="Arial"/>
          <w:b/>
          <w:bCs/>
          <w:lang w:eastAsia="en-GB"/>
        </w:rPr>
        <w:t>GENERAL DUTIES</w:t>
      </w:r>
    </w:p>
    <w:p w14:paraId="1733EAD4" w14:textId="77777777" w:rsidR="0054701F" w:rsidRPr="007140D1" w:rsidRDefault="0054701F" w:rsidP="0054701F">
      <w:pPr>
        <w:autoSpaceDE w:val="0"/>
        <w:autoSpaceDN w:val="0"/>
        <w:adjustRightInd w:val="0"/>
        <w:rPr>
          <w:rFonts w:ascii="Arial" w:hAnsi="Arial" w:cs="Arial"/>
          <w:b/>
          <w:bCs/>
          <w:lang w:eastAsia="en-GB"/>
        </w:rPr>
      </w:pPr>
    </w:p>
    <w:p w14:paraId="3DC48BE0" w14:textId="77777777" w:rsidR="0054701F" w:rsidRPr="007140D1" w:rsidRDefault="0054701F" w:rsidP="0054701F">
      <w:pPr>
        <w:autoSpaceDE w:val="0"/>
        <w:autoSpaceDN w:val="0"/>
        <w:adjustRightInd w:val="0"/>
        <w:jc w:val="both"/>
        <w:rPr>
          <w:rFonts w:ascii="Arial" w:hAnsi="Arial" w:cs="Arial"/>
          <w:b/>
          <w:bCs/>
          <w:lang w:eastAsia="en-GB"/>
        </w:rPr>
      </w:pPr>
      <w:r w:rsidRPr="007140D1">
        <w:rPr>
          <w:rFonts w:ascii="Arial" w:hAnsi="Arial" w:cs="Arial"/>
          <w:b/>
          <w:bCs/>
          <w:lang w:eastAsia="en-GB"/>
        </w:rPr>
        <w:t>Health and Safety</w:t>
      </w:r>
    </w:p>
    <w:p w14:paraId="3836E771" w14:textId="77777777" w:rsidR="0054701F" w:rsidRPr="007140D1" w:rsidRDefault="0054701F" w:rsidP="0054701F">
      <w:pPr>
        <w:jc w:val="both"/>
        <w:rPr>
          <w:rFonts w:ascii="Arial" w:hAnsi="Arial" w:cs="Arial"/>
        </w:rPr>
      </w:pPr>
      <w:r w:rsidRPr="007140D1">
        <w:rPr>
          <w:rFonts w:ascii="Arial" w:hAnsi="Arial" w:cs="Arial"/>
        </w:rPr>
        <w:t xml:space="preserve">To fulfil the general and specific roles and responsibilities detailed in the </w:t>
      </w:r>
      <w:hyperlink r:id="rId10" w:history="1">
        <w:r w:rsidRPr="007140D1">
          <w:rPr>
            <w:rStyle w:val="Hyperlink"/>
            <w:rFonts w:ascii="Arial" w:hAnsi="Arial" w:cs="Arial"/>
          </w:rPr>
          <w:t>Health and Safety Policy</w:t>
        </w:r>
      </w:hyperlink>
      <w:r w:rsidRPr="007140D1">
        <w:rPr>
          <w:rStyle w:val="Hyperlink"/>
          <w:rFonts w:ascii="Arial" w:hAnsi="Arial" w:cs="Arial"/>
        </w:rPr>
        <w:t>.</w:t>
      </w:r>
    </w:p>
    <w:p w14:paraId="2D59B670" w14:textId="77777777" w:rsidR="0054701F" w:rsidRPr="007140D1" w:rsidRDefault="0054701F" w:rsidP="0054701F">
      <w:pPr>
        <w:ind w:left="720"/>
        <w:jc w:val="both"/>
        <w:rPr>
          <w:rFonts w:ascii="Arial" w:hAnsi="Arial" w:cs="Arial"/>
          <w:b/>
        </w:rPr>
      </w:pPr>
    </w:p>
    <w:p w14:paraId="65B8BF1A" w14:textId="77777777" w:rsidR="0054701F" w:rsidRPr="007140D1" w:rsidRDefault="0054701F" w:rsidP="0054701F">
      <w:pPr>
        <w:autoSpaceDE w:val="0"/>
        <w:autoSpaceDN w:val="0"/>
        <w:adjustRightInd w:val="0"/>
        <w:jc w:val="both"/>
        <w:rPr>
          <w:rFonts w:ascii="Arial" w:hAnsi="Arial" w:cs="Arial"/>
          <w:b/>
          <w:lang w:eastAsia="en-GB"/>
        </w:rPr>
      </w:pPr>
      <w:r w:rsidRPr="007140D1">
        <w:rPr>
          <w:rFonts w:ascii="Arial" w:hAnsi="Arial" w:cs="Arial"/>
          <w:b/>
          <w:lang w:eastAsia="en-GB"/>
        </w:rPr>
        <w:t>Equal Opportunities</w:t>
      </w:r>
    </w:p>
    <w:p w14:paraId="7B882F2B" w14:textId="77777777" w:rsidR="0054701F" w:rsidRPr="007140D1" w:rsidRDefault="0054701F" w:rsidP="0054701F">
      <w:pPr>
        <w:autoSpaceDE w:val="0"/>
        <w:autoSpaceDN w:val="0"/>
        <w:adjustRightInd w:val="0"/>
        <w:jc w:val="both"/>
        <w:rPr>
          <w:rFonts w:ascii="Arial" w:hAnsi="Arial" w:cs="Arial"/>
          <w:lang w:eastAsia="en-GB"/>
        </w:rPr>
      </w:pPr>
      <w:r w:rsidRPr="007140D1">
        <w:rPr>
          <w:rFonts w:ascii="Arial" w:hAnsi="Arial" w:cs="Arial"/>
          <w:lang w:eastAsia="en-GB"/>
        </w:rPr>
        <w:t>To ensure that all activities are operated in accordance with Equal Opportunities legislation and best practice.</w:t>
      </w:r>
    </w:p>
    <w:p w14:paraId="328685F3" w14:textId="77777777" w:rsidR="0054701F" w:rsidRPr="007140D1" w:rsidRDefault="0054701F" w:rsidP="0054701F">
      <w:pPr>
        <w:autoSpaceDE w:val="0"/>
        <w:autoSpaceDN w:val="0"/>
        <w:adjustRightInd w:val="0"/>
        <w:jc w:val="both"/>
        <w:rPr>
          <w:rFonts w:ascii="Arial" w:hAnsi="Arial" w:cs="Arial"/>
          <w:lang w:eastAsia="en-GB"/>
        </w:rPr>
      </w:pPr>
    </w:p>
    <w:p w14:paraId="6DCD8288" w14:textId="77777777" w:rsidR="0054701F" w:rsidRPr="007140D1" w:rsidRDefault="0054701F" w:rsidP="0054701F">
      <w:pPr>
        <w:jc w:val="both"/>
        <w:rPr>
          <w:rFonts w:ascii="Arial" w:hAnsi="Arial" w:cs="Arial"/>
          <w:b/>
          <w:bCs/>
        </w:rPr>
      </w:pPr>
      <w:r w:rsidRPr="007140D1">
        <w:rPr>
          <w:rFonts w:ascii="Arial" w:hAnsi="Arial" w:cs="Arial"/>
          <w:b/>
          <w:bCs/>
        </w:rPr>
        <w:t>Safeguarding</w:t>
      </w:r>
    </w:p>
    <w:p w14:paraId="001591A6" w14:textId="77777777" w:rsidR="0054701F" w:rsidRPr="007140D1" w:rsidRDefault="0054701F" w:rsidP="0054701F">
      <w:pPr>
        <w:jc w:val="both"/>
        <w:rPr>
          <w:rFonts w:ascii="Arial" w:hAnsi="Arial" w:cs="Arial"/>
        </w:rPr>
      </w:pPr>
      <w:r w:rsidRPr="007140D1">
        <w:rPr>
          <w:rFonts w:ascii="Arial" w:hAnsi="Arial" w:cs="Arial"/>
        </w:rPr>
        <w:t>Protecting children, young people or adults at risk is a core responsibility of all employees.  Any concerns should be reported to the Adult Safeguarding Team or Children’s IAA Service within MASH.</w:t>
      </w:r>
    </w:p>
    <w:p w14:paraId="568132B1" w14:textId="77777777" w:rsidR="0054701F" w:rsidRPr="007140D1" w:rsidRDefault="0054701F" w:rsidP="0054701F">
      <w:pPr>
        <w:autoSpaceDE w:val="0"/>
        <w:autoSpaceDN w:val="0"/>
        <w:adjustRightInd w:val="0"/>
        <w:jc w:val="both"/>
        <w:rPr>
          <w:rFonts w:ascii="Arial" w:hAnsi="Arial" w:cs="Arial"/>
          <w:lang w:eastAsia="en-GB"/>
        </w:rPr>
      </w:pPr>
    </w:p>
    <w:p w14:paraId="3582A2A5" w14:textId="77777777" w:rsidR="0054701F" w:rsidRPr="007140D1" w:rsidRDefault="0054701F" w:rsidP="0054701F">
      <w:pPr>
        <w:autoSpaceDE w:val="0"/>
        <w:autoSpaceDN w:val="0"/>
        <w:adjustRightInd w:val="0"/>
        <w:jc w:val="both"/>
        <w:rPr>
          <w:rFonts w:ascii="Arial" w:hAnsi="Arial" w:cs="Arial"/>
          <w:b/>
          <w:bCs/>
          <w:lang w:eastAsia="en-GB"/>
        </w:rPr>
      </w:pPr>
      <w:r w:rsidRPr="007140D1">
        <w:rPr>
          <w:rFonts w:ascii="Arial" w:hAnsi="Arial" w:cs="Arial"/>
          <w:b/>
          <w:bCs/>
          <w:lang w:eastAsia="en-GB"/>
        </w:rPr>
        <w:t>Review and Right to Vary</w:t>
      </w:r>
    </w:p>
    <w:p w14:paraId="6FA65C18" w14:textId="77777777" w:rsidR="0054701F" w:rsidRPr="007140D1" w:rsidRDefault="0054701F" w:rsidP="0054701F">
      <w:pPr>
        <w:autoSpaceDE w:val="0"/>
        <w:autoSpaceDN w:val="0"/>
        <w:adjustRightInd w:val="0"/>
        <w:jc w:val="both"/>
        <w:rPr>
          <w:rFonts w:ascii="Arial" w:hAnsi="Arial" w:cs="Arial"/>
          <w:lang w:eastAsia="en-GB"/>
        </w:rPr>
      </w:pPr>
      <w:r w:rsidRPr="007140D1">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5C2801D9" w14:textId="77777777" w:rsidR="0054701F" w:rsidRPr="007140D1" w:rsidRDefault="0054701F" w:rsidP="0054701F">
      <w:pPr>
        <w:pStyle w:val="Heading2"/>
        <w:jc w:val="both"/>
        <w:rPr>
          <w:i w:val="0"/>
          <w:caps/>
          <w:sz w:val="24"/>
          <w:szCs w:val="24"/>
        </w:rPr>
      </w:pPr>
      <w:r w:rsidRPr="007140D1">
        <w:rPr>
          <w:i w:val="0"/>
          <w:sz w:val="24"/>
          <w:szCs w:val="24"/>
        </w:rPr>
        <w:t>Criminal Records Check</w:t>
      </w:r>
    </w:p>
    <w:p w14:paraId="05DBC8DD" w14:textId="77777777" w:rsidR="0054701F" w:rsidRPr="007140D1" w:rsidRDefault="0054701F" w:rsidP="0054701F">
      <w:pPr>
        <w:ind w:right="-45"/>
        <w:jc w:val="both"/>
        <w:rPr>
          <w:rFonts w:ascii="Arial" w:hAnsi="Arial" w:cs="Arial"/>
        </w:rPr>
      </w:pPr>
      <w:r w:rsidRPr="007140D1">
        <w:rPr>
          <w:rFonts w:ascii="Arial" w:hAnsi="Arial" w:cs="Arial"/>
        </w:rPr>
        <w:t>This post requires criminal records check through the Disclosure &amp; Barring Service (DBS).</w:t>
      </w:r>
    </w:p>
    <w:p w14:paraId="5BB57065" w14:textId="77777777" w:rsidR="0054701F" w:rsidRPr="007140D1" w:rsidRDefault="0054701F" w:rsidP="0054701F">
      <w:pPr>
        <w:autoSpaceDE w:val="0"/>
        <w:autoSpaceDN w:val="0"/>
        <w:adjustRightInd w:val="0"/>
        <w:rPr>
          <w:rFonts w:ascii="Arial" w:hAnsi="Arial" w:cs="Arial"/>
          <w:highlight w:val="yellow"/>
          <w:lang w:eastAsia="en-GB"/>
        </w:rPr>
      </w:pPr>
    </w:p>
    <w:p w14:paraId="5AA5AFAD" w14:textId="77777777" w:rsidR="0054701F" w:rsidRPr="007140D1" w:rsidRDefault="0054701F" w:rsidP="0054701F">
      <w:pPr>
        <w:rPr>
          <w:rFonts w:ascii="Arial" w:hAnsi="Arial" w:cs="Arial"/>
          <w:b/>
        </w:rPr>
      </w:pPr>
      <w:r w:rsidRPr="007140D1">
        <w:rPr>
          <w:rFonts w:ascii="Arial" w:hAnsi="Arial" w:cs="Arial"/>
          <w:b/>
        </w:rPr>
        <w:br w:type="page"/>
      </w:r>
    </w:p>
    <w:p w14:paraId="215169A6" w14:textId="77777777" w:rsidR="0054701F" w:rsidRDefault="0054701F" w:rsidP="0054701F">
      <w:pPr>
        <w:spacing w:after="120"/>
        <w:jc w:val="center"/>
        <w:rPr>
          <w:rFonts w:ascii="Arial" w:hAnsi="Arial" w:cs="Arial"/>
          <w:b/>
          <w:kern w:val="32"/>
          <w:sz w:val="32"/>
          <w:szCs w:val="22"/>
          <w:lang w:eastAsia="en-GB"/>
        </w:rPr>
      </w:pPr>
      <w:r w:rsidRPr="007140D1">
        <w:rPr>
          <w:rFonts w:ascii="Arial" w:hAnsi="Arial" w:cs="Arial"/>
          <w:b/>
          <w:kern w:val="32"/>
          <w:sz w:val="32"/>
          <w:szCs w:val="22"/>
          <w:lang w:eastAsia="en-GB"/>
        </w:rPr>
        <w:lastRenderedPageBreak/>
        <w:t>Person Specification</w:t>
      </w:r>
    </w:p>
    <w:p w14:paraId="4B4ECB10" w14:textId="77777777" w:rsidR="0054701F" w:rsidRPr="007140D1" w:rsidRDefault="0054701F" w:rsidP="0054701F">
      <w:pPr>
        <w:spacing w:after="120"/>
        <w:jc w:val="center"/>
        <w:rPr>
          <w:rFonts w:ascii="Arial" w:hAnsi="Arial" w:cs="Arial"/>
          <w:b/>
          <w:kern w:val="32"/>
          <w:sz w:val="32"/>
          <w:szCs w:val="22"/>
          <w:lang w:eastAsia="en-GB"/>
        </w:rPr>
      </w:pPr>
      <w:r w:rsidRPr="00666765">
        <w:rPr>
          <w:rFonts w:ascii="Arial" w:hAnsi="Arial" w:cs="Arial"/>
          <w:b/>
          <w:kern w:val="32"/>
          <w:sz w:val="32"/>
          <w:szCs w:val="22"/>
          <w:lang w:eastAsia="en-GB"/>
        </w:rPr>
        <w:t>Cover Supervisor</w:t>
      </w:r>
    </w:p>
    <w:p w14:paraId="28D102C6" w14:textId="77777777" w:rsidR="0054701F" w:rsidRPr="007140D1" w:rsidRDefault="0054701F" w:rsidP="0054701F">
      <w:pPr>
        <w:jc w:val="center"/>
        <w:rPr>
          <w:rFonts w:ascii="Arial" w:hAnsi="Arial" w:cs="Arial"/>
        </w:rPr>
      </w:pPr>
      <w:r w:rsidRPr="007140D1">
        <w:rPr>
          <w:rFonts w:ascii="Arial" w:hAnsi="Arial" w:cs="Arial"/>
        </w:rPr>
        <w:t>The following attributes represent the range of skills, abilities, and experiences etc. relevant to this position.  Applicants are expected to meet the attributes that have been identified as essential</w:t>
      </w:r>
      <w:r>
        <w:rPr>
          <w:rFonts w:ascii="Arial" w:hAnsi="Arial" w:cs="Arial"/>
        </w:rPr>
        <w:t xml:space="preserve"> (Yes)</w:t>
      </w:r>
      <w:r w:rsidRPr="007140D1">
        <w:rPr>
          <w:rFonts w:ascii="Arial" w:hAnsi="Arial" w:cs="Arial"/>
        </w:rPr>
        <w:t>.</w:t>
      </w:r>
    </w:p>
    <w:tbl>
      <w:tblPr>
        <w:tblStyle w:val="TableGrid"/>
        <w:tblpPr w:leftFromText="180" w:rightFromText="180" w:vertAnchor="text" w:horzAnchor="page" w:tblpXSpec="center" w:tblpY="379"/>
        <w:tblW w:w="11340" w:type="dxa"/>
        <w:tblLayout w:type="fixed"/>
        <w:tblLook w:val="04A0" w:firstRow="1" w:lastRow="0" w:firstColumn="1" w:lastColumn="0" w:noHBand="0" w:noVBand="1"/>
        <w:tblCaption w:val="Person Specification Table"/>
      </w:tblPr>
      <w:tblGrid>
        <w:gridCol w:w="1970"/>
        <w:gridCol w:w="5245"/>
        <w:gridCol w:w="1290"/>
        <w:gridCol w:w="2835"/>
      </w:tblGrid>
      <w:tr w:rsidR="0054701F" w:rsidRPr="00156E04" w14:paraId="2C54B977" w14:textId="77777777" w:rsidTr="00EA0A76">
        <w:trPr>
          <w:cantSplit/>
          <w:trHeight w:val="811"/>
          <w:tblHeader/>
        </w:trPr>
        <w:tc>
          <w:tcPr>
            <w:tcW w:w="1970" w:type="dxa"/>
            <w:tcBorders>
              <w:top w:val="double" w:sz="4" w:space="0" w:color="auto"/>
              <w:left w:val="double" w:sz="4" w:space="0" w:color="auto"/>
              <w:bottom w:val="double" w:sz="4" w:space="0" w:color="auto"/>
              <w:right w:val="double" w:sz="4" w:space="0" w:color="auto"/>
            </w:tcBorders>
            <w:vAlign w:val="center"/>
          </w:tcPr>
          <w:p w14:paraId="75643739" w14:textId="77777777" w:rsidR="0054701F" w:rsidRPr="00156E04" w:rsidRDefault="0054701F" w:rsidP="00EA0A76">
            <w:pPr>
              <w:jc w:val="center"/>
              <w:rPr>
                <w:rFonts w:ascii="Arial" w:hAnsi="Arial" w:cs="Arial"/>
                <w:b/>
              </w:rPr>
            </w:pPr>
            <w:r w:rsidRPr="00156E04">
              <w:rPr>
                <w:rFonts w:ascii="Arial" w:hAnsi="Arial" w:cs="Arial"/>
                <w:b/>
              </w:rPr>
              <w:t>Attributes</w:t>
            </w:r>
          </w:p>
        </w:tc>
        <w:tc>
          <w:tcPr>
            <w:tcW w:w="5245" w:type="dxa"/>
            <w:tcBorders>
              <w:top w:val="double" w:sz="4" w:space="0" w:color="auto"/>
              <w:left w:val="double" w:sz="4" w:space="0" w:color="auto"/>
              <w:bottom w:val="double" w:sz="4" w:space="0" w:color="auto"/>
              <w:right w:val="double" w:sz="4" w:space="0" w:color="auto"/>
            </w:tcBorders>
            <w:vAlign w:val="center"/>
          </w:tcPr>
          <w:p w14:paraId="20A788FC" w14:textId="77777777" w:rsidR="0054701F" w:rsidRPr="00156E04" w:rsidRDefault="0054701F" w:rsidP="00EA0A76">
            <w:pPr>
              <w:jc w:val="center"/>
              <w:rPr>
                <w:rFonts w:ascii="Arial" w:hAnsi="Arial" w:cs="Arial"/>
                <w:b/>
              </w:rPr>
            </w:pPr>
            <w:r w:rsidRPr="00156E04">
              <w:rPr>
                <w:rFonts w:ascii="Arial" w:hAnsi="Arial" w:cs="Arial"/>
                <w:b/>
              </w:rPr>
              <w:t>Requirements</w:t>
            </w:r>
          </w:p>
        </w:tc>
        <w:tc>
          <w:tcPr>
            <w:tcW w:w="1290" w:type="dxa"/>
            <w:tcBorders>
              <w:top w:val="double" w:sz="4" w:space="0" w:color="auto"/>
              <w:left w:val="double" w:sz="4" w:space="0" w:color="auto"/>
              <w:bottom w:val="double" w:sz="4" w:space="0" w:color="auto"/>
              <w:right w:val="double" w:sz="4" w:space="0" w:color="auto"/>
            </w:tcBorders>
            <w:vAlign w:val="center"/>
          </w:tcPr>
          <w:p w14:paraId="563EE803" w14:textId="77777777" w:rsidR="0054701F" w:rsidRPr="00156E04" w:rsidRDefault="0054701F" w:rsidP="00EA0A76">
            <w:pPr>
              <w:jc w:val="center"/>
              <w:rPr>
                <w:rFonts w:ascii="Arial" w:hAnsi="Arial" w:cs="Arial"/>
                <w:b/>
              </w:rPr>
            </w:pPr>
            <w:r w:rsidRPr="00156E04">
              <w:rPr>
                <w:rFonts w:ascii="Arial" w:hAnsi="Arial" w:cs="Arial"/>
                <w:b/>
              </w:rPr>
              <w:t>Essential</w:t>
            </w:r>
          </w:p>
        </w:tc>
        <w:tc>
          <w:tcPr>
            <w:tcW w:w="2835" w:type="dxa"/>
            <w:tcBorders>
              <w:top w:val="double" w:sz="4" w:space="0" w:color="auto"/>
              <w:left w:val="double" w:sz="4" w:space="0" w:color="auto"/>
              <w:bottom w:val="double" w:sz="4" w:space="0" w:color="auto"/>
              <w:right w:val="double" w:sz="4" w:space="0" w:color="auto"/>
            </w:tcBorders>
            <w:vAlign w:val="center"/>
          </w:tcPr>
          <w:p w14:paraId="4657AB55" w14:textId="77777777" w:rsidR="0054701F" w:rsidRPr="00156E04" w:rsidRDefault="0054701F" w:rsidP="00EA0A76">
            <w:pPr>
              <w:jc w:val="center"/>
              <w:rPr>
                <w:rFonts w:ascii="Arial" w:hAnsi="Arial" w:cs="Arial"/>
                <w:b/>
              </w:rPr>
            </w:pPr>
            <w:r w:rsidRPr="00156E04">
              <w:rPr>
                <w:rFonts w:ascii="Arial" w:hAnsi="Arial" w:cs="Arial"/>
                <w:b/>
              </w:rPr>
              <w:t>Method of Evaluation/</w:t>
            </w:r>
            <w:r>
              <w:rPr>
                <w:rFonts w:ascii="Arial" w:hAnsi="Arial" w:cs="Arial"/>
                <w:b/>
              </w:rPr>
              <w:t xml:space="preserve"> </w:t>
            </w:r>
            <w:r w:rsidRPr="00156E04">
              <w:rPr>
                <w:rFonts w:ascii="Arial" w:hAnsi="Arial" w:cs="Arial"/>
                <w:b/>
              </w:rPr>
              <w:t>Testing</w:t>
            </w:r>
          </w:p>
        </w:tc>
      </w:tr>
      <w:tr w:rsidR="0054701F" w:rsidRPr="00156E04" w14:paraId="7C4461BE" w14:textId="77777777" w:rsidTr="00EA0A76">
        <w:trPr>
          <w:cantSplit/>
          <w:trHeight w:val="829"/>
        </w:trPr>
        <w:tc>
          <w:tcPr>
            <w:tcW w:w="1970" w:type="dxa"/>
            <w:tcBorders>
              <w:top w:val="double" w:sz="4" w:space="0" w:color="auto"/>
              <w:bottom w:val="nil"/>
              <w:right w:val="single" w:sz="4" w:space="0" w:color="000000"/>
            </w:tcBorders>
          </w:tcPr>
          <w:p w14:paraId="495BDF0D" w14:textId="77777777" w:rsidR="0054701F" w:rsidRPr="00156E04" w:rsidRDefault="0054701F" w:rsidP="00EA0A76">
            <w:pPr>
              <w:rPr>
                <w:rFonts w:ascii="Arial" w:hAnsi="Arial" w:cs="Arial"/>
              </w:rPr>
            </w:pPr>
            <w:r w:rsidRPr="00156E04">
              <w:rPr>
                <w:rFonts w:ascii="Arial" w:hAnsi="Arial" w:cs="Arial"/>
                <w:b/>
              </w:rPr>
              <w:t>Qualifications, Education &amp; Training</w:t>
            </w:r>
          </w:p>
        </w:tc>
        <w:tc>
          <w:tcPr>
            <w:tcW w:w="5245" w:type="dxa"/>
            <w:tcBorders>
              <w:top w:val="double" w:sz="4" w:space="0" w:color="auto"/>
              <w:left w:val="single" w:sz="4" w:space="0" w:color="000000"/>
              <w:bottom w:val="nil"/>
              <w:right w:val="single" w:sz="4" w:space="0" w:color="000000"/>
            </w:tcBorders>
          </w:tcPr>
          <w:p w14:paraId="6488C0E0" w14:textId="77777777" w:rsidR="0054701F" w:rsidRPr="00666765" w:rsidRDefault="0054701F" w:rsidP="0054701F">
            <w:pPr>
              <w:numPr>
                <w:ilvl w:val="0"/>
                <w:numId w:val="45"/>
              </w:numPr>
              <w:tabs>
                <w:tab w:val="left" w:pos="317"/>
              </w:tabs>
              <w:rPr>
                <w:rFonts w:ascii="Arial" w:hAnsi="Arial" w:cs="Arial"/>
              </w:rPr>
            </w:pPr>
            <w:r w:rsidRPr="00090D6C">
              <w:rPr>
                <w:rFonts w:ascii="Arial" w:hAnsi="Arial" w:cs="Arial"/>
              </w:rPr>
              <w:t>NVQ level 4 for Teaching Assistants or equivalent qualification or experience.</w:t>
            </w:r>
          </w:p>
        </w:tc>
        <w:tc>
          <w:tcPr>
            <w:tcW w:w="1290" w:type="dxa"/>
            <w:tcBorders>
              <w:top w:val="double" w:sz="4" w:space="0" w:color="auto"/>
              <w:left w:val="single" w:sz="4" w:space="0" w:color="000000"/>
              <w:bottom w:val="nil"/>
              <w:right w:val="single" w:sz="4" w:space="0" w:color="000000"/>
            </w:tcBorders>
          </w:tcPr>
          <w:p w14:paraId="6D5C3254" w14:textId="77777777" w:rsidR="0054701F" w:rsidRPr="00156E04" w:rsidRDefault="0054701F" w:rsidP="00EA0A76">
            <w:pPr>
              <w:jc w:val="center"/>
              <w:rPr>
                <w:rFonts w:ascii="Arial" w:hAnsi="Arial" w:cs="Arial"/>
              </w:rPr>
            </w:pPr>
            <w:r>
              <w:rPr>
                <w:rFonts w:ascii="Arial" w:hAnsi="Arial" w:cs="Arial"/>
              </w:rPr>
              <w:t>Yes</w:t>
            </w:r>
          </w:p>
        </w:tc>
        <w:tc>
          <w:tcPr>
            <w:tcW w:w="2835" w:type="dxa"/>
            <w:tcBorders>
              <w:top w:val="double" w:sz="4" w:space="0" w:color="auto"/>
              <w:left w:val="single" w:sz="4" w:space="0" w:color="000000"/>
              <w:bottom w:val="nil"/>
            </w:tcBorders>
          </w:tcPr>
          <w:p w14:paraId="0503C25F" w14:textId="77777777" w:rsidR="0054701F" w:rsidRPr="00156E04" w:rsidRDefault="0054701F" w:rsidP="00EA0A76">
            <w:pPr>
              <w:rPr>
                <w:rFonts w:ascii="Arial" w:hAnsi="Arial" w:cs="Arial"/>
              </w:rPr>
            </w:pPr>
            <w:r>
              <w:rPr>
                <w:rFonts w:ascii="Arial" w:hAnsi="Arial" w:cs="Arial"/>
              </w:rPr>
              <w:t>Production of original Qualification Certificates and application form.</w:t>
            </w:r>
          </w:p>
        </w:tc>
      </w:tr>
      <w:tr w:rsidR="0054701F" w:rsidRPr="00156E04" w14:paraId="2E2577F7" w14:textId="77777777" w:rsidTr="00EA0A76">
        <w:trPr>
          <w:cantSplit/>
          <w:trHeight w:val="436"/>
        </w:trPr>
        <w:tc>
          <w:tcPr>
            <w:tcW w:w="1970" w:type="dxa"/>
            <w:tcBorders>
              <w:top w:val="nil"/>
              <w:bottom w:val="nil"/>
              <w:right w:val="single" w:sz="4" w:space="0" w:color="000000"/>
            </w:tcBorders>
          </w:tcPr>
          <w:p w14:paraId="6666AECE" w14:textId="77777777" w:rsidR="0054701F" w:rsidRPr="00156E04" w:rsidRDefault="0054701F" w:rsidP="00EA0A76">
            <w:pPr>
              <w:rPr>
                <w:rFonts w:ascii="Arial" w:hAnsi="Arial" w:cs="Arial"/>
                <w:b/>
              </w:rPr>
            </w:pPr>
          </w:p>
        </w:tc>
        <w:tc>
          <w:tcPr>
            <w:tcW w:w="5245" w:type="dxa"/>
            <w:tcBorders>
              <w:top w:val="nil"/>
              <w:left w:val="single" w:sz="4" w:space="0" w:color="000000"/>
              <w:bottom w:val="nil"/>
              <w:right w:val="single" w:sz="4" w:space="0" w:color="000000"/>
            </w:tcBorders>
          </w:tcPr>
          <w:p w14:paraId="0C4D0D8D" w14:textId="77777777" w:rsidR="0054701F" w:rsidRPr="00CC5AE0" w:rsidRDefault="0054701F" w:rsidP="0054701F">
            <w:pPr>
              <w:numPr>
                <w:ilvl w:val="0"/>
                <w:numId w:val="45"/>
              </w:numPr>
              <w:tabs>
                <w:tab w:val="left" w:pos="317"/>
              </w:tabs>
              <w:rPr>
                <w:rFonts w:ascii="Arial" w:hAnsi="Arial" w:cs="Arial"/>
                <w:b/>
              </w:rPr>
            </w:pPr>
            <w:r w:rsidRPr="00090D6C">
              <w:rPr>
                <w:rFonts w:ascii="Arial" w:hAnsi="Arial" w:cs="Arial"/>
              </w:rPr>
              <w:t>Appropriate First Aid training</w:t>
            </w:r>
            <w:r>
              <w:rPr>
                <w:rFonts w:ascii="Arial" w:hAnsi="Arial" w:cs="Arial"/>
              </w:rPr>
              <w:t>.</w:t>
            </w:r>
          </w:p>
          <w:p w14:paraId="030D7F3E" w14:textId="77777777" w:rsidR="0054701F" w:rsidRPr="00666765" w:rsidRDefault="0054701F" w:rsidP="00EA0A76">
            <w:pPr>
              <w:tabs>
                <w:tab w:val="left" w:pos="317"/>
              </w:tabs>
              <w:ind w:left="360"/>
              <w:rPr>
                <w:rFonts w:ascii="Arial" w:hAnsi="Arial" w:cs="Arial"/>
                <w:b/>
              </w:rPr>
            </w:pPr>
          </w:p>
        </w:tc>
        <w:tc>
          <w:tcPr>
            <w:tcW w:w="1290" w:type="dxa"/>
            <w:tcBorders>
              <w:top w:val="nil"/>
              <w:left w:val="single" w:sz="4" w:space="0" w:color="000000"/>
              <w:bottom w:val="nil"/>
              <w:right w:val="single" w:sz="4" w:space="0" w:color="000000"/>
            </w:tcBorders>
          </w:tcPr>
          <w:p w14:paraId="37D716A9" w14:textId="77777777" w:rsidR="0054701F" w:rsidRPr="00156E04" w:rsidRDefault="0054701F" w:rsidP="00EA0A76">
            <w:pPr>
              <w:jc w:val="center"/>
              <w:rPr>
                <w:rFonts w:ascii="Arial" w:hAnsi="Arial" w:cs="Arial"/>
              </w:rPr>
            </w:pPr>
          </w:p>
        </w:tc>
        <w:tc>
          <w:tcPr>
            <w:tcW w:w="2835" w:type="dxa"/>
            <w:tcBorders>
              <w:top w:val="nil"/>
              <w:left w:val="single" w:sz="4" w:space="0" w:color="000000"/>
              <w:bottom w:val="nil"/>
            </w:tcBorders>
          </w:tcPr>
          <w:p w14:paraId="518D2085" w14:textId="77777777" w:rsidR="0054701F" w:rsidRDefault="0054701F" w:rsidP="00EA0A76">
            <w:pPr>
              <w:rPr>
                <w:rFonts w:ascii="Arial" w:hAnsi="Arial" w:cs="Arial"/>
              </w:rPr>
            </w:pPr>
          </w:p>
        </w:tc>
      </w:tr>
      <w:tr w:rsidR="0054701F" w:rsidRPr="00156E04" w14:paraId="2DF3E74C" w14:textId="77777777" w:rsidTr="00EA0A76">
        <w:trPr>
          <w:cantSplit/>
          <w:trHeight w:val="698"/>
        </w:trPr>
        <w:tc>
          <w:tcPr>
            <w:tcW w:w="1970" w:type="dxa"/>
            <w:tcBorders>
              <w:top w:val="nil"/>
              <w:bottom w:val="single" w:sz="4" w:space="0" w:color="auto"/>
              <w:right w:val="single" w:sz="4" w:space="0" w:color="000000"/>
            </w:tcBorders>
          </w:tcPr>
          <w:p w14:paraId="6E781CEA" w14:textId="77777777" w:rsidR="0054701F" w:rsidRPr="00156E04" w:rsidRDefault="0054701F" w:rsidP="00EA0A76">
            <w:pPr>
              <w:rPr>
                <w:rFonts w:ascii="Arial" w:hAnsi="Arial" w:cs="Arial"/>
                <w:b/>
              </w:rPr>
            </w:pPr>
          </w:p>
        </w:tc>
        <w:tc>
          <w:tcPr>
            <w:tcW w:w="5245" w:type="dxa"/>
            <w:tcBorders>
              <w:top w:val="nil"/>
              <w:left w:val="single" w:sz="4" w:space="0" w:color="000000"/>
              <w:bottom w:val="single" w:sz="4" w:space="0" w:color="auto"/>
              <w:right w:val="single" w:sz="4" w:space="0" w:color="000000"/>
            </w:tcBorders>
          </w:tcPr>
          <w:p w14:paraId="10FA2337" w14:textId="77777777" w:rsidR="0054701F" w:rsidRPr="00090D6C" w:rsidRDefault="0054701F" w:rsidP="0054701F">
            <w:pPr>
              <w:numPr>
                <w:ilvl w:val="0"/>
                <w:numId w:val="45"/>
              </w:numPr>
              <w:tabs>
                <w:tab w:val="left" w:pos="317"/>
              </w:tabs>
              <w:rPr>
                <w:rFonts w:ascii="Arial" w:hAnsi="Arial" w:cs="Arial"/>
              </w:rPr>
            </w:pPr>
            <w:r w:rsidRPr="00FE0B92">
              <w:rPr>
                <w:rFonts w:ascii="Arial" w:hAnsi="Arial" w:cs="Arial"/>
              </w:rPr>
              <w:t>Registration with Education Workforce Council</w:t>
            </w:r>
            <w:r>
              <w:rPr>
                <w:rFonts w:ascii="Arial" w:hAnsi="Arial" w:cs="Arial"/>
              </w:rPr>
              <w:t>.</w:t>
            </w:r>
          </w:p>
        </w:tc>
        <w:tc>
          <w:tcPr>
            <w:tcW w:w="1290" w:type="dxa"/>
            <w:tcBorders>
              <w:top w:val="nil"/>
              <w:left w:val="single" w:sz="4" w:space="0" w:color="000000"/>
              <w:bottom w:val="single" w:sz="4" w:space="0" w:color="auto"/>
              <w:right w:val="single" w:sz="4" w:space="0" w:color="000000"/>
            </w:tcBorders>
          </w:tcPr>
          <w:p w14:paraId="67259F2A" w14:textId="77777777" w:rsidR="0054701F" w:rsidRPr="00156E04" w:rsidRDefault="0054701F" w:rsidP="00EA0A76">
            <w:pPr>
              <w:jc w:val="center"/>
              <w:rPr>
                <w:rFonts w:ascii="Arial" w:hAnsi="Arial" w:cs="Arial"/>
              </w:rPr>
            </w:pPr>
            <w:r>
              <w:rPr>
                <w:rFonts w:ascii="Arial" w:hAnsi="Arial" w:cs="Arial"/>
              </w:rPr>
              <w:t>Yes</w:t>
            </w:r>
          </w:p>
        </w:tc>
        <w:tc>
          <w:tcPr>
            <w:tcW w:w="2835" w:type="dxa"/>
            <w:tcBorders>
              <w:top w:val="nil"/>
              <w:left w:val="single" w:sz="4" w:space="0" w:color="000000"/>
              <w:bottom w:val="single" w:sz="4" w:space="0" w:color="auto"/>
            </w:tcBorders>
          </w:tcPr>
          <w:p w14:paraId="2957F237" w14:textId="77777777" w:rsidR="0054701F" w:rsidRDefault="0054701F" w:rsidP="00EA0A76">
            <w:pPr>
              <w:rPr>
                <w:rFonts w:ascii="Arial" w:hAnsi="Arial" w:cs="Arial"/>
              </w:rPr>
            </w:pPr>
          </w:p>
        </w:tc>
      </w:tr>
      <w:tr w:rsidR="0054701F" w:rsidRPr="00156E04" w14:paraId="0CA493B1" w14:textId="77777777" w:rsidTr="00EA0A76">
        <w:trPr>
          <w:cantSplit/>
          <w:trHeight w:val="732"/>
        </w:trPr>
        <w:tc>
          <w:tcPr>
            <w:tcW w:w="1970" w:type="dxa"/>
            <w:tcBorders>
              <w:top w:val="single" w:sz="4" w:space="0" w:color="auto"/>
              <w:bottom w:val="nil"/>
            </w:tcBorders>
          </w:tcPr>
          <w:p w14:paraId="00FD14BF" w14:textId="77777777" w:rsidR="0054701F" w:rsidRPr="00156E04" w:rsidRDefault="0054701F" w:rsidP="00EA0A76">
            <w:pPr>
              <w:rPr>
                <w:rFonts w:ascii="Arial" w:hAnsi="Arial" w:cs="Arial"/>
              </w:rPr>
            </w:pPr>
            <w:r w:rsidRPr="00156E04">
              <w:rPr>
                <w:rFonts w:ascii="Arial" w:hAnsi="Arial" w:cs="Arial"/>
                <w:b/>
              </w:rPr>
              <w:t>Knowledge &amp; Experience</w:t>
            </w:r>
          </w:p>
        </w:tc>
        <w:tc>
          <w:tcPr>
            <w:tcW w:w="5245" w:type="dxa"/>
            <w:tcBorders>
              <w:top w:val="single" w:sz="4" w:space="0" w:color="auto"/>
              <w:bottom w:val="nil"/>
            </w:tcBorders>
          </w:tcPr>
          <w:p w14:paraId="08119777" w14:textId="77777777" w:rsidR="0054701F" w:rsidRPr="00666765" w:rsidRDefault="0054701F" w:rsidP="0054701F">
            <w:pPr>
              <w:numPr>
                <w:ilvl w:val="0"/>
                <w:numId w:val="45"/>
              </w:numPr>
              <w:tabs>
                <w:tab w:val="left" w:pos="2760"/>
              </w:tabs>
              <w:rPr>
                <w:rFonts w:ascii="Arial" w:hAnsi="Arial" w:cs="Arial"/>
              </w:rPr>
            </w:pPr>
            <w:r w:rsidRPr="00090D6C">
              <w:rPr>
                <w:rFonts w:ascii="Arial" w:hAnsi="Arial" w:cs="Arial"/>
              </w:rPr>
              <w:t>Previous experience of working with children of relevant age</w:t>
            </w:r>
            <w:r>
              <w:rPr>
                <w:rFonts w:ascii="Arial" w:hAnsi="Arial" w:cs="Arial"/>
              </w:rPr>
              <w:t>.</w:t>
            </w:r>
          </w:p>
        </w:tc>
        <w:tc>
          <w:tcPr>
            <w:tcW w:w="1290" w:type="dxa"/>
            <w:tcBorders>
              <w:top w:val="single" w:sz="4" w:space="0" w:color="auto"/>
              <w:bottom w:val="nil"/>
            </w:tcBorders>
          </w:tcPr>
          <w:p w14:paraId="25EC6CED" w14:textId="77777777" w:rsidR="0054701F" w:rsidRPr="00156E04" w:rsidRDefault="0054701F" w:rsidP="00EA0A76">
            <w:pPr>
              <w:jc w:val="center"/>
              <w:rPr>
                <w:rFonts w:ascii="Arial" w:hAnsi="Arial" w:cs="Arial"/>
              </w:rPr>
            </w:pPr>
            <w:r>
              <w:rPr>
                <w:rFonts w:ascii="Arial" w:hAnsi="Arial" w:cs="Arial"/>
              </w:rPr>
              <w:t>Yes</w:t>
            </w:r>
          </w:p>
        </w:tc>
        <w:tc>
          <w:tcPr>
            <w:tcW w:w="2835" w:type="dxa"/>
            <w:tcBorders>
              <w:top w:val="single" w:sz="4" w:space="0" w:color="auto"/>
              <w:bottom w:val="nil"/>
            </w:tcBorders>
          </w:tcPr>
          <w:p w14:paraId="7A1B8404" w14:textId="77777777" w:rsidR="0054701F" w:rsidRPr="00156E04" w:rsidRDefault="0054701F" w:rsidP="00EA0A76">
            <w:pPr>
              <w:rPr>
                <w:rFonts w:ascii="Arial" w:hAnsi="Arial" w:cs="Arial"/>
              </w:rPr>
            </w:pPr>
            <w:r>
              <w:rPr>
                <w:rFonts w:ascii="Arial" w:hAnsi="Arial" w:cs="Arial"/>
              </w:rPr>
              <w:t>Interview, application form and selection process.</w:t>
            </w:r>
          </w:p>
        </w:tc>
      </w:tr>
      <w:tr w:rsidR="0054701F" w:rsidRPr="00156E04" w14:paraId="6B7EEB89" w14:textId="77777777" w:rsidTr="00EA0A76">
        <w:trPr>
          <w:cantSplit/>
          <w:trHeight w:val="182"/>
        </w:trPr>
        <w:tc>
          <w:tcPr>
            <w:tcW w:w="1970" w:type="dxa"/>
            <w:tcBorders>
              <w:top w:val="nil"/>
              <w:bottom w:val="nil"/>
            </w:tcBorders>
          </w:tcPr>
          <w:p w14:paraId="20C29D55" w14:textId="77777777" w:rsidR="0054701F" w:rsidRPr="00156E04" w:rsidRDefault="0054701F" w:rsidP="00EA0A76">
            <w:pPr>
              <w:rPr>
                <w:rFonts w:ascii="Arial" w:hAnsi="Arial" w:cs="Arial"/>
                <w:b/>
              </w:rPr>
            </w:pPr>
          </w:p>
        </w:tc>
        <w:tc>
          <w:tcPr>
            <w:tcW w:w="5245" w:type="dxa"/>
            <w:tcBorders>
              <w:top w:val="nil"/>
              <w:bottom w:val="nil"/>
            </w:tcBorders>
          </w:tcPr>
          <w:p w14:paraId="651A89E9" w14:textId="77777777" w:rsidR="0054701F" w:rsidRDefault="0054701F" w:rsidP="0054701F">
            <w:pPr>
              <w:numPr>
                <w:ilvl w:val="0"/>
                <w:numId w:val="45"/>
              </w:numPr>
              <w:tabs>
                <w:tab w:val="left" w:pos="2760"/>
              </w:tabs>
              <w:rPr>
                <w:rFonts w:ascii="Arial" w:hAnsi="Arial" w:cs="Arial"/>
              </w:rPr>
            </w:pPr>
            <w:r w:rsidRPr="00090D6C">
              <w:rPr>
                <w:rFonts w:ascii="Arial" w:hAnsi="Arial" w:cs="Arial"/>
              </w:rPr>
              <w:t xml:space="preserve">Knowledge and understanding of national/ foundation stage curriculum, relevant learning strategies/ programmes. </w:t>
            </w:r>
          </w:p>
          <w:p w14:paraId="4629AD26" w14:textId="77777777" w:rsidR="0054701F" w:rsidRPr="00666765" w:rsidRDefault="0054701F" w:rsidP="00EA0A76">
            <w:pPr>
              <w:tabs>
                <w:tab w:val="left" w:pos="2760"/>
              </w:tabs>
              <w:ind w:left="360"/>
              <w:rPr>
                <w:rFonts w:ascii="Arial" w:hAnsi="Arial" w:cs="Arial"/>
              </w:rPr>
            </w:pPr>
          </w:p>
        </w:tc>
        <w:tc>
          <w:tcPr>
            <w:tcW w:w="1290" w:type="dxa"/>
            <w:tcBorders>
              <w:top w:val="nil"/>
              <w:bottom w:val="nil"/>
            </w:tcBorders>
          </w:tcPr>
          <w:p w14:paraId="47E46E29" w14:textId="77777777" w:rsidR="0054701F" w:rsidRPr="00156E04" w:rsidRDefault="0054701F" w:rsidP="00EA0A76">
            <w:pPr>
              <w:jc w:val="center"/>
              <w:rPr>
                <w:rFonts w:ascii="Arial" w:hAnsi="Arial" w:cs="Arial"/>
              </w:rPr>
            </w:pPr>
            <w:r>
              <w:rPr>
                <w:rFonts w:ascii="Arial" w:hAnsi="Arial" w:cs="Arial"/>
              </w:rPr>
              <w:t>Yes</w:t>
            </w:r>
          </w:p>
        </w:tc>
        <w:tc>
          <w:tcPr>
            <w:tcW w:w="2835" w:type="dxa"/>
            <w:tcBorders>
              <w:top w:val="nil"/>
              <w:bottom w:val="nil"/>
            </w:tcBorders>
          </w:tcPr>
          <w:p w14:paraId="2162EF31" w14:textId="77777777" w:rsidR="0054701F" w:rsidRPr="00156E04" w:rsidRDefault="0054701F" w:rsidP="00EA0A76">
            <w:pPr>
              <w:rPr>
                <w:rFonts w:ascii="Arial" w:hAnsi="Arial" w:cs="Arial"/>
              </w:rPr>
            </w:pPr>
          </w:p>
        </w:tc>
      </w:tr>
      <w:tr w:rsidR="0054701F" w:rsidRPr="00156E04" w14:paraId="71F97016" w14:textId="77777777" w:rsidTr="00EA0A76">
        <w:trPr>
          <w:cantSplit/>
          <w:trHeight w:val="341"/>
        </w:trPr>
        <w:tc>
          <w:tcPr>
            <w:tcW w:w="1970" w:type="dxa"/>
            <w:tcBorders>
              <w:top w:val="nil"/>
              <w:bottom w:val="nil"/>
            </w:tcBorders>
          </w:tcPr>
          <w:p w14:paraId="7F1EE492" w14:textId="77777777" w:rsidR="0054701F" w:rsidRPr="00156E04" w:rsidRDefault="0054701F" w:rsidP="00EA0A76">
            <w:pPr>
              <w:rPr>
                <w:rFonts w:ascii="Arial" w:hAnsi="Arial" w:cs="Arial"/>
                <w:b/>
              </w:rPr>
            </w:pPr>
          </w:p>
        </w:tc>
        <w:tc>
          <w:tcPr>
            <w:tcW w:w="5245" w:type="dxa"/>
            <w:tcBorders>
              <w:top w:val="nil"/>
              <w:bottom w:val="nil"/>
            </w:tcBorders>
          </w:tcPr>
          <w:p w14:paraId="5F33B457" w14:textId="77777777" w:rsidR="0054701F" w:rsidRDefault="0054701F" w:rsidP="0054701F">
            <w:pPr>
              <w:pStyle w:val="ListParagraph"/>
              <w:numPr>
                <w:ilvl w:val="0"/>
                <w:numId w:val="45"/>
              </w:numPr>
              <w:contextualSpacing/>
              <w:rPr>
                <w:rFonts w:ascii="Arial" w:hAnsi="Arial" w:cs="Arial"/>
                <w:lang w:eastAsia="en-GB"/>
              </w:rPr>
            </w:pPr>
            <w:r w:rsidRPr="00090D6C">
              <w:rPr>
                <w:rFonts w:ascii="Arial" w:hAnsi="Arial" w:cs="Arial"/>
              </w:rPr>
              <w:t>Understanding of principles of child development and learning</w:t>
            </w:r>
            <w:r>
              <w:rPr>
                <w:rFonts w:ascii="Arial" w:hAnsi="Arial" w:cs="Arial"/>
              </w:rPr>
              <w:t>.</w:t>
            </w:r>
          </w:p>
          <w:p w14:paraId="5D9A5ED2" w14:textId="77777777" w:rsidR="0054701F" w:rsidRPr="00336984" w:rsidRDefault="0054701F" w:rsidP="00EA0A76">
            <w:pPr>
              <w:pStyle w:val="ListParagraph"/>
              <w:ind w:left="360"/>
              <w:rPr>
                <w:rFonts w:ascii="Arial" w:hAnsi="Arial" w:cs="Arial"/>
                <w:lang w:eastAsia="en-GB"/>
              </w:rPr>
            </w:pPr>
          </w:p>
        </w:tc>
        <w:tc>
          <w:tcPr>
            <w:tcW w:w="1290" w:type="dxa"/>
            <w:tcBorders>
              <w:top w:val="nil"/>
              <w:bottom w:val="nil"/>
            </w:tcBorders>
          </w:tcPr>
          <w:p w14:paraId="063489BD" w14:textId="77777777" w:rsidR="0054701F" w:rsidRPr="00156E04" w:rsidRDefault="0054701F" w:rsidP="00EA0A76">
            <w:pPr>
              <w:jc w:val="center"/>
              <w:rPr>
                <w:rFonts w:ascii="Arial" w:hAnsi="Arial" w:cs="Arial"/>
              </w:rPr>
            </w:pPr>
          </w:p>
        </w:tc>
        <w:tc>
          <w:tcPr>
            <w:tcW w:w="2835" w:type="dxa"/>
            <w:tcBorders>
              <w:top w:val="nil"/>
              <w:bottom w:val="nil"/>
            </w:tcBorders>
          </w:tcPr>
          <w:p w14:paraId="2894DD45" w14:textId="77777777" w:rsidR="0054701F" w:rsidRPr="00156E04" w:rsidRDefault="0054701F" w:rsidP="00EA0A76">
            <w:pPr>
              <w:rPr>
                <w:rFonts w:ascii="Arial" w:hAnsi="Arial" w:cs="Arial"/>
              </w:rPr>
            </w:pPr>
          </w:p>
        </w:tc>
      </w:tr>
      <w:tr w:rsidR="0054701F" w:rsidRPr="00156E04" w14:paraId="5180443F" w14:textId="77777777" w:rsidTr="00EA0A76">
        <w:trPr>
          <w:cantSplit/>
          <w:trHeight w:val="565"/>
        </w:trPr>
        <w:tc>
          <w:tcPr>
            <w:tcW w:w="1970" w:type="dxa"/>
            <w:tcBorders>
              <w:top w:val="nil"/>
              <w:bottom w:val="single" w:sz="4" w:space="0" w:color="auto"/>
            </w:tcBorders>
          </w:tcPr>
          <w:p w14:paraId="094DFBE6" w14:textId="77777777" w:rsidR="0054701F" w:rsidRPr="00156E04" w:rsidRDefault="0054701F" w:rsidP="00EA0A76">
            <w:pPr>
              <w:rPr>
                <w:rFonts w:ascii="Arial" w:hAnsi="Arial" w:cs="Arial"/>
                <w:b/>
              </w:rPr>
            </w:pPr>
          </w:p>
        </w:tc>
        <w:tc>
          <w:tcPr>
            <w:tcW w:w="5245" w:type="dxa"/>
            <w:tcBorders>
              <w:top w:val="nil"/>
              <w:bottom w:val="single" w:sz="4" w:space="0" w:color="auto"/>
            </w:tcBorders>
          </w:tcPr>
          <w:p w14:paraId="0FC55C6E" w14:textId="77777777" w:rsidR="0054701F" w:rsidRPr="00336984" w:rsidRDefault="0054701F" w:rsidP="0054701F">
            <w:pPr>
              <w:numPr>
                <w:ilvl w:val="0"/>
                <w:numId w:val="45"/>
              </w:numPr>
              <w:tabs>
                <w:tab w:val="left" w:pos="2760"/>
              </w:tabs>
              <w:rPr>
                <w:rFonts w:ascii="Arial" w:hAnsi="Arial" w:cs="Arial"/>
              </w:rPr>
            </w:pPr>
            <w:r w:rsidRPr="00090D6C">
              <w:rPr>
                <w:rFonts w:ascii="Arial" w:hAnsi="Arial" w:cs="Arial"/>
              </w:rPr>
              <w:t>Good understanding of classroom roles and responsibilities.</w:t>
            </w:r>
          </w:p>
        </w:tc>
        <w:tc>
          <w:tcPr>
            <w:tcW w:w="1290" w:type="dxa"/>
            <w:tcBorders>
              <w:top w:val="nil"/>
              <w:bottom w:val="single" w:sz="4" w:space="0" w:color="auto"/>
            </w:tcBorders>
          </w:tcPr>
          <w:p w14:paraId="2177B271" w14:textId="77777777" w:rsidR="0054701F" w:rsidRPr="00156E04" w:rsidRDefault="0054701F" w:rsidP="00EA0A76">
            <w:pPr>
              <w:jc w:val="center"/>
              <w:rPr>
                <w:rFonts w:ascii="Arial" w:hAnsi="Arial" w:cs="Arial"/>
              </w:rPr>
            </w:pPr>
          </w:p>
        </w:tc>
        <w:tc>
          <w:tcPr>
            <w:tcW w:w="2835" w:type="dxa"/>
            <w:tcBorders>
              <w:top w:val="nil"/>
              <w:bottom w:val="single" w:sz="4" w:space="0" w:color="auto"/>
            </w:tcBorders>
          </w:tcPr>
          <w:p w14:paraId="080561A9" w14:textId="77777777" w:rsidR="0054701F" w:rsidRPr="00156E04" w:rsidRDefault="0054701F" w:rsidP="00EA0A76">
            <w:pPr>
              <w:rPr>
                <w:rFonts w:ascii="Arial" w:hAnsi="Arial" w:cs="Arial"/>
              </w:rPr>
            </w:pPr>
          </w:p>
        </w:tc>
      </w:tr>
      <w:tr w:rsidR="0054701F" w:rsidRPr="00156E04" w14:paraId="2D83DCFD" w14:textId="77777777" w:rsidTr="00EA0A76">
        <w:trPr>
          <w:cantSplit/>
          <w:trHeight w:val="940"/>
        </w:trPr>
        <w:tc>
          <w:tcPr>
            <w:tcW w:w="1970" w:type="dxa"/>
            <w:tcBorders>
              <w:top w:val="single" w:sz="4" w:space="0" w:color="auto"/>
              <w:left w:val="single" w:sz="4" w:space="0" w:color="auto"/>
              <w:bottom w:val="nil"/>
              <w:right w:val="single" w:sz="4" w:space="0" w:color="auto"/>
            </w:tcBorders>
          </w:tcPr>
          <w:p w14:paraId="40C6F30A" w14:textId="77777777" w:rsidR="0054701F" w:rsidRPr="00DA4D29" w:rsidRDefault="0054701F" w:rsidP="00EA0A76">
            <w:pPr>
              <w:rPr>
                <w:rFonts w:ascii="Arial" w:hAnsi="Arial" w:cs="Arial"/>
                <w:b/>
              </w:rPr>
            </w:pPr>
            <w:r w:rsidRPr="00156E04">
              <w:rPr>
                <w:rFonts w:ascii="Arial" w:hAnsi="Arial" w:cs="Arial"/>
                <w:b/>
              </w:rPr>
              <w:t>Skills &amp; Personal</w:t>
            </w:r>
            <w:r>
              <w:rPr>
                <w:rFonts w:ascii="Arial" w:hAnsi="Arial" w:cs="Arial"/>
                <w:b/>
              </w:rPr>
              <w:t xml:space="preserve"> </w:t>
            </w:r>
            <w:r w:rsidRPr="00156E04">
              <w:rPr>
                <w:rFonts w:ascii="Arial" w:hAnsi="Arial" w:cs="Arial"/>
                <w:b/>
              </w:rPr>
              <w:t>Qualities</w:t>
            </w:r>
          </w:p>
        </w:tc>
        <w:tc>
          <w:tcPr>
            <w:tcW w:w="5245" w:type="dxa"/>
            <w:tcBorders>
              <w:top w:val="single" w:sz="4" w:space="0" w:color="auto"/>
              <w:left w:val="single" w:sz="4" w:space="0" w:color="auto"/>
              <w:bottom w:val="nil"/>
              <w:right w:val="single" w:sz="4" w:space="0" w:color="auto"/>
            </w:tcBorders>
          </w:tcPr>
          <w:p w14:paraId="2B668B6B" w14:textId="77777777" w:rsidR="0054701F" w:rsidRPr="00666765" w:rsidRDefault="0054701F" w:rsidP="0054701F">
            <w:pPr>
              <w:numPr>
                <w:ilvl w:val="0"/>
                <w:numId w:val="16"/>
              </w:numPr>
              <w:rPr>
                <w:rFonts w:ascii="Arial" w:hAnsi="Arial" w:cs="Arial"/>
              </w:rPr>
            </w:pPr>
            <w:r>
              <w:rPr>
                <w:rFonts w:ascii="Arial" w:hAnsi="Arial" w:cs="Arial"/>
              </w:rPr>
              <w:t>Excellent</w:t>
            </w:r>
            <w:r w:rsidRPr="00630C95">
              <w:rPr>
                <w:rFonts w:ascii="Arial" w:hAnsi="Arial" w:cs="Arial"/>
              </w:rPr>
              <w:t xml:space="preserve"> literacy and numeracy skills.</w:t>
            </w:r>
          </w:p>
        </w:tc>
        <w:tc>
          <w:tcPr>
            <w:tcW w:w="1290" w:type="dxa"/>
            <w:tcBorders>
              <w:top w:val="single" w:sz="4" w:space="0" w:color="auto"/>
              <w:left w:val="single" w:sz="4" w:space="0" w:color="auto"/>
              <w:bottom w:val="nil"/>
              <w:right w:val="single" w:sz="4" w:space="0" w:color="auto"/>
            </w:tcBorders>
          </w:tcPr>
          <w:p w14:paraId="17FF57F9" w14:textId="77777777" w:rsidR="0054701F" w:rsidRPr="00156E04" w:rsidRDefault="0054701F" w:rsidP="00EA0A76">
            <w:pPr>
              <w:jc w:val="center"/>
              <w:rPr>
                <w:rFonts w:ascii="Arial" w:hAnsi="Arial" w:cs="Arial"/>
              </w:rPr>
            </w:pPr>
          </w:p>
        </w:tc>
        <w:tc>
          <w:tcPr>
            <w:tcW w:w="2835" w:type="dxa"/>
            <w:tcBorders>
              <w:top w:val="single" w:sz="4" w:space="0" w:color="auto"/>
              <w:left w:val="single" w:sz="4" w:space="0" w:color="auto"/>
              <w:bottom w:val="nil"/>
              <w:right w:val="single" w:sz="4" w:space="0" w:color="auto"/>
            </w:tcBorders>
          </w:tcPr>
          <w:p w14:paraId="39DEA59A" w14:textId="77777777" w:rsidR="0054701F" w:rsidRPr="00156E04" w:rsidRDefault="0054701F" w:rsidP="00EA0A76">
            <w:pPr>
              <w:tabs>
                <w:tab w:val="left" w:pos="388"/>
                <w:tab w:val="left" w:pos="530"/>
              </w:tabs>
              <w:spacing w:after="120"/>
              <w:rPr>
                <w:rFonts w:ascii="Arial" w:hAnsi="Arial" w:cs="Arial"/>
              </w:rPr>
            </w:pPr>
            <w:r>
              <w:rPr>
                <w:rFonts w:ascii="Arial" w:hAnsi="Arial" w:cs="Arial"/>
              </w:rPr>
              <w:t>Interview, application form, and selection process.</w:t>
            </w:r>
          </w:p>
        </w:tc>
      </w:tr>
      <w:tr w:rsidR="0054701F" w:rsidRPr="00156E04" w14:paraId="2334F60A" w14:textId="77777777" w:rsidTr="00EA0A76">
        <w:trPr>
          <w:cantSplit/>
          <w:trHeight w:val="400"/>
        </w:trPr>
        <w:tc>
          <w:tcPr>
            <w:tcW w:w="1970" w:type="dxa"/>
            <w:tcBorders>
              <w:top w:val="nil"/>
              <w:left w:val="single" w:sz="4" w:space="0" w:color="auto"/>
              <w:bottom w:val="nil"/>
              <w:right w:val="single" w:sz="4" w:space="0" w:color="auto"/>
            </w:tcBorders>
          </w:tcPr>
          <w:p w14:paraId="36C199CC" w14:textId="77777777" w:rsidR="0054701F" w:rsidRPr="00156E04" w:rsidRDefault="0054701F" w:rsidP="00EA0A76">
            <w:pPr>
              <w:rPr>
                <w:rFonts w:ascii="Arial" w:hAnsi="Arial" w:cs="Arial"/>
                <w:b/>
              </w:rPr>
            </w:pPr>
          </w:p>
        </w:tc>
        <w:tc>
          <w:tcPr>
            <w:tcW w:w="5245" w:type="dxa"/>
            <w:tcBorders>
              <w:top w:val="nil"/>
              <w:left w:val="single" w:sz="4" w:space="0" w:color="auto"/>
              <w:bottom w:val="nil"/>
              <w:right w:val="single" w:sz="4" w:space="0" w:color="auto"/>
            </w:tcBorders>
          </w:tcPr>
          <w:p w14:paraId="3C35F051" w14:textId="77777777" w:rsidR="0054701F" w:rsidRDefault="0054701F" w:rsidP="0054701F">
            <w:pPr>
              <w:numPr>
                <w:ilvl w:val="0"/>
                <w:numId w:val="16"/>
              </w:numPr>
              <w:rPr>
                <w:rFonts w:ascii="Arial" w:hAnsi="Arial" w:cs="Arial"/>
              </w:rPr>
            </w:pPr>
            <w:r w:rsidRPr="00630C95">
              <w:rPr>
                <w:rFonts w:ascii="Arial" w:hAnsi="Arial" w:cs="Arial"/>
              </w:rPr>
              <w:t>Effective use of ICT to support learning.</w:t>
            </w:r>
          </w:p>
          <w:p w14:paraId="7C5118A8" w14:textId="77777777" w:rsidR="0054701F" w:rsidRPr="00666765" w:rsidRDefault="0054701F" w:rsidP="00EA0A76">
            <w:pPr>
              <w:ind w:left="360"/>
              <w:rPr>
                <w:rFonts w:ascii="Arial" w:hAnsi="Arial" w:cs="Arial"/>
              </w:rPr>
            </w:pPr>
          </w:p>
        </w:tc>
        <w:tc>
          <w:tcPr>
            <w:tcW w:w="1290" w:type="dxa"/>
            <w:tcBorders>
              <w:top w:val="nil"/>
              <w:left w:val="single" w:sz="4" w:space="0" w:color="auto"/>
              <w:bottom w:val="nil"/>
              <w:right w:val="single" w:sz="4" w:space="0" w:color="auto"/>
            </w:tcBorders>
          </w:tcPr>
          <w:p w14:paraId="4E2BDEF0" w14:textId="77777777" w:rsidR="0054701F" w:rsidRPr="00156E04" w:rsidRDefault="0054701F" w:rsidP="00EA0A76">
            <w:pPr>
              <w:jc w:val="center"/>
              <w:rPr>
                <w:rFonts w:ascii="Arial" w:hAnsi="Arial" w:cs="Arial"/>
              </w:rPr>
            </w:pPr>
          </w:p>
        </w:tc>
        <w:tc>
          <w:tcPr>
            <w:tcW w:w="2835" w:type="dxa"/>
            <w:tcBorders>
              <w:top w:val="nil"/>
              <w:left w:val="single" w:sz="4" w:space="0" w:color="auto"/>
              <w:bottom w:val="nil"/>
              <w:right w:val="single" w:sz="4" w:space="0" w:color="auto"/>
            </w:tcBorders>
          </w:tcPr>
          <w:p w14:paraId="04148B69" w14:textId="77777777" w:rsidR="0054701F" w:rsidRPr="00156E04" w:rsidRDefault="0054701F" w:rsidP="00EA0A76">
            <w:pPr>
              <w:rPr>
                <w:rFonts w:ascii="Arial" w:hAnsi="Arial" w:cs="Arial"/>
              </w:rPr>
            </w:pPr>
          </w:p>
        </w:tc>
      </w:tr>
      <w:tr w:rsidR="0054701F" w:rsidRPr="00156E04" w14:paraId="6380D510" w14:textId="77777777" w:rsidTr="00EA0A76">
        <w:trPr>
          <w:cantSplit/>
          <w:trHeight w:val="400"/>
        </w:trPr>
        <w:tc>
          <w:tcPr>
            <w:tcW w:w="1970" w:type="dxa"/>
            <w:tcBorders>
              <w:top w:val="nil"/>
              <w:bottom w:val="nil"/>
            </w:tcBorders>
          </w:tcPr>
          <w:p w14:paraId="41CFAEA1" w14:textId="77777777" w:rsidR="0054701F" w:rsidRPr="00156E04" w:rsidRDefault="0054701F" w:rsidP="00EA0A76">
            <w:pPr>
              <w:rPr>
                <w:rFonts w:ascii="Arial" w:hAnsi="Arial" w:cs="Arial"/>
                <w:b/>
              </w:rPr>
            </w:pPr>
          </w:p>
        </w:tc>
        <w:tc>
          <w:tcPr>
            <w:tcW w:w="5245" w:type="dxa"/>
            <w:tcBorders>
              <w:top w:val="nil"/>
              <w:bottom w:val="nil"/>
            </w:tcBorders>
          </w:tcPr>
          <w:p w14:paraId="576B3DE3" w14:textId="77777777" w:rsidR="0054701F" w:rsidRDefault="0054701F" w:rsidP="0054701F">
            <w:pPr>
              <w:numPr>
                <w:ilvl w:val="0"/>
                <w:numId w:val="16"/>
              </w:numPr>
              <w:rPr>
                <w:rFonts w:ascii="Arial" w:hAnsi="Arial" w:cs="Arial"/>
              </w:rPr>
            </w:pPr>
            <w:r w:rsidRPr="00630C95">
              <w:rPr>
                <w:rFonts w:ascii="Arial" w:hAnsi="Arial" w:cs="Arial"/>
              </w:rPr>
              <w:t xml:space="preserve">Ability to develop </w:t>
            </w:r>
            <w:r>
              <w:rPr>
                <w:rFonts w:ascii="Arial" w:hAnsi="Arial" w:cs="Arial"/>
              </w:rPr>
              <w:t>and implement clear and realistic learning plans and monitor progress.</w:t>
            </w:r>
          </w:p>
          <w:p w14:paraId="483220C8" w14:textId="77777777" w:rsidR="0054701F" w:rsidRPr="00666765" w:rsidRDefault="0054701F" w:rsidP="00EA0A76">
            <w:pPr>
              <w:ind w:left="360"/>
              <w:rPr>
                <w:rFonts w:ascii="Arial" w:hAnsi="Arial" w:cs="Arial"/>
              </w:rPr>
            </w:pPr>
          </w:p>
        </w:tc>
        <w:tc>
          <w:tcPr>
            <w:tcW w:w="1290" w:type="dxa"/>
            <w:tcBorders>
              <w:top w:val="nil"/>
              <w:bottom w:val="nil"/>
            </w:tcBorders>
            <w:shd w:val="clear" w:color="auto" w:fill="auto"/>
          </w:tcPr>
          <w:p w14:paraId="46206109" w14:textId="77777777" w:rsidR="0054701F" w:rsidRPr="00156E04" w:rsidRDefault="0054701F" w:rsidP="00EA0A76">
            <w:pPr>
              <w:jc w:val="center"/>
              <w:rPr>
                <w:rFonts w:ascii="Arial" w:hAnsi="Arial" w:cs="Arial"/>
              </w:rPr>
            </w:pPr>
            <w:r>
              <w:rPr>
                <w:rFonts w:ascii="Arial" w:hAnsi="Arial" w:cs="Arial"/>
              </w:rPr>
              <w:t>Yes</w:t>
            </w:r>
          </w:p>
        </w:tc>
        <w:tc>
          <w:tcPr>
            <w:tcW w:w="2835" w:type="dxa"/>
            <w:tcBorders>
              <w:top w:val="nil"/>
              <w:bottom w:val="nil"/>
            </w:tcBorders>
          </w:tcPr>
          <w:p w14:paraId="633781F1" w14:textId="77777777" w:rsidR="0054701F" w:rsidRPr="00156E04" w:rsidRDefault="0054701F" w:rsidP="00EA0A76">
            <w:pPr>
              <w:rPr>
                <w:rFonts w:ascii="Arial" w:hAnsi="Arial" w:cs="Arial"/>
              </w:rPr>
            </w:pPr>
          </w:p>
        </w:tc>
      </w:tr>
      <w:tr w:rsidR="0054701F" w:rsidRPr="00156E04" w14:paraId="632A5FBD" w14:textId="77777777" w:rsidTr="00EA0A76">
        <w:trPr>
          <w:cantSplit/>
          <w:trHeight w:val="400"/>
        </w:trPr>
        <w:tc>
          <w:tcPr>
            <w:tcW w:w="1970" w:type="dxa"/>
            <w:tcBorders>
              <w:top w:val="nil"/>
              <w:bottom w:val="nil"/>
            </w:tcBorders>
          </w:tcPr>
          <w:p w14:paraId="607AB0D6" w14:textId="77777777" w:rsidR="0054701F" w:rsidRPr="00156E04" w:rsidRDefault="0054701F" w:rsidP="00EA0A76">
            <w:pPr>
              <w:rPr>
                <w:rFonts w:ascii="Arial" w:hAnsi="Arial" w:cs="Arial"/>
                <w:b/>
              </w:rPr>
            </w:pPr>
          </w:p>
        </w:tc>
        <w:tc>
          <w:tcPr>
            <w:tcW w:w="5245" w:type="dxa"/>
            <w:tcBorders>
              <w:top w:val="nil"/>
              <w:bottom w:val="nil"/>
            </w:tcBorders>
          </w:tcPr>
          <w:p w14:paraId="3B723F23" w14:textId="77777777" w:rsidR="0054701F" w:rsidRDefault="0054701F" w:rsidP="0054701F">
            <w:pPr>
              <w:numPr>
                <w:ilvl w:val="0"/>
                <w:numId w:val="16"/>
              </w:numPr>
              <w:rPr>
                <w:rFonts w:ascii="Arial" w:hAnsi="Arial" w:cs="Arial"/>
              </w:rPr>
            </w:pPr>
            <w:r w:rsidRPr="00630C95">
              <w:rPr>
                <w:rFonts w:ascii="Arial" w:hAnsi="Arial" w:cs="Arial"/>
              </w:rPr>
              <w:t>Ability to relate well to children and adults.</w:t>
            </w:r>
          </w:p>
          <w:p w14:paraId="5DDEDC67" w14:textId="77777777" w:rsidR="00887B0E" w:rsidRPr="00666765" w:rsidRDefault="00887B0E" w:rsidP="00887B0E">
            <w:pPr>
              <w:ind w:left="360"/>
              <w:rPr>
                <w:rFonts w:ascii="Arial" w:hAnsi="Arial" w:cs="Arial"/>
              </w:rPr>
            </w:pPr>
          </w:p>
        </w:tc>
        <w:tc>
          <w:tcPr>
            <w:tcW w:w="1290" w:type="dxa"/>
            <w:tcBorders>
              <w:top w:val="nil"/>
              <w:bottom w:val="nil"/>
            </w:tcBorders>
          </w:tcPr>
          <w:p w14:paraId="49BA5361" w14:textId="77777777" w:rsidR="0054701F" w:rsidRPr="00156E04" w:rsidRDefault="0054701F" w:rsidP="00EA0A76">
            <w:pPr>
              <w:jc w:val="center"/>
              <w:rPr>
                <w:rFonts w:ascii="Arial" w:hAnsi="Arial" w:cs="Arial"/>
              </w:rPr>
            </w:pPr>
          </w:p>
        </w:tc>
        <w:tc>
          <w:tcPr>
            <w:tcW w:w="2835" w:type="dxa"/>
            <w:tcBorders>
              <w:top w:val="nil"/>
              <w:bottom w:val="nil"/>
            </w:tcBorders>
          </w:tcPr>
          <w:p w14:paraId="0C1D82AA" w14:textId="77777777" w:rsidR="0054701F" w:rsidRPr="00156E04" w:rsidRDefault="0054701F" w:rsidP="00EA0A76">
            <w:pPr>
              <w:rPr>
                <w:rFonts w:ascii="Arial" w:hAnsi="Arial" w:cs="Arial"/>
              </w:rPr>
            </w:pPr>
          </w:p>
        </w:tc>
      </w:tr>
      <w:tr w:rsidR="0054701F" w:rsidRPr="00156E04" w14:paraId="303534DE" w14:textId="77777777" w:rsidTr="00EA0A76">
        <w:trPr>
          <w:cantSplit/>
          <w:trHeight w:val="400"/>
        </w:trPr>
        <w:tc>
          <w:tcPr>
            <w:tcW w:w="1970" w:type="dxa"/>
            <w:tcBorders>
              <w:top w:val="nil"/>
              <w:bottom w:val="nil"/>
            </w:tcBorders>
          </w:tcPr>
          <w:p w14:paraId="6BA7C766" w14:textId="77777777" w:rsidR="0054701F" w:rsidRPr="00156E04" w:rsidRDefault="0054701F" w:rsidP="00EA0A76">
            <w:pPr>
              <w:rPr>
                <w:rFonts w:ascii="Arial" w:hAnsi="Arial" w:cs="Arial"/>
                <w:b/>
              </w:rPr>
            </w:pPr>
          </w:p>
        </w:tc>
        <w:tc>
          <w:tcPr>
            <w:tcW w:w="5245" w:type="dxa"/>
            <w:tcBorders>
              <w:top w:val="nil"/>
              <w:bottom w:val="nil"/>
            </w:tcBorders>
          </w:tcPr>
          <w:p w14:paraId="1E9989EB" w14:textId="77777777" w:rsidR="0054701F" w:rsidRDefault="0054701F" w:rsidP="0054701F">
            <w:pPr>
              <w:numPr>
                <w:ilvl w:val="0"/>
                <w:numId w:val="16"/>
              </w:numPr>
              <w:rPr>
                <w:rFonts w:ascii="Arial" w:hAnsi="Arial" w:cs="Arial"/>
              </w:rPr>
            </w:pPr>
            <w:r w:rsidRPr="00630C95">
              <w:rPr>
                <w:rFonts w:ascii="Arial" w:hAnsi="Arial" w:cs="Arial"/>
              </w:rPr>
              <w:t>Ability to work constructively as part of a team.</w:t>
            </w:r>
          </w:p>
          <w:p w14:paraId="034CCB93" w14:textId="77777777" w:rsidR="0054701F" w:rsidRPr="00666765" w:rsidRDefault="0054701F" w:rsidP="00EA0A76">
            <w:pPr>
              <w:ind w:left="360"/>
              <w:rPr>
                <w:rFonts w:ascii="Arial" w:hAnsi="Arial" w:cs="Arial"/>
              </w:rPr>
            </w:pPr>
          </w:p>
        </w:tc>
        <w:tc>
          <w:tcPr>
            <w:tcW w:w="1290" w:type="dxa"/>
            <w:tcBorders>
              <w:top w:val="nil"/>
              <w:bottom w:val="nil"/>
            </w:tcBorders>
          </w:tcPr>
          <w:p w14:paraId="342A79A8" w14:textId="77777777" w:rsidR="0054701F" w:rsidRPr="00156E04" w:rsidRDefault="0054701F" w:rsidP="00EA0A76">
            <w:pPr>
              <w:jc w:val="center"/>
              <w:rPr>
                <w:rFonts w:ascii="Arial" w:hAnsi="Arial" w:cs="Arial"/>
              </w:rPr>
            </w:pPr>
          </w:p>
        </w:tc>
        <w:tc>
          <w:tcPr>
            <w:tcW w:w="2835" w:type="dxa"/>
            <w:tcBorders>
              <w:top w:val="nil"/>
              <w:bottom w:val="nil"/>
            </w:tcBorders>
          </w:tcPr>
          <w:p w14:paraId="5C89DECD" w14:textId="77777777" w:rsidR="0054701F" w:rsidRPr="00156E04" w:rsidRDefault="0054701F" w:rsidP="00EA0A76">
            <w:pPr>
              <w:rPr>
                <w:rFonts w:ascii="Arial" w:hAnsi="Arial" w:cs="Arial"/>
              </w:rPr>
            </w:pPr>
          </w:p>
        </w:tc>
      </w:tr>
      <w:tr w:rsidR="0054701F" w:rsidRPr="00156E04" w14:paraId="029EE0D4" w14:textId="77777777" w:rsidTr="00EA0A76">
        <w:trPr>
          <w:cantSplit/>
          <w:trHeight w:val="400"/>
        </w:trPr>
        <w:tc>
          <w:tcPr>
            <w:tcW w:w="1970" w:type="dxa"/>
            <w:tcBorders>
              <w:top w:val="nil"/>
              <w:bottom w:val="nil"/>
            </w:tcBorders>
          </w:tcPr>
          <w:p w14:paraId="0439ECB0" w14:textId="77777777" w:rsidR="0054701F" w:rsidRPr="00156E04" w:rsidRDefault="0054701F" w:rsidP="00EA0A76">
            <w:pPr>
              <w:rPr>
                <w:rFonts w:ascii="Arial" w:hAnsi="Arial" w:cs="Arial"/>
                <w:b/>
              </w:rPr>
            </w:pPr>
          </w:p>
        </w:tc>
        <w:tc>
          <w:tcPr>
            <w:tcW w:w="5245" w:type="dxa"/>
            <w:tcBorders>
              <w:top w:val="nil"/>
              <w:bottom w:val="nil"/>
            </w:tcBorders>
          </w:tcPr>
          <w:p w14:paraId="3D39CCB7" w14:textId="77777777" w:rsidR="0054701F" w:rsidRDefault="0054701F" w:rsidP="0054701F">
            <w:pPr>
              <w:numPr>
                <w:ilvl w:val="0"/>
                <w:numId w:val="16"/>
              </w:numPr>
              <w:rPr>
                <w:rFonts w:ascii="Arial" w:hAnsi="Arial" w:cs="Arial"/>
              </w:rPr>
            </w:pPr>
            <w:r w:rsidRPr="00630C95">
              <w:rPr>
                <w:rFonts w:ascii="Arial" w:hAnsi="Arial" w:cs="Arial"/>
              </w:rPr>
              <w:t>Courteous in dealing with staff, pupils, parents, and carers.</w:t>
            </w:r>
          </w:p>
          <w:p w14:paraId="6D6F6BD5" w14:textId="77777777" w:rsidR="0054701F" w:rsidRPr="00666765" w:rsidRDefault="0054701F" w:rsidP="00EA0A76">
            <w:pPr>
              <w:ind w:left="360"/>
              <w:rPr>
                <w:rFonts w:ascii="Arial" w:hAnsi="Arial" w:cs="Arial"/>
              </w:rPr>
            </w:pPr>
          </w:p>
        </w:tc>
        <w:tc>
          <w:tcPr>
            <w:tcW w:w="1290" w:type="dxa"/>
            <w:tcBorders>
              <w:top w:val="nil"/>
              <w:bottom w:val="nil"/>
            </w:tcBorders>
          </w:tcPr>
          <w:p w14:paraId="6688C509" w14:textId="77777777" w:rsidR="0054701F" w:rsidRPr="00156E04" w:rsidRDefault="0054701F" w:rsidP="00EA0A76">
            <w:pPr>
              <w:jc w:val="center"/>
              <w:rPr>
                <w:rFonts w:ascii="Arial" w:hAnsi="Arial" w:cs="Arial"/>
              </w:rPr>
            </w:pPr>
          </w:p>
        </w:tc>
        <w:tc>
          <w:tcPr>
            <w:tcW w:w="2835" w:type="dxa"/>
            <w:tcBorders>
              <w:top w:val="nil"/>
              <w:bottom w:val="nil"/>
            </w:tcBorders>
          </w:tcPr>
          <w:p w14:paraId="27FBD173" w14:textId="77777777" w:rsidR="0054701F" w:rsidRPr="00156E04" w:rsidRDefault="0054701F" w:rsidP="00EA0A76">
            <w:pPr>
              <w:rPr>
                <w:rFonts w:ascii="Arial" w:hAnsi="Arial" w:cs="Arial"/>
              </w:rPr>
            </w:pPr>
          </w:p>
        </w:tc>
      </w:tr>
      <w:tr w:rsidR="0054701F" w:rsidRPr="00156E04" w14:paraId="282A86E9" w14:textId="77777777" w:rsidTr="00EA0A76">
        <w:trPr>
          <w:cantSplit/>
          <w:trHeight w:val="400"/>
        </w:trPr>
        <w:tc>
          <w:tcPr>
            <w:tcW w:w="1970" w:type="dxa"/>
            <w:tcBorders>
              <w:top w:val="nil"/>
              <w:bottom w:val="nil"/>
            </w:tcBorders>
          </w:tcPr>
          <w:p w14:paraId="2423D366" w14:textId="77777777" w:rsidR="0054701F" w:rsidRPr="00156E04" w:rsidRDefault="0054701F" w:rsidP="00EA0A76">
            <w:pPr>
              <w:rPr>
                <w:rFonts w:ascii="Arial" w:hAnsi="Arial" w:cs="Arial"/>
                <w:b/>
              </w:rPr>
            </w:pPr>
          </w:p>
        </w:tc>
        <w:tc>
          <w:tcPr>
            <w:tcW w:w="5245" w:type="dxa"/>
            <w:tcBorders>
              <w:top w:val="nil"/>
              <w:bottom w:val="nil"/>
            </w:tcBorders>
          </w:tcPr>
          <w:p w14:paraId="0D8FCCAE" w14:textId="77777777" w:rsidR="0054701F" w:rsidRDefault="0054701F" w:rsidP="0054701F">
            <w:pPr>
              <w:numPr>
                <w:ilvl w:val="0"/>
                <w:numId w:val="16"/>
              </w:numPr>
              <w:rPr>
                <w:rFonts w:ascii="Arial" w:hAnsi="Arial" w:cs="Arial"/>
              </w:rPr>
            </w:pPr>
            <w:r w:rsidRPr="00630C95">
              <w:rPr>
                <w:rFonts w:ascii="Arial" w:hAnsi="Arial" w:cs="Arial"/>
              </w:rPr>
              <w:t>Manages time effectively</w:t>
            </w:r>
            <w:r>
              <w:rPr>
                <w:rFonts w:ascii="Arial" w:hAnsi="Arial" w:cs="Arial"/>
              </w:rPr>
              <w:t>.</w:t>
            </w:r>
          </w:p>
          <w:p w14:paraId="0D71B43F" w14:textId="77777777" w:rsidR="00887B0E" w:rsidRPr="00666765" w:rsidRDefault="00887B0E" w:rsidP="00887B0E">
            <w:pPr>
              <w:ind w:left="360"/>
              <w:rPr>
                <w:rFonts w:ascii="Arial" w:hAnsi="Arial" w:cs="Arial"/>
              </w:rPr>
            </w:pPr>
          </w:p>
        </w:tc>
        <w:tc>
          <w:tcPr>
            <w:tcW w:w="1290" w:type="dxa"/>
            <w:tcBorders>
              <w:top w:val="nil"/>
              <w:bottom w:val="nil"/>
            </w:tcBorders>
          </w:tcPr>
          <w:p w14:paraId="5E1C843D" w14:textId="77777777" w:rsidR="0054701F" w:rsidRPr="00156E04" w:rsidRDefault="0054701F" w:rsidP="00EA0A76">
            <w:pPr>
              <w:jc w:val="center"/>
              <w:rPr>
                <w:rFonts w:ascii="Arial" w:hAnsi="Arial" w:cs="Arial"/>
              </w:rPr>
            </w:pPr>
          </w:p>
        </w:tc>
        <w:tc>
          <w:tcPr>
            <w:tcW w:w="2835" w:type="dxa"/>
            <w:tcBorders>
              <w:top w:val="nil"/>
              <w:bottom w:val="nil"/>
            </w:tcBorders>
          </w:tcPr>
          <w:p w14:paraId="070A1093" w14:textId="77777777" w:rsidR="0054701F" w:rsidRPr="00156E04" w:rsidRDefault="0054701F" w:rsidP="00EA0A76">
            <w:pPr>
              <w:rPr>
                <w:rFonts w:ascii="Arial" w:hAnsi="Arial" w:cs="Arial"/>
              </w:rPr>
            </w:pPr>
          </w:p>
        </w:tc>
      </w:tr>
      <w:tr w:rsidR="0054701F" w:rsidRPr="00156E04" w14:paraId="56F0618F" w14:textId="77777777" w:rsidTr="00EA0A76">
        <w:trPr>
          <w:cantSplit/>
          <w:trHeight w:val="400"/>
        </w:trPr>
        <w:tc>
          <w:tcPr>
            <w:tcW w:w="1970" w:type="dxa"/>
            <w:tcBorders>
              <w:top w:val="nil"/>
            </w:tcBorders>
          </w:tcPr>
          <w:p w14:paraId="02865245" w14:textId="77777777" w:rsidR="0054701F" w:rsidRPr="00156E04" w:rsidRDefault="0054701F" w:rsidP="00EA0A76">
            <w:pPr>
              <w:rPr>
                <w:rFonts w:ascii="Arial" w:hAnsi="Arial" w:cs="Arial"/>
                <w:b/>
              </w:rPr>
            </w:pPr>
          </w:p>
        </w:tc>
        <w:tc>
          <w:tcPr>
            <w:tcW w:w="5245" w:type="dxa"/>
            <w:tcBorders>
              <w:top w:val="nil"/>
            </w:tcBorders>
          </w:tcPr>
          <w:p w14:paraId="760EC853" w14:textId="77777777" w:rsidR="0054701F" w:rsidRPr="00336984" w:rsidRDefault="0054701F" w:rsidP="0054701F">
            <w:pPr>
              <w:numPr>
                <w:ilvl w:val="0"/>
                <w:numId w:val="16"/>
              </w:numPr>
              <w:rPr>
                <w:rFonts w:ascii="Arial" w:hAnsi="Arial" w:cs="Arial"/>
              </w:rPr>
            </w:pPr>
            <w:r w:rsidRPr="00336984">
              <w:rPr>
                <w:rFonts w:ascii="Arial" w:hAnsi="Arial" w:cs="Arial"/>
              </w:rPr>
              <w:t>The ability to communicate through the medium of Welsh.</w:t>
            </w:r>
          </w:p>
        </w:tc>
        <w:tc>
          <w:tcPr>
            <w:tcW w:w="1290" w:type="dxa"/>
            <w:tcBorders>
              <w:top w:val="nil"/>
            </w:tcBorders>
          </w:tcPr>
          <w:p w14:paraId="30281F40" w14:textId="77777777" w:rsidR="0054701F" w:rsidRPr="00156E04" w:rsidRDefault="0054701F" w:rsidP="00EA0A76">
            <w:pPr>
              <w:jc w:val="center"/>
              <w:rPr>
                <w:rFonts w:ascii="Arial" w:hAnsi="Arial" w:cs="Arial"/>
              </w:rPr>
            </w:pPr>
          </w:p>
        </w:tc>
        <w:tc>
          <w:tcPr>
            <w:tcW w:w="2835" w:type="dxa"/>
            <w:tcBorders>
              <w:top w:val="nil"/>
            </w:tcBorders>
          </w:tcPr>
          <w:p w14:paraId="0E43B7D7" w14:textId="77777777" w:rsidR="0054701F" w:rsidRPr="00156E04" w:rsidRDefault="0054701F" w:rsidP="00EA0A76">
            <w:pPr>
              <w:rPr>
                <w:rFonts w:ascii="Arial" w:hAnsi="Arial" w:cs="Arial"/>
              </w:rPr>
            </w:pPr>
          </w:p>
        </w:tc>
      </w:tr>
    </w:tbl>
    <w:p w14:paraId="41F1A6F2" w14:textId="77777777" w:rsidR="0054701F" w:rsidRDefault="0054701F">
      <w:pPr>
        <w:rPr>
          <w:rFonts w:ascii="Arial" w:hAnsi="Arial" w:cs="Arial"/>
          <w:b/>
          <w:color w:val="000000"/>
        </w:rPr>
      </w:pPr>
    </w:p>
    <w:p w14:paraId="4E25A1F5" w14:textId="77777777" w:rsidR="0054701F" w:rsidRDefault="0054701F">
      <w:pPr>
        <w:rPr>
          <w:rFonts w:ascii="Arial" w:hAnsi="Arial" w:cs="Arial"/>
          <w:b/>
          <w:color w:val="000000"/>
        </w:rPr>
      </w:pPr>
    </w:p>
    <w:p w14:paraId="1BA05601" w14:textId="77777777" w:rsidR="0054701F" w:rsidRDefault="0054701F">
      <w:pPr>
        <w:rPr>
          <w:rFonts w:ascii="Arial" w:hAnsi="Arial" w:cs="Arial"/>
          <w:b/>
          <w:color w:val="000000"/>
        </w:rPr>
      </w:pPr>
    </w:p>
    <w:p w14:paraId="11F39ED5" w14:textId="77777777" w:rsidR="0054701F" w:rsidRDefault="0054701F">
      <w:pPr>
        <w:rPr>
          <w:rFonts w:ascii="Arial" w:hAnsi="Arial" w:cs="Arial"/>
          <w:b/>
          <w:color w:val="000000"/>
        </w:rPr>
      </w:pPr>
    </w:p>
    <w:p w14:paraId="70091420" w14:textId="77777777" w:rsidR="0054701F" w:rsidRDefault="0054701F">
      <w:pPr>
        <w:rPr>
          <w:rFonts w:ascii="Arial" w:hAnsi="Arial" w:cs="Arial"/>
          <w:b/>
          <w:color w:val="000000"/>
        </w:rPr>
      </w:pPr>
    </w:p>
    <w:p w14:paraId="2845F0D2" w14:textId="77777777" w:rsidR="0054701F" w:rsidRDefault="0054701F">
      <w:pPr>
        <w:rPr>
          <w:rFonts w:ascii="Arial" w:hAnsi="Arial" w:cs="Arial"/>
          <w:b/>
          <w:color w:val="000000"/>
        </w:rPr>
      </w:pPr>
    </w:p>
    <w:p w14:paraId="5D34F765" w14:textId="77777777" w:rsidR="0054701F" w:rsidRDefault="0054701F">
      <w:pPr>
        <w:rPr>
          <w:rFonts w:ascii="Arial" w:hAnsi="Arial" w:cs="Arial"/>
          <w:b/>
          <w:color w:val="000000"/>
        </w:rPr>
      </w:pPr>
    </w:p>
    <w:sectPr w:rsidR="0054701F">
      <w:headerReference w:type="default" r:id="rId11"/>
      <w:footerReference w:type="even" r:id="rId12"/>
      <w:footerReference w:type="default" r:id="rId13"/>
      <w:headerReference w:type="first" r:id="rId14"/>
      <w:pgSz w:w="11906" w:h="16838"/>
      <w:pgMar w:top="964" w:right="1797" w:bottom="1077" w:left="179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FB905" w14:textId="77777777" w:rsidR="00036118" w:rsidRDefault="00036118">
      <w:r>
        <w:separator/>
      </w:r>
    </w:p>
  </w:endnote>
  <w:endnote w:type="continuationSeparator" w:id="0">
    <w:p w14:paraId="64DBF5FA" w14:textId="77777777" w:rsidR="00036118" w:rsidRDefault="00036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44282" w14:textId="77777777" w:rsidR="003831D1" w:rsidRDefault="003831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88452D" w14:textId="77777777" w:rsidR="003831D1" w:rsidRDefault="003831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A94A8" w14:textId="77777777" w:rsidR="003831D1" w:rsidRDefault="003831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65417">
      <w:rPr>
        <w:rStyle w:val="PageNumber"/>
        <w:noProof/>
      </w:rPr>
      <w:t>4</w:t>
    </w:r>
    <w:r>
      <w:rPr>
        <w:rStyle w:val="PageNumber"/>
      </w:rPr>
      <w:fldChar w:fldCharType="end"/>
    </w:r>
  </w:p>
  <w:p w14:paraId="7145B42A" w14:textId="77777777" w:rsidR="003831D1" w:rsidRDefault="00383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CA2F1" w14:textId="77777777" w:rsidR="00036118" w:rsidRDefault="00036118">
      <w:r>
        <w:separator/>
      </w:r>
    </w:p>
  </w:footnote>
  <w:footnote w:type="continuationSeparator" w:id="0">
    <w:p w14:paraId="07FDA115" w14:textId="77777777" w:rsidR="00036118" w:rsidRDefault="000361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3E732" w14:textId="77777777" w:rsidR="003831D1" w:rsidRDefault="0074524C">
    <w:pPr>
      <w:pStyle w:val="Header"/>
    </w:pPr>
    <w:r>
      <w:rPr>
        <w:rFonts w:ascii="Arial" w:hAnsi="Arial" w:cs="Arial"/>
        <w:b/>
        <w:noProof/>
        <w:color w:val="000000"/>
        <w:lang w:eastAsia="en-GB"/>
      </w:rPr>
      <w:drawing>
        <wp:inline distT="0" distB="0" distL="0" distR="0" wp14:anchorId="3FF24486" wp14:editId="4C3B9A0D">
          <wp:extent cx="5276850" cy="914400"/>
          <wp:effectExtent l="0" t="0" r="0" b="0"/>
          <wp:docPr id="1" name="Picture 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1242A" w14:textId="77777777" w:rsidR="003831D1" w:rsidRDefault="0074524C">
    <w:pPr>
      <w:pStyle w:val="Header"/>
    </w:pPr>
    <w:r>
      <w:rPr>
        <w:rFonts w:ascii="Arial" w:hAnsi="Arial" w:cs="Arial"/>
        <w:b/>
        <w:noProof/>
        <w:color w:val="000000"/>
        <w:lang w:eastAsia="en-GB"/>
      </w:rPr>
      <w:drawing>
        <wp:inline distT="0" distB="0" distL="0" distR="0" wp14:anchorId="2591C89B" wp14:editId="64C99AA7">
          <wp:extent cx="5276850" cy="914400"/>
          <wp:effectExtent l="0" t="0" r="0" b="0"/>
          <wp:docPr id="2" name="Picture 2"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p w14:paraId="55855C63" w14:textId="77777777" w:rsidR="003831D1" w:rsidRDefault="003831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36D4"/>
    <w:multiLevelType w:val="hybridMultilevel"/>
    <w:tmpl w:val="31C26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9236A"/>
    <w:multiLevelType w:val="hybridMultilevel"/>
    <w:tmpl w:val="AD869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976ED8"/>
    <w:multiLevelType w:val="hybridMultilevel"/>
    <w:tmpl w:val="54524C1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A673857"/>
    <w:multiLevelType w:val="hybridMultilevel"/>
    <w:tmpl w:val="881AC8F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EA17C1E"/>
    <w:multiLevelType w:val="hybridMultilevel"/>
    <w:tmpl w:val="BF12927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3A25751"/>
    <w:multiLevelType w:val="hybridMultilevel"/>
    <w:tmpl w:val="ED00D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725E5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62D6B9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7CF04C5"/>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18250B70"/>
    <w:multiLevelType w:val="singleLevel"/>
    <w:tmpl w:val="F5EE48CC"/>
    <w:lvl w:ilvl="0">
      <w:start w:val="1"/>
      <w:numFmt w:val="decimal"/>
      <w:lvlText w:val="%1."/>
      <w:lvlJc w:val="left"/>
      <w:pPr>
        <w:tabs>
          <w:tab w:val="num" w:pos="720"/>
        </w:tabs>
        <w:ind w:left="720" w:hanging="720"/>
      </w:pPr>
      <w:rPr>
        <w:rFonts w:hint="default"/>
      </w:rPr>
    </w:lvl>
  </w:abstractNum>
  <w:abstractNum w:abstractNumId="11" w15:restartNumberingAfterBreak="0">
    <w:nsid w:val="19CB33A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FF660E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1865B2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6F67092"/>
    <w:multiLevelType w:val="hybridMultilevel"/>
    <w:tmpl w:val="B23A0D9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7965478"/>
    <w:multiLevelType w:val="hybridMultilevel"/>
    <w:tmpl w:val="7A020F82"/>
    <w:lvl w:ilvl="0" w:tplc="438EFC2E">
      <w:start w:val="1"/>
      <w:numFmt w:val="bullet"/>
      <w:lvlText w:val=""/>
      <w:lvlJc w:val="left"/>
      <w:pPr>
        <w:tabs>
          <w:tab w:val="num" w:pos="360"/>
        </w:tabs>
        <w:ind w:left="360" w:hanging="360"/>
      </w:pPr>
      <w:rPr>
        <w:rFonts w:ascii="Symbol" w:hAnsi="Symbol"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2C3529A6"/>
    <w:multiLevelType w:val="hybridMultilevel"/>
    <w:tmpl w:val="6C125C3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2D892BA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0C23D58"/>
    <w:multiLevelType w:val="hybridMultilevel"/>
    <w:tmpl w:val="25686346"/>
    <w:lvl w:ilvl="0" w:tplc="438EFC2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D561E1"/>
    <w:multiLevelType w:val="hybridMultilevel"/>
    <w:tmpl w:val="2EBC5A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37F4E46"/>
    <w:multiLevelType w:val="hybridMultilevel"/>
    <w:tmpl w:val="0EE4B9A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47D5BE7"/>
    <w:multiLevelType w:val="hybridMultilevel"/>
    <w:tmpl w:val="DF067C52"/>
    <w:lvl w:ilvl="0" w:tplc="C1AEB9AA">
      <w:start w:val="1"/>
      <w:numFmt w:val="bullet"/>
      <w:lvlText w:val=""/>
      <w:lvlJc w:val="left"/>
      <w:pPr>
        <w:tabs>
          <w:tab w:val="num" w:pos="36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AF03655"/>
    <w:multiLevelType w:val="hybridMultilevel"/>
    <w:tmpl w:val="26AABF6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2590C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31B28B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60317F7"/>
    <w:multiLevelType w:val="hybridMultilevel"/>
    <w:tmpl w:val="FC722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6D7D15"/>
    <w:multiLevelType w:val="hybridMultilevel"/>
    <w:tmpl w:val="9446EC28"/>
    <w:lvl w:ilvl="0" w:tplc="E06E74DA">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8E54BFE"/>
    <w:multiLevelType w:val="hybridMultilevel"/>
    <w:tmpl w:val="2BD6F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F25DC9"/>
    <w:multiLevelType w:val="hybridMultilevel"/>
    <w:tmpl w:val="5052E964"/>
    <w:lvl w:ilvl="0" w:tplc="1D6284B4">
      <w:start w:val="1"/>
      <w:numFmt w:val="bullet"/>
      <w:lvlText w:val=""/>
      <w:lvlJc w:val="left"/>
      <w:pPr>
        <w:tabs>
          <w:tab w:val="num" w:pos="360"/>
        </w:tabs>
        <w:ind w:left="360" w:hanging="360"/>
      </w:pPr>
      <w:rPr>
        <w:rFonts w:ascii="Symbol" w:hAnsi="Symbol" w:hint="default"/>
        <w:b w:val="0"/>
        <w:i w:val="0"/>
        <w:sz w:val="24"/>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29" w15:restartNumberingAfterBreak="0">
    <w:nsid w:val="4FAC4138"/>
    <w:multiLevelType w:val="hybridMultilevel"/>
    <w:tmpl w:val="7A7A08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27B0D2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BC55213"/>
    <w:multiLevelType w:val="hybridMultilevel"/>
    <w:tmpl w:val="E738E10C"/>
    <w:lvl w:ilvl="0" w:tplc="04090001">
      <w:start w:val="1"/>
      <w:numFmt w:val="bullet"/>
      <w:lvlText w:val=""/>
      <w:lvlJc w:val="left"/>
      <w:pPr>
        <w:ind w:left="720" w:hanging="360"/>
      </w:pPr>
      <w:rPr>
        <w:rFonts w:ascii="Symbol" w:hAnsi="Symbol" w:hint="default"/>
        <w:b w:val="0"/>
        <w:i w:val="0"/>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BC4A97"/>
    <w:multiLevelType w:val="hybridMultilevel"/>
    <w:tmpl w:val="398C38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33C318B"/>
    <w:multiLevelType w:val="hybridMultilevel"/>
    <w:tmpl w:val="A8901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6B253BC7"/>
    <w:multiLevelType w:val="hybridMultilevel"/>
    <w:tmpl w:val="F7D8DDD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D0A677E"/>
    <w:multiLevelType w:val="hybridMultilevel"/>
    <w:tmpl w:val="1DF4A434"/>
    <w:lvl w:ilvl="0" w:tplc="C1AEB9AA">
      <w:start w:val="1"/>
      <w:numFmt w:val="bullet"/>
      <w:lvlText w:val=""/>
      <w:lvlJc w:val="left"/>
      <w:pPr>
        <w:tabs>
          <w:tab w:val="num" w:pos="36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900D65"/>
    <w:multiLevelType w:val="hybridMultilevel"/>
    <w:tmpl w:val="1736E302"/>
    <w:lvl w:ilvl="0" w:tplc="04090001">
      <w:start w:val="1"/>
      <w:numFmt w:val="bullet"/>
      <w:lvlText w:val=""/>
      <w:lvlJc w:val="left"/>
      <w:pPr>
        <w:ind w:left="720" w:hanging="360"/>
      </w:pPr>
      <w:rPr>
        <w:rFonts w:ascii="Symbol" w:hAnsi="Symbol" w:hint="default"/>
        <w:b w:val="0"/>
        <w:i w:val="0"/>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380676"/>
    <w:multiLevelType w:val="hybridMultilevel"/>
    <w:tmpl w:val="C02E38E6"/>
    <w:lvl w:ilvl="0" w:tplc="C1AEB9AA">
      <w:start w:val="1"/>
      <w:numFmt w:val="bullet"/>
      <w:lvlText w:val=""/>
      <w:lvlJc w:val="left"/>
      <w:pPr>
        <w:tabs>
          <w:tab w:val="num" w:pos="36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512F33"/>
    <w:multiLevelType w:val="singleLevel"/>
    <w:tmpl w:val="C1AEB9AA"/>
    <w:lvl w:ilvl="0">
      <w:start w:val="1"/>
      <w:numFmt w:val="bullet"/>
      <w:lvlText w:val=""/>
      <w:lvlJc w:val="left"/>
      <w:pPr>
        <w:tabs>
          <w:tab w:val="num" w:pos="360"/>
        </w:tabs>
        <w:ind w:left="0" w:firstLine="0"/>
      </w:pPr>
      <w:rPr>
        <w:rFonts w:ascii="Symbol" w:hAnsi="Symbol" w:hint="default"/>
      </w:rPr>
    </w:lvl>
  </w:abstractNum>
  <w:abstractNum w:abstractNumId="41" w15:restartNumberingAfterBreak="0">
    <w:nsid w:val="7A2664C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D8E0C7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FE262BD"/>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424887758">
    <w:abstractNumId w:val="26"/>
  </w:num>
  <w:num w:numId="2" w16cid:durableId="1314678416">
    <w:abstractNumId w:val="10"/>
  </w:num>
  <w:num w:numId="3" w16cid:durableId="524026068">
    <w:abstractNumId w:val="17"/>
  </w:num>
  <w:num w:numId="4" w16cid:durableId="1607957045">
    <w:abstractNumId w:val="41"/>
  </w:num>
  <w:num w:numId="5" w16cid:durableId="567957785">
    <w:abstractNumId w:val="43"/>
  </w:num>
  <w:num w:numId="6" w16cid:durableId="2134975054">
    <w:abstractNumId w:val="11"/>
  </w:num>
  <w:num w:numId="7" w16cid:durableId="1395851712">
    <w:abstractNumId w:val="9"/>
  </w:num>
  <w:num w:numId="8" w16cid:durableId="473915388">
    <w:abstractNumId w:val="12"/>
  </w:num>
  <w:num w:numId="9" w16cid:durableId="363868280">
    <w:abstractNumId w:val="13"/>
  </w:num>
  <w:num w:numId="10" w16cid:durableId="1963802100">
    <w:abstractNumId w:val="23"/>
  </w:num>
  <w:num w:numId="11" w16cid:durableId="1750499313">
    <w:abstractNumId w:val="24"/>
  </w:num>
  <w:num w:numId="12" w16cid:durableId="2019573902">
    <w:abstractNumId w:val="7"/>
  </w:num>
  <w:num w:numId="13" w16cid:durableId="1978561927">
    <w:abstractNumId w:val="30"/>
  </w:num>
  <w:num w:numId="14" w16cid:durableId="617571348">
    <w:abstractNumId w:val="42"/>
  </w:num>
  <w:num w:numId="15" w16cid:durableId="616258710">
    <w:abstractNumId w:val="8"/>
  </w:num>
  <w:num w:numId="16" w16cid:durableId="979381558">
    <w:abstractNumId w:val="5"/>
  </w:num>
  <w:num w:numId="17" w16cid:durableId="2085176580">
    <w:abstractNumId w:val="40"/>
  </w:num>
  <w:num w:numId="18" w16cid:durableId="1338464967">
    <w:abstractNumId w:val="14"/>
  </w:num>
  <w:num w:numId="19" w16cid:durableId="1668705837">
    <w:abstractNumId w:val="3"/>
  </w:num>
  <w:num w:numId="20" w16cid:durableId="52703131">
    <w:abstractNumId w:val="22"/>
  </w:num>
  <w:num w:numId="21" w16cid:durableId="623266264">
    <w:abstractNumId w:val="21"/>
  </w:num>
  <w:num w:numId="22" w16cid:durableId="1598709122">
    <w:abstractNumId w:val="37"/>
  </w:num>
  <w:num w:numId="23" w16cid:durableId="1167138705">
    <w:abstractNumId w:val="39"/>
  </w:num>
  <w:num w:numId="24" w16cid:durableId="280386109">
    <w:abstractNumId w:val="20"/>
  </w:num>
  <w:num w:numId="25" w16cid:durableId="552154427">
    <w:abstractNumId w:val="2"/>
  </w:num>
  <w:num w:numId="26" w16cid:durableId="101077905">
    <w:abstractNumId w:val="16"/>
  </w:num>
  <w:num w:numId="27" w16cid:durableId="1469393938">
    <w:abstractNumId w:val="4"/>
  </w:num>
  <w:num w:numId="28" w16cid:durableId="1184050683">
    <w:abstractNumId w:val="36"/>
  </w:num>
  <w:num w:numId="29" w16cid:durableId="2038658633">
    <w:abstractNumId w:val="28"/>
  </w:num>
  <w:num w:numId="30" w16cid:durableId="113183717">
    <w:abstractNumId w:val="35"/>
  </w:num>
  <w:num w:numId="31" w16cid:durableId="1314673612">
    <w:abstractNumId w:val="31"/>
  </w:num>
  <w:num w:numId="32" w16cid:durableId="11803930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27592938">
    <w:abstractNumId w:val="15"/>
  </w:num>
  <w:num w:numId="34" w16cid:durableId="87506153">
    <w:abstractNumId w:val="34"/>
  </w:num>
  <w:num w:numId="35" w16cid:durableId="377707501">
    <w:abstractNumId w:val="27"/>
  </w:num>
  <w:num w:numId="36" w16cid:durableId="928729830">
    <w:abstractNumId w:val="19"/>
  </w:num>
  <w:num w:numId="37" w16cid:durableId="672344917">
    <w:abstractNumId w:val="25"/>
  </w:num>
  <w:num w:numId="38" w16cid:durableId="2071151566">
    <w:abstractNumId w:val="29"/>
  </w:num>
  <w:num w:numId="39" w16cid:durableId="1706246942">
    <w:abstractNumId w:val="0"/>
  </w:num>
  <w:num w:numId="40" w16cid:durableId="572785455">
    <w:abstractNumId w:val="18"/>
  </w:num>
  <w:num w:numId="41" w16cid:durableId="889146427">
    <w:abstractNumId w:val="38"/>
  </w:num>
  <w:num w:numId="42" w16cid:durableId="1961568443">
    <w:abstractNumId w:val="32"/>
  </w:num>
  <w:num w:numId="43" w16cid:durableId="891307583">
    <w:abstractNumId w:val="1"/>
  </w:num>
  <w:num w:numId="44" w16cid:durableId="1446385078">
    <w:abstractNumId w:val="6"/>
  </w:num>
  <w:num w:numId="45" w16cid:durableId="198187888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E10"/>
    <w:rsid w:val="00036118"/>
    <w:rsid w:val="00121B10"/>
    <w:rsid w:val="001510DE"/>
    <w:rsid w:val="001D0D6B"/>
    <w:rsid w:val="003831D1"/>
    <w:rsid w:val="00470BAC"/>
    <w:rsid w:val="0054701F"/>
    <w:rsid w:val="005A5E10"/>
    <w:rsid w:val="006D63F4"/>
    <w:rsid w:val="0074524C"/>
    <w:rsid w:val="00765417"/>
    <w:rsid w:val="007B655C"/>
    <w:rsid w:val="0084200B"/>
    <w:rsid w:val="00861799"/>
    <w:rsid w:val="00887B0E"/>
    <w:rsid w:val="008C2130"/>
    <w:rsid w:val="00970760"/>
    <w:rsid w:val="009946F7"/>
    <w:rsid w:val="00AA5FA5"/>
    <w:rsid w:val="00AC6DF7"/>
    <w:rsid w:val="00BB71C2"/>
    <w:rsid w:val="00C40B36"/>
    <w:rsid w:val="00C71002"/>
    <w:rsid w:val="00F32C8E"/>
    <w:rsid w:val="429EE4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886F95"/>
  <w15:chartTrackingRefBased/>
  <w15:docId w15:val="{7C470101-1146-4F33-BDFE-E1784F72D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 w:val="24"/>
      <w:szCs w:val="24"/>
      <w:lang w:eastAsia="en-US"/>
    </w:rPr>
  </w:style>
  <w:style w:type="paragraph" w:styleId="Heading1">
    <w:name w:val="heading 1"/>
    <w:basedOn w:val="Normal"/>
    <w:next w:val="Normal"/>
    <w:qFormat/>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6">
    <w:name w:val="heading 6"/>
    <w:basedOn w:val="Normal"/>
    <w:next w:val="Normal"/>
    <w:qFormat/>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pPr>
      <w:spacing w:after="120"/>
    </w:pPr>
    <w:rPr>
      <w:rFonts w:ascii="Times New Roman" w:hAnsi="Times New Roman"/>
      <w:sz w:val="20"/>
      <w:szCs w:val="20"/>
    </w:rPr>
  </w:style>
  <w:style w:type="paragraph" w:styleId="BodyText2">
    <w:name w:val="Body Text 2"/>
    <w:basedOn w:val="Normal"/>
    <w:link w:val="BodyText2Char"/>
    <w:pPr>
      <w:spacing w:after="240"/>
    </w:pPr>
    <w:rPr>
      <w:rFonts w:ascii="Arial" w:hAnsi="Arial" w:cs="Arial"/>
      <w:b/>
      <w:szCs w:val="20"/>
    </w:rPr>
  </w:style>
  <w:style w:type="paragraph" w:styleId="BodyTextIndent2">
    <w:name w:val="Body Text Indent 2"/>
    <w:basedOn w:val="Normal"/>
    <w:pPr>
      <w:ind w:left="720" w:hanging="720"/>
    </w:pPr>
    <w:rPr>
      <w:rFonts w:ascii="Arial" w:hAnsi="Arial"/>
      <w:szCs w:val="20"/>
    </w:rPr>
  </w:style>
  <w:style w:type="paragraph" w:styleId="Title">
    <w:name w:val="Title"/>
    <w:basedOn w:val="Normal"/>
    <w:qFormat/>
    <w:pPr>
      <w:jc w:val="center"/>
    </w:pPr>
    <w:rPr>
      <w:rFonts w:ascii="Arial" w:hAnsi="Arial"/>
      <w:b/>
      <w:sz w:val="28"/>
      <w:szCs w:val="20"/>
      <w:lang w:eastAsia="en-GB"/>
    </w:rPr>
  </w:style>
  <w:style w:type="paragraph" w:styleId="Subtitle">
    <w:name w:val="Subtitle"/>
    <w:basedOn w:val="Normal"/>
    <w:qFormat/>
    <w:rPr>
      <w:rFonts w:ascii="Arial" w:hAnsi="Arial"/>
      <w:b/>
      <w:sz w:val="28"/>
      <w:szCs w:val="20"/>
      <w:lang w:eastAsia="en-GB"/>
    </w:rPr>
  </w:style>
  <w:style w:type="paragraph" w:styleId="BodyText3">
    <w:name w:val="Body Text 3"/>
    <w:basedOn w:val="Normal"/>
    <w:pPr>
      <w:spacing w:after="120"/>
    </w:pPr>
    <w:rPr>
      <w:sz w:val="16"/>
      <w:szCs w:val="16"/>
    </w:rPr>
  </w:style>
  <w:style w:type="character" w:styleId="Hyperlink">
    <w:name w:val="Hyperlink"/>
    <w:rPr>
      <w:color w:val="0000FF"/>
      <w:u w:val="single"/>
    </w:rPr>
  </w:style>
  <w:style w:type="paragraph" w:styleId="BalloonText">
    <w:name w:val="Balloon Text"/>
    <w:basedOn w:val="Normal"/>
    <w:link w:val="BalloonTextChar"/>
    <w:rPr>
      <w:rFonts w:cs="Tahoma"/>
      <w:sz w:val="16"/>
      <w:szCs w:val="16"/>
    </w:rPr>
  </w:style>
  <w:style w:type="character" w:customStyle="1" w:styleId="BalloonTextChar">
    <w:name w:val="Balloon Text Char"/>
    <w:link w:val="BalloonText"/>
    <w:rPr>
      <w:rFonts w:ascii="Tahoma" w:hAnsi="Tahoma" w:cs="Tahoma"/>
      <w:sz w:val="16"/>
      <w:szCs w:val="16"/>
      <w:lang w:eastAsia="en-US"/>
    </w:rPr>
  </w:style>
  <w:style w:type="paragraph" w:styleId="ListParagraph">
    <w:name w:val="List Paragraph"/>
    <w:basedOn w:val="Normal"/>
    <w:uiPriority w:val="34"/>
    <w:qFormat/>
    <w:pPr>
      <w:ind w:left="720"/>
    </w:pPr>
  </w:style>
  <w:style w:type="paragraph" w:styleId="Header">
    <w:name w:val="header"/>
    <w:basedOn w:val="Normal"/>
    <w:link w:val="HeaderChar"/>
    <w:uiPriority w:val="99"/>
    <w:pPr>
      <w:tabs>
        <w:tab w:val="center" w:pos="4513"/>
        <w:tab w:val="right" w:pos="9026"/>
      </w:tabs>
    </w:pPr>
  </w:style>
  <w:style w:type="character" w:customStyle="1" w:styleId="HeaderChar">
    <w:name w:val="Header Char"/>
    <w:link w:val="Header"/>
    <w:uiPriority w:val="99"/>
    <w:rPr>
      <w:rFonts w:ascii="Tahoma" w:hAnsi="Tahoma"/>
      <w:sz w:val="24"/>
      <w:szCs w:val="24"/>
      <w:lang w:eastAsia="en-US"/>
    </w:rPr>
  </w:style>
  <w:style w:type="character" w:customStyle="1" w:styleId="Heading2Char">
    <w:name w:val="Heading 2 Char"/>
    <w:basedOn w:val="DefaultParagraphFont"/>
    <w:link w:val="Heading2"/>
    <w:rsid w:val="00BB71C2"/>
    <w:rPr>
      <w:rFonts w:ascii="Arial" w:hAnsi="Arial" w:cs="Arial"/>
      <w:b/>
      <w:bCs/>
      <w:i/>
      <w:iCs/>
      <w:sz w:val="28"/>
      <w:szCs w:val="28"/>
      <w:lang w:eastAsia="en-US"/>
    </w:rPr>
  </w:style>
  <w:style w:type="character" w:customStyle="1" w:styleId="FooterChar">
    <w:name w:val="Footer Char"/>
    <w:basedOn w:val="DefaultParagraphFont"/>
    <w:link w:val="Footer"/>
    <w:rsid w:val="0054701F"/>
    <w:rPr>
      <w:rFonts w:ascii="Tahoma" w:hAnsi="Tahoma"/>
      <w:sz w:val="24"/>
      <w:szCs w:val="24"/>
      <w:lang w:eastAsia="en-US"/>
    </w:rPr>
  </w:style>
  <w:style w:type="character" w:customStyle="1" w:styleId="BodyTextChar">
    <w:name w:val="Body Text Char"/>
    <w:basedOn w:val="DefaultParagraphFont"/>
    <w:link w:val="BodyText"/>
    <w:rsid w:val="0054701F"/>
    <w:rPr>
      <w:lang w:eastAsia="en-US"/>
    </w:rPr>
  </w:style>
  <w:style w:type="character" w:customStyle="1" w:styleId="BodyText2Char">
    <w:name w:val="Body Text 2 Char"/>
    <w:basedOn w:val="DefaultParagraphFont"/>
    <w:link w:val="BodyText2"/>
    <w:rsid w:val="0054701F"/>
    <w:rPr>
      <w:rFonts w:ascii="Arial" w:hAnsi="Arial" w:cs="Arial"/>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bridgenders.net/healthandsafety/Documents/Policies/Corporate%20Health%20and%20Safety%20Policy.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D3C843601F61498FB23102398C2DE4" ma:contentTypeVersion="15" ma:contentTypeDescription="Create a new document." ma:contentTypeScope="" ma:versionID="e8348ceb971ac069200c4bb2e2154dba">
  <xsd:schema xmlns:xsd="http://www.w3.org/2001/XMLSchema" xmlns:xs="http://www.w3.org/2001/XMLSchema" xmlns:p="http://schemas.microsoft.com/office/2006/metadata/properties" xmlns:ns2="06011fc5-9c0c-4eba-886c-90441902f39e" xmlns:ns3="a945315a-a8a9-4189-8187-cd10540ba7c2" xmlns:ns4="aaa61253-7236-4b30-a398-5d7f64d994d2" targetNamespace="http://schemas.microsoft.com/office/2006/metadata/properties" ma:root="true" ma:fieldsID="975709de061e2632e2533043af5e83d2" ns2:_="" ns3:_="" ns4:_="">
    <xsd:import namespace="06011fc5-9c0c-4eba-886c-90441902f39e"/>
    <xsd:import namespace="a945315a-a8a9-4189-8187-cd10540ba7c2"/>
    <xsd:import namespace="aaa61253-7236-4b30-a398-5d7f64d994d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011fc5-9c0c-4eba-886c-90441902f3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8eb062c-d763-48f9-a1b1-826b13cffd4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45315a-a8a9-4189-8187-cd10540ba7c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61253-7236-4b30-a398-5d7f64d994d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bb64d18-e4ba-40c9-af52-6805e71c60a1}" ma:internalName="TaxCatchAll" ma:showField="CatchAllData" ma:web="aaa61253-7236-4b30-a398-5d7f64d994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011fc5-9c0c-4eba-886c-90441902f39e">
      <Terms xmlns="http://schemas.microsoft.com/office/infopath/2007/PartnerControls"/>
    </lcf76f155ced4ddcb4097134ff3c332f>
    <TaxCatchAll xmlns="aaa61253-7236-4b30-a398-5d7f64d994d2" xsi:nil="true"/>
  </documentManagement>
</p:properties>
</file>

<file path=customXml/itemProps1.xml><?xml version="1.0" encoding="utf-8"?>
<ds:datastoreItem xmlns:ds="http://schemas.openxmlformats.org/officeDocument/2006/customXml" ds:itemID="{5410F9B5-AD6B-4599-B489-9BC027BC8EE7}">
  <ds:schemaRefs>
    <ds:schemaRef ds:uri="http://schemas.microsoft.com/sharepoint/v3/contenttype/forms"/>
  </ds:schemaRefs>
</ds:datastoreItem>
</file>

<file path=customXml/itemProps2.xml><?xml version="1.0" encoding="utf-8"?>
<ds:datastoreItem xmlns:ds="http://schemas.openxmlformats.org/officeDocument/2006/customXml" ds:itemID="{723CA8E7-E51D-4489-9DE7-9D85EB9D7F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011fc5-9c0c-4eba-886c-90441902f39e"/>
    <ds:schemaRef ds:uri="a945315a-a8a9-4189-8187-cd10540ba7c2"/>
    <ds:schemaRef ds:uri="aaa61253-7236-4b30-a398-5d7f64d99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A851CC-E52D-4457-B982-C758B18E2500}">
  <ds:schemaRefs>
    <ds:schemaRef ds:uri="http://schemas.microsoft.com/office/2006/metadata/properties"/>
    <ds:schemaRef ds:uri="http://schemas.microsoft.com/office/infopath/2007/PartnerControls"/>
    <ds:schemaRef ds:uri="06011fc5-9c0c-4eba-886c-90441902f39e"/>
    <ds:schemaRef ds:uri="aaa61253-7236-4b30-a398-5d7f64d994d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842</Words>
  <Characters>5755</Characters>
  <Application>Microsoft Office Word</Application>
  <DocSecurity>0</DocSecurity>
  <Lines>47</Lines>
  <Paragraphs>13</Paragraphs>
  <ScaleCrop>false</ScaleCrop>
  <Company/>
  <LinksUpToDate>false</LinksUpToDate>
  <CharactersWithSpaces>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BRIDGEND COUNTY BOROUGH COUNCIL</dc:title>
  <dc:subject/>
  <dc:creator>THOMASJ</dc:creator>
  <cp:keywords/>
  <cp:lastModifiedBy>Kelsey-Louise Fox</cp:lastModifiedBy>
  <cp:revision>4</cp:revision>
  <cp:lastPrinted>2016-06-08T08:51:00Z</cp:lastPrinted>
  <dcterms:created xsi:type="dcterms:W3CDTF">2025-06-17T09:34:00Z</dcterms:created>
  <dcterms:modified xsi:type="dcterms:W3CDTF">2026-05-27T14:58:00Z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0x010100B3D3C843601F61498FB23102398C2DE4</vt:lpwstr>
  </property>
  <property fmtid="{D5CDD505-2E9C-101B-9397-08002B2CF9AE}" pid="3" name="MediaServiceImageTags">
    <vt:lpwstr/>
  </property>
</Properties>
</file>