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B638" w14:textId="77777777" w:rsidR="001F7F66" w:rsidRDefault="001F7F66">
      <w:pPr>
        <w:jc w:val="center"/>
        <w:rPr>
          <w:rFonts w:ascii="Arial" w:hAnsi="Arial" w:cs="Arial"/>
          <w:b/>
          <w:color w:val="000000"/>
        </w:rPr>
      </w:pPr>
    </w:p>
    <w:p w14:paraId="0AFF512C" w14:textId="77777777" w:rsidR="001F7F66" w:rsidRDefault="001F7F66" w:rsidP="0044299E">
      <w:pPr>
        <w:rPr>
          <w:rFonts w:ascii="Arial" w:hAnsi="Arial" w:cs="Arial"/>
          <w:b/>
          <w:color w:val="000000"/>
        </w:rPr>
      </w:pPr>
    </w:p>
    <w:p w14:paraId="7FD9BBC1" w14:textId="77777777" w:rsidR="001F7F66" w:rsidRDefault="001F7F66">
      <w:pPr>
        <w:pStyle w:val="Footer"/>
        <w:jc w:val="center"/>
        <w:rPr>
          <w:noProof/>
        </w:rPr>
      </w:pPr>
      <w:r>
        <w:rPr>
          <w:rFonts w:ascii="Arial" w:hAnsi="Arial" w:cs="Arial"/>
          <w:b/>
          <w:color w:val="000000"/>
          <w:sz w:val="32"/>
          <w:szCs w:val="32"/>
        </w:rPr>
        <w:t>Job Description</w:t>
      </w:r>
    </w:p>
    <w:p w14:paraId="5F04D2D9" w14:textId="77777777" w:rsidR="001F7F66" w:rsidRPr="00393332" w:rsidRDefault="001F7F66">
      <w:pPr>
        <w:rPr>
          <w:rFonts w:ascii="Arial" w:hAnsi="Arial" w:cs="Arial"/>
          <w:sz w:val="20"/>
          <w:szCs w:val="20"/>
        </w:rPr>
      </w:pPr>
    </w:p>
    <w:p w14:paraId="5719B2DC" w14:textId="77777777" w:rsidR="001F7F66" w:rsidRDefault="001F7F66">
      <w:pPr>
        <w:rPr>
          <w:rFonts w:ascii="Arial" w:hAnsi="Arial" w:cs="Arial"/>
        </w:rPr>
      </w:pPr>
    </w:p>
    <w:p w14:paraId="0FEF8E92" w14:textId="372366B2" w:rsidR="001F7F66" w:rsidRDefault="001F7F66">
      <w:pPr>
        <w:pStyle w:val="BodyText2"/>
        <w:spacing w:after="0"/>
        <w:outlineLvl w:val="0"/>
        <w:rPr>
          <w:b w:val="0"/>
        </w:rPr>
      </w:pPr>
      <w:r>
        <w:t>DIRECTORATE:</w:t>
      </w:r>
      <w:r>
        <w:tab/>
      </w:r>
      <w:r>
        <w:tab/>
      </w:r>
      <w:r w:rsidR="00201B5A" w:rsidRPr="00201B5A">
        <w:rPr>
          <w:b w:val="0"/>
          <w:bCs/>
        </w:rPr>
        <w:t>Education, Early Years and Young People</w:t>
      </w:r>
    </w:p>
    <w:p w14:paraId="743D390C" w14:textId="77777777" w:rsidR="001F7F66" w:rsidRDefault="001F7F66">
      <w:pPr>
        <w:ind w:right="91"/>
        <w:rPr>
          <w:b/>
        </w:rPr>
      </w:pPr>
    </w:p>
    <w:p w14:paraId="6BC28289" w14:textId="77777777" w:rsidR="001F7F66" w:rsidRPr="0044299E" w:rsidRDefault="00B773E8" w:rsidP="00393332">
      <w:pPr>
        <w:ind w:left="2880" w:right="91" w:hanging="2880"/>
        <w:rPr>
          <w:rFonts w:ascii="Arial" w:hAnsi="Arial" w:cs="Arial"/>
        </w:rPr>
      </w:pPr>
      <w:r>
        <w:rPr>
          <w:rFonts w:ascii="Arial" w:hAnsi="Arial" w:cs="Arial"/>
          <w:b/>
        </w:rPr>
        <w:t>SCHOOL</w:t>
      </w:r>
      <w:r w:rsidR="001F7F66">
        <w:rPr>
          <w:rFonts w:ascii="Arial" w:hAnsi="Arial" w:cs="Arial"/>
          <w:b/>
        </w:rPr>
        <w:t>:</w:t>
      </w:r>
      <w:r w:rsidR="00970760">
        <w:rPr>
          <w:rFonts w:ascii="Arial" w:hAnsi="Arial" w:cs="Arial"/>
        </w:rPr>
        <w:tab/>
      </w:r>
      <w:r w:rsidR="00737A72">
        <w:rPr>
          <w:rFonts w:ascii="Arial" w:hAnsi="Arial" w:cs="Arial"/>
        </w:rPr>
        <w:t xml:space="preserve">Abercerdin </w:t>
      </w:r>
      <w:r w:rsidR="000D5A72">
        <w:rPr>
          <w:rFonts w:ascii="Arial" w:hAnsi="Arial" w:cs="Arial"/>
        </w:rPr>
        <w:t>Primary School</w:t>
      </w:r>
      <w:r w:rsidR="005A43B1">
        <w:rPr>
          <w:rFonts w:ascii="Arial" w:hAnsi="Arial" w:cs="Arial"/>
        </w:rPr>
        <w:t xml:space="preserve"> </w:t>
      </w:r>
    </w:p>
    <w:p w14:paraId="2016A14E" w14:textId="77777777" w:rsidR="001F7F66" w:rsidRDefault="001F7F66">
      <w:pPr>
        <w:ind w:right="91"/>
        <w:rPr>
          <w:rFonts w:ascii="Arial" w:hAnsi="Arial" w:cs="Arial"/>
        </w:rPr>
      </w:pPr>
    </w:p>
    <w:p w14:paraId="1F36F798" w14:textId="43B441F1"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113A4">
        <w:rPr>
          <w:rFonts w:ascii="Arial" w:hAnsi="Arial" w:cs="Arial"/>
        </w:rPr>
        <w:t>Teacher</w:t>
      </w:r>
      <w:r w:rsidR="002005FA">
        <w:rPr>
          <w:rFonts w:ascii="Arial" w:hAnsi="Arial" w:cs="Arial"/>
        </w:rPr>
        <w:t xml:space="preserve"> </w:t>
      </w:r>
      <w:r w:rsidR="00F04341" w:rsidRPr="00F04341">
        <w:rPr>
          <w:rFonts w:ascii="Arial" w:hAnsi="Arial" w:cs="Arial"/>
        </w:rPr>
        <w:t>(Maternity Cover)</w:t>
      </w:r>
    </w:p>
    <w:p w14:paraId="1AC535EC" w14:textId="77777777" w:rsidR="001F7F66" w:rsidRDefault="001F7F66">
      <w:pPr>
        <w:ind w:right="91"/>
        <w:rPr>
          <w:rFonts w:ascii="Arial" w:hAnsi="Arial" w:cs="Arial"/>
          <w:b/>
        </w:rPr>
      </w:pPr>
    </w:p>
    <w:p w14:paraId="1AB25EF3"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47F15D4E" w14:textId="77777777" w:rsidR="001F7F66" w:rsidRDefault="001F7F66">
      <w:pPr>
        <w:ind w:right="91"/>
        <w:rPr>
          <w:rFonts w:ascii="Arial" w:hAnsi="Arial" w:cs="Arial"/>
        </w:rPr>
      </w:pPr>
    </w:p>
    <w:p w14:paraId="119548B0"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r w:rsidR="00CF529F">
        <w:rPr>
          <w:rFonts w:ascii="Arial" w:hAnsi="Arial" w:cs="Arial"/>
        </w:rPr>
        <w:t xml:space="preserve"> </w:t>
      </w:r>
    </w:p>
    <w:p w14:paraId="27124921" w14:textId="77777777" w:rsidR="00B773E8" w:rsidRDefault="00B773E8">
      <w:pPr>
        <w:ind w:right="91"/>
        <w:rPr>
          <w:rFonts w:ascii="Arial" w:hAnsi="Arial" w:cs="Arial"/>
        </w:rPr>
      </w:pPr>
    </w:p>
    <w:p w14:paraId="038C2B84" w14:textId="3FC83563" w:rsidR="001F7F66" w:rsidRDefault="00D701EA">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6921B3E0" wp14:editId="1BF0B61C">
                <wp:simplePos x="0" y="0"/>
                <wp:positionH relativeFrom="column">
                  <wp:posOffset>0</wp:posOffset>
                </wp:positionH>
                <wp:positionV relativeFrom="paragraph">
                  <wp:posOffset>111760</wp:posOffset>
                </wp:positionV>
                <wp:extent cx="5486400" cy="0"/>
                <wp:effectExtent l="0" t="0" r="0" b="0"/>
                <wp:wrapNone/>
                <wp:docPr id="1774013330"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8D81"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36E2718"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23DE89C7"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2B586AC4" w14:textId="77777777" w:rsidR="001F7F66" w:rsidRDefault="001F7F66">
      <w:pPr>
        <w:pStyle w:val="Footer"/>
        <w:rPr>
          <w:rFonts w:ascii="Arial" w:hAnsi="Arial" w:cs="Arial"/>
          <w:noProof/>
        </w:rPr>
      </w:pPr>
    </w:p>
    <w:p w14:paraId="7A04A203" w14:textId="173A12DD" w:rsidR="001F7F66" w:rsidRDefault="00D701EA">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4CFE968E" wp14:editId="7C872357">
                <wp:simplePos x="0" y="0"/>
                <wp:positionH relativeFrom="column">
                  <wp:posOffset>0</wp:posOffset>
                </wp:positionH>
                <wp:positionV relativeFrom="paragraph">
                  <wp:posOffset>118745</wp:posOffset>
                </wp:positionV>
                <wp:extent cx="5486400" cy="0"/>
                <wp:effectExtent l="0" t="0" r="0" b="0"/>
                <wp:wrapNone/>
                <wp:docPr id="30438024"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6900"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1EC851DD" w14:textId="77777777" w:rsidR="001F7F66" w:rsidRDefault="001F7F66">
      <w:pPr>
        <w:pStyle w:val="BodyText2"/>
        <w:spacing w:before="120" w:after="0"/>
        <w:outlineLvl w:val="0"/>
        <w:rPr>
          <w:szCs w:val="24"/>
        </w:rPr>
      </w:pPr>
      <w:r>
        <w:rPr>
          <w:szCs w:val="24"/>
        </w:rPr>
        <w:t>PRINCIPAL RESPONSIBILITIES AND ACTIVITIES:</w:t>
      </w:r>
    </w:p>
    <w:p w14:paraId="05F96008" w14:textId="77777777" w:rsidR="001F7F66" w:rsidRDefault="001F7F66">
      <w:pPr>
        <w:rPr>
          <w:rFonts w:ascii="Arial" w:hAnsi="Arial" w:cs="Arial"/>
        </w:rPr>
      </w:pPr>
    </w:p>
    <w:p w14:paraId="4AE5D717" w14:textId="77777777" w:rsidR="00F86E02" w:rsidRPr="00201B5A" w:rsidRDefault="00F86E02" w:rsidP="00F86E02">
      <w:pPr>
        <w:numPr>
          <w:ilvl w:val="0"/>
          <w:numId w:val="36"/>
        </w:numPr>
        <w:rPr>
          <w:rFonts w:ascii="Arial" w:hAnsi="Arial" w:cs="Arial"/>
        </w:rPr>
      </w:pPr>
      <w:r w:rsidRPr="00201B5A">
        <w:rPr>
          <w:rFonts w:ascii="Arial" w:hAnsi="Arial" w:cs="Arial"/>
        </w:rPr>
        <w:t>Be an excellent classroom practitioner who inspires and encourages children to reach their full potential through high quality learning experiences.</w:t>
      </w:r>
    </w:p>
    <w:p w14:paraId="6E79726E" w14:textId="77777777" w:rsidR="00F86E02" w:rsidRPr="00201B5A" w:rsidRDefault="00F86E02" w:rsidP="00F9352F">
      <w:pPr>
        <w:numPr>
          <w:ilvl w:val="0"/>
          <w:numId w:val="36"/>
        </w:numPr>
        <w:rPr>
          <w:rFonts w:ascii="Arial" w:hAnsi="Arial" w:cs="Arial"/>
        </w:rPr>
      </w:pPr>
      <w:r w:rsidRPr="00201B5A">
        <w:rPr>
          <w:rFonts w:ascii="Arial" w:hAnsi="Arial" w:cs="Arial"/>
        </w:rPr>
        <w:t>Develop positive relationships with all stakeholders, including children, staff, parents, governors and the wider community.</w:t>
      </w:r>
    </w:p>
    <w:p w14:paraId="4427E770" w14:textId="77777777" w:rsidR="00E17C49" w:rsidRPr="00201B5A" w:rsidRDefault="00E17C49" w:rsidP="00E17C49">
      <w:pPr>
        <w:numPr>
          <w:ilvl w:val="0"/>
          <w:numId w:val="36"/>
        </w:numPr>
        <w:rPr>
          <w:rFonts w:ascii="Arial" w:hAnsi="Arial" w:cs="Arial"/>
        </w:rPr>
      </w:pPr>
      <w:r w:rsidRPr="00201B5A">
        <w:rPr>
          <w:rFonts w:ascii="Arial" w:hAnsi="Arial" w:cs="Arial"/>
        </w:rPr>
        <w:t xml:space="preserve">Have an excellent knowledge of the Curriculum for Wales skills development and pedagogy. </w:t>
      </w:r>
    </w:p>
    <w:p w14:paraId="49E688BB" w14:textId="77777777" w:rsidR="00F86E02" w:rsidRPr="00201B5A" w:rsidRDefault="00F86E02" w:rsidP="00F9352F">
      <w:pPr>
        <w:numPr>
          <w:ilvl w:val="0"/>
          <w:numId w:val="36"/>
        </w:numPr>
        <w:rPr>
          <w:rFonts w:ascii="Arial" w:hAnsi="Arial" w:cs="Arial"/>
        </w:rPr>
      </w:pPr>
      <w:r w:rsidRPr="00201B5A">
        <w:rPr>
          <w:rFonts w:ascii="Arial" w:hAnsi="Arial" w:cs="Arial"/>
        </w:rPr>
        <w:t xml:space="preserve">Provide </w:t>
      </w:r>
      <w:r w:rsidR="00BA7F85" w:rsidRPr="00201B5A">
        <w:rPr>
          <w:rFonts w:ascii="Arial" w:hAnsi="Arial" w:cs="Arial"/>
        </w:rPr>
        <w:t xml:space="preserve">an </w:t>
      </w:r>
      <w:r w:rsidRPr="00201B5A">
        <w:rPr>
          <w:rFonts w:ascii="Arial" w:hAnsi="Arial" w:cs="Arial"/>
        </w:rPr>
        <w:t>exciting and stimulating learning environment for all learners, including those with additional learning needs.</w:t>
      </w:r>
    </w:p>
    <w:p w14:paraId="2C184DFE" w14:textId="77777777" w:rsidR="00F86E02" w:rsidRPr="00201B5A" w:rsidRDefault="00F86E02" w:rsidP="00F9352F">
      <w:pPr>
        <w:numPr>
          <w:ilvl w:val="0"/>
          <w:numId w:val="36"/>
        </w:numPr>
        <w:rPr>
          <w:rFonts w:ascii="Arial" w:hAnsi="Arial" w:cs="Arial"/>
        </w:rPr>
      </w:pPr>
      <w:r w:rsidRPr="00201B5A">
        <w:rPr>
          <w:rFonts w:ascii="Arial" w:hAnsi="Arial" w:cs="Arial"/>
        </w:rPr>
        <w:t>Plan and prepare inspiring and engaging lessons and sequences of lessons that ensure pupils make progress over time</w:t>
      </w:r>
      <w:r w:rsidR="00024618" w:rsidRPr="00201B5A">
        <w:rPr>
          <w:rFonts w:ascii="Arial" w:hAnsi="Arial" w:cs="Arial"/>
        </w:rPr>
        <w:t>.</w:t>
      </w:r>
    </w:p>
    <w:p w14:paraId="3B74DDDE" w14:textId="77777777" w:rsidR="00F86E02" w:rsidRPr="00201B5A" w:rsidRDefault="00F86E02" w:rsidP="00F9352F">
      <w:pPr>
        <w:numPr>
          <w:ilvl w:val="0"/>
          <w:numId w:val="36"/>
        </w:numPr>
        <w:rPr>
          <w:rFonts w:ascii="Arial" w:hAnsi="Arial" w:cs="Arial"/>
        </w:rPr>
      </w:pPr>
      <w:r w:rsidRPr="00201B5A">
        <w:rPr>
          <w:rFonts w:ascii="Arial" w:hAnsi="Arial" w:cs="Arial"/>
        </w:rPr>
        <w:t xml:space="preserve">Differentiate teaching to meet the needs of all children, </w:t>
      </w:r>
      <w:proofErr w:type="gramStart"/>
      <w:r w:rsidRPr="00201B5A">
        <w:rPr>
          <w:rFonts w:ascii="Arial" w:hAnsi="Arial" w:cs="Arial"/>
        </w:rPr>
        <w:t>taking into account</w:t>
      </w:r>
      <w:proofErr w:type="gramEnd"/>
      <w:r w:rsidRPr="00201B5A">
        <w:rPr>
          <w:rFonts w:ascii="Arial" w:hAnsi="Arial" w:cs="Arial"/>
        </w:rPr>
        <w:t xml:space="preserve"> pupils varying interests and experiences</w:t>
      </w:r>
      <w:r w:rsidR="00024618" w:rsidRPr="00201B5A">
        <w:rPr>
          <w:rFonts w:ascii="Arial" w:hAnsi="Arial" w:cs="Arial"/>
        </w:rPr>
        <w:t>.</w:t>
      </w:r>
    </w:p>
    <w:p w14:paraId="0D706A43" w14:textId="77777777" w:rsidR="00BA7F85" w:rsidRPr="00201B5A" w:rsidRDefault="00F86E02" w:rsidP="00F9352F">
      <w:pPr>
        <w:numPr>
          <w:ilvl w:val="0"/>
          <w:numId w:val="36"/>
        </w:numPr>
        <w:rPr>
          <w:rFonts w:ascii="Arial" w:hAnsi="Arial" w:cs="Arial"/>
        </w:rPr>
      </w:pPr>
      <w:r w:rsidRPr="00201B5A">
        <w:rPr>
          <w:rFonts w:ascii="Arial" w:hAnsi="Arial" w:cs="Arial"/>
        </w:rPr>
        <w:t xml:space="preserve">Provide regular, constructive feedback that supports children to make progress, </w:t>
      </w:r>
      <w:proofErr w:type="gramStart"/>
      <w:r w:rsidRPr="00201B5A">
        <w:rPr>
          <w:rFonts w:ascii="Arial" w:hAnsi="Arial" w:cs="Arial"/>
        </w:rPr>
        <w:t>taking into account</w:t>
      </w:r>
      <w:proofErr w:type="gramEnd"/>
      <w:r w:rsidRPr="00201B5A">
        <w:rPr>
          <w:rFonts w:ascii="Arial" w:hAnsi="Arial" w:cs="Arial"/>
        </w:rPr>
        <w:t xml:space="preserve"> their different starting points.</w:t>
      </w:r>
    </w:p>
    <w:p w14:paraId="2CA9534C" w14:textId="77777777" w:rsidR="00972C7C" w:rsidRPr="00201B5A" w:rsidRDefault="00972C7C" w:rsidP="00433635">
      <w:pPr>
        <w:numPr>
          <w:ilvl w:val="0"/>
          <w:numId w:val="36"/>
        </w:numPr>
        <w:rPr>
          <w:rFonts w:ascii="Arial" w:hAnsi="Arial" w:cs="Arial"/>
        </w:rPr>
      </w:pPr>
      <w:r w:rsidRPr="00201B5A">
        <w:rPr>
          <w:rFonts w:ascii="Arial" w:hAnsi="Arial" w:cs="Arial"/>
        </w:rPr>
        <w:t xml:space="preserve">Be able to contribute to the school’s extra-curricular activities. </w:t>
      </w:r>
    </w:p>
    <w:p w14:paraId="76ED64F8" w14:textId="77777777" w:rsidR="00F86E02" w:rsidRPr="00201B5A" w:rsidRDefault="00972C7C" w:rsidP="0069420C">
      <w:pPr>
        <w:numPr>
          <w:ilvl w:val="0"/>
          <w:numId w:val="36"/>
        </w:numPr>
        <w:rPr>
          <w:rFonts w:ascii="Arial" w:hAnsi="Arial" w:cs="Arial"/>
        </w:rPr>
      </w:pPr>
      <w:r w:rsidRPr="00201B5A">
        <w:rPr>
          <w:rFonts w:ascii="Arial" w:hAnsi="Arial" w:cs="Arial"/>
        </w:rPr>
        <w:t xml:space="preserve">Have high expectations of achievement and a commitment to raising standards. </w:t>
      </w:r>
    </w:p>
    <w:p w14:paraId="0C47808C" w14:textId="77777777" w:rsidR="00E17C49" w:rsidRPr="00201B5A" w:rsidRDefault="00E17C49" w:rsidP="00972C7C">
      <w:pPr>
        <w:numPr>
          <w:ilvl w:val="0"/>
          <w:numId w:val="36"/>
        </w:numPr>
        <w:rPr>
          <w:rFonts w:ascii="Arial" w:hAnsi="Arial" w:cs="Arial"/>
        </w:rPr>
      </w:pPr>
      <w:r w:rsidRPr="00201B5A">
        <w:rPr>
          <w:rFonts w:ascii="Arial" w:hAnsi="Arial" w:cs="Arial"/>
        </w:rPr>
        <w:t>Assisting with the assessment, recording and reporting on the attendance, progress, development and attainment of assigned pupils and keeping such records as are required by the school’s systems.</w:t>
      </w:r>
    </w:p>
    <w:p w14:paraId="2E1B377A" w14:textId="77777777" w:rsidR="00E17C49" w:rsidRPr="00201B5A" w:rsidRDefault="00E17C49" w:rsidP="00972C7C">
      <w:pPr>
        <w:numPr>
          <w:ilvl w:val="0"/>
          <w:numId w:val="36"/>
        </w:numPr>
        <w:rPr>
          <w:rFonts w:ascii="Arial" w:hAnsi="Arial" w:cs="Arial"/>
        </w:rPr>
      </w:pPr>
      <w:r w:rsidRPr="00201B5A">
        <w:rPr>
          <w:rFonts w:ascii="Arial" w:hAnsi="Arial" w:cs="Arial"/>
        </w:rPr>
        <w:t>Managing the work of support staff in the classes if applicable.</w:t>
      </w:r>
    </w:p>
    <w:p w14:paraId="652C1B22" w14:textId="77777777" w:rsidR="00F86E02" w:rsidRPr="00201B5A" w:rsidRDefault="00F86E02" w:rsidP="00972C7C">
      <w:pPr>
        <w:numPr>
          <w:ilvl w:val="0"/>
          <w:numId w:val="36"/>
        </w:numPr>
        <w:rPr>
          <w:rFonts w:ascii="Arial" w:hAnsi="Arial" w:cs="Arial"/>
        </w:rPr>
      </w:pPr>
      <w:r w:rsidRPr="00201B5A">
        <w:rPr>
          <w:rFonts w:ascii="Arial" w:hAnsi="Arial" w:cs="Arial"/>
        </w:rPr>
        <w:lastRenderedPageBreak/>
        <w:t>Set high expectations for children’s behaviour. Provide children with an environment in which they feel included, respected</w:t>
      </w:r>
      <w:r w:rsidR="0069420C" w:rsidRPr="00201B5A">
        <w:rPr>
          <w:rFonts w:ascii="Arial" w:hAnsi="Arial" w:cs="Arial"/>
        </w:rPr>
        <w:t xml:space="preserve"> and</w:t>
      </w:r>
      <w:r w:rsidRPr="00201B5A">
        <w:rPr>
          <w:rFonts w:ascii="Arial" w:hAnsi="Arial" w:cs="Arial"/>
        </w:rPr>
        <w:t xml:space="preserve"> safe</w:t>
      </w:r>
      <w:r w:rsidR="0069420C" w:rsidRPr="00201B5A">
        <w:rPr>
          <w:rFonts w:ascii="Arial" w:hAnsi="Arial" w:cs="Arial"/>
        </w:rPr>
        <w:t>.</w:t>
      </w:r>
    </w:p>
    <w:p w14:paraId="6819E30E" w14:textId="77777777" w:rsidR="00E17C49" w:rsidRPr="00201B5A" w:rsidRDefault="00F86E02" w:rsidP="00E17C49">
      <w:pPr>
        <w:numPr>
          <w:ilvl w:val="0"/>
          <w:numId w:val="36"/>
        </w:numPr>
        <w:rPr>
          <w:rFonts w:ascii="Arial" w:hAnsi="Arial" w:cs="Arial"/>
        </w:rPr>
      </w:pPr>
      <w:r w:rsidRPr="00201B5A">
        <w:rPr>
          <w:rFonts w:ascii="Arial" w:hAnsi="Arial" w:cs="Arial"/>
        </w:rPr>
        <w:t>Safeguard children both when on school premises and when engaged in authorised activities</w:t>
      </w:r>
      <w:r w:rsidR="00763F0B" w:rsidRPr="00201B5A">
        <w:rPr>
          <w:rFonts w:ascii="Arial" w:hAnsi="Arial" w:cs="Arial"/>
        </w:rPr>
        <w:t xml:space="preserve"> offsite</w:t>
      </w:r>
      <w:r w:rsidRPr="00201B5A">
        <w:rPr>
          <w:rFonts w:ascii="Arial" w:hAnsi="Arial" w:cs="Arial"/>
        </w:rPr>
        <w:t>.</w:t>
      </w:r>
      <w:r w:rsidR="00E17C49" w:rsidRPr="00201B5A">
        <w:rPr>
          <w:rFonts w:ascii="Arial" w:hAnsi="Arial" w:cs="Arial"/>
        </w:rPr>
        <w:t xml:space="preserve"> </w:t>
      </w:r>
    </w:p>
    <w:p w14:paraId="44288C04" w14:textId="77777777" w:rsidR="00E17C49" w:rsidRPr="00201B5A" w:rsidRDefault="00E17C49" w:rsidP="00E17C49">
      <w:pPr>
        <w:numPr>
          <w:ilvl w:val="0"/>
          <w:numId w:val="36"/>
        </w:numPr>
        <w:rPr>
          <w:rFonts w:ascii="Arial" w:hAnsi="Arial" w:cs="Arial"/>
        </w:rPr>
      </w:pPr>
      <w:r w:rsidRPr="00201B5A">
        <w:rPr>
          <w:rFonts w:ascii="Arial" w:hAnsi="Arial" w:cs="Arial"/>
        </w:rPr>
        <w:t>Be passionate about education and have the commitment and drive to lead an AOLE which enables all children to succeed in their learning.</w:t>
      </w:r>
    </w:p>
    <w:p w14:paraId="62905FED" w14:textId="77777777" w:rsidR="00972C7C" w:rsidRPr="00201B5A" w:rsidRDefault="00972C7C" w:rsidP="00E17C49">
      <w:pPr>
        <w:ind w:left="360"/>
        <w:rPr>
          <w:rFonts w:ascii="Arial" w:hAnsi="Arial" w:cs="Arial"/>
        </w:rPr>
      </w:pPr>
    </w:p>
    <w:p w14:paraId="57BCE535" w14:textId="77777777" w:rsidR="00F86E02" w:rsidRPr="00201B5A" w:rsidRDefault="00F86E02" w:rsidP="00F86E02">
      <w:pPr>
        <w:rPr>
          <w:rFonts w:ascii="Arial" w:hAnsi="Arial" w:cs="Arial"/>
        </w:rPr>
      </w:pPr>
    </w:p>
    <w:p w14:paraId="04B2017E" w14:textId="77777777" w:rsidR="001F7F66" w:rsidRPr="00201B5A" w:rsidRDefault="00972C7C" w:rsidP="00972C7C">
      <w:pPr>
        <w:rPr>
          <w:rFonts w:ascii="Arial" w:hAnsi="Arial" w:cs="Arial"/>
        </w:rPr>
      </w:pPr>
      <w:r w:rsidRPr="00201B5A">
        <w:rPr>
          <w:rFonts w:ascii="Arial" w:hAnsi="Arial" w:cs="Arial"/>
        </w:rPr>
        <w:t>Successful shortlisted candidates will be asked to visit the school by appointment with the Headteacher and deliver a lesson to one of our classes.</w:t>
      </w:r>
    </w:p>
    <w:p w14:paraId="3BEFED14" w14:textId="77777777" w:rsidR="00972C7C" w:rsidRDefault="00972C7C"/>
    <w:p w14:paraId="7E66FBD8" w14:textId="77777777" w:rsidR="00972C7C" w:rsidRPr="00E11EC2" w:rsidRDefault="00972C7C">
      <w:pPr>
        <w:rPr>
          <w:rFonts w:ascii="Arial" w:hAnsi="Arial" w:cs="Arial"/>
          <w:sz w:val="28"/>
          <w:szCs w:val="28"/>
        </w:rPr>
      </w:pPr>
    </w:p>
    <w:p w14:paraId="4FD876AB"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GENERAL DUTIES</w:t>
      </w:r>
    </w:p>
    <w:p w14:paraId="3E4D58DC" w14:textId="77777777" w:rsidR="0044299E" w:rsidRDefault="0044299E" w:rsidP="0044299E">
      <w:pPr>
        <w:autoSpaceDE w:val="0"/>
        <w:autoSpaceDN w:val="0"/>
        <w:adjustRightInd w:val="0"/>
        <w:rPr>
          <w:rFonts w:ascii="Arial" w:hAnsi="Arial" w:cs="Arial"/>
          <w:b/>
          <w:bCs/>
          <w:lang w:eastAsia="en-GB"/>
        </w:rPr>
      </w:pPr>
    </w:p>
    <w:p w14:paraId="3856C87D"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Health and Safety</w:t>
      </w:r>
    </w:p>
    <w:p w14:paraId="745631B5" w14:textId="77777777" w:rsidR="0044299E" w:rsidRDefault="0044299E" w:rsidP="0044299E">
      <w:pPr>
        <w:autoSpaceDE w:val="0"/>
        <w:autoSpaceDN w:val="0"/>
        <w:adjustRightInd w:val="0"/>
        <w:rPr>
          <w:rFonts w:ascii="Arial" w:hAnsi="Arial" w:cs="Arial"/>
          <w:b/>
          <w:bCs/>
          <w:lang w:eastAsia="en-GB"/>
        </w:rPr>
      </w:pPr>
    </w:p>
    <w:p w14:paraId="29BDE5D7" w14:textId="77777777" w:rsidR="0044299E" w:rsidRDefault="0044299E" w:rsidP="0044299E">
      <w:pPr>
        <w:rPr>
          <w:rStyle w:val="Hyperlink"/>
        </w:rPr>
      </w:pPr>
      <w:r>
        <w:rPr>
          <w:rFonts w:ascii="Arial" w:hAnsi="Arial" w:cs="Arial"/>
        </w:rPr>
        <w:t xml:space="preserve">To fulfil the general and specific roles and responsibilities detailed in the </w:t>
      </w:r>
      <w:hyperlink r:id="rId11" w:history="1">
        <w:r w:rsidRPr="00D60715">
          <w:rPr>
            <w:rStyle w:val="Hyperlink"/>
            <w:rFonts w:ascii="Arial" w:hAnsi="Arial" w:cs="Arial"/>
          </w:rPr>
          <w:t>Health and Safety Policy</w:t>
        </w:r>
      </w:hyperlink>
    </w:p>
    <w:p w14:paraId="752730F5" w14:textId="77777777" w:rsidR="0044299E" w:rsidRDefault="0044299E" w:rsidP="0044299E">
      <w:pPr>
        <w:rPr>
          <w:rStyle w:val="Hyperlink"/>
        </w:rPr>
      </w:pPr>
    </w:p>
    <w:p w14:paraId="7B8E2E9F" w14:textId="77777777" w:rsidR="0044299E" w:rsidRDefault="0044299E" w:rsidP="0044299E">
      <w:pPr>
        <w:autoSpaceDE w:val="0"/>
        <w:autoSpaceDN w:val="0"/>
        <w:adjustRightInd w:val="0"/>
        <w:rPr>
          <w:rStyle w:val="Hyperlink"/>
          <w:b/>
        </w:rPr>
      </w:pPr>
      <w:r>
        <w:rPr>
          <w:rFonts w:ascii="Arial" w:hAnsi="Arial" w:cs="Arial"/>
          <w:b/>
          <w:lang w:eastAsia="en-GB"/>
        </w:rPr>
        <w:t>Equal Opportunities</w:t>
      </w:r>
    </w:p>
    <w:p w14:paraId="189F8146" w14:textId="77777777" w:rsidR="0044299E" w:rsidRDefault="0044299E" w:rsidP="0044299E">
      <w:pPr>
        <w:autoSpaceDE w:val="0"/>
        <w:autoSpaceDN w:val="0"/>
        <w:adjustRightInd w:val="0"/>
        <w:rPr>
          <w:rFonts w:ascii="Arial" w:hAnsi="Arial" w:cs="Arial"/>
          <w:lang w:eastAsia="en-GB"/>
        </w:rPr>
      </w:pPr>
    </w:p>
    <w:p w14:paraId="3A2F297B"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3E571F5D" w14:textId="77777777" w:rsidR="0044299E" w:rsidRDefault="0044299E" w:rsidP="0044299E">
      <w:pPr>
        <w:autoSpaceDE w:val="0"/>
        <w:autoSpaceDN w:val="0"/>
        <w:adjustRightInd w:val="0"/>
        <w:rPr>
          <w:rFonts w:ascii="Arial" w:hAnsi="Arial" w:cs="Arial"/>
          <w:lang w:eastAsia="en-GB"/>
        </w:rPr>
      </w:pPr>
    </w:p>
    <w:p w14:paraId="2F5AF7CC" w14:textId="77777777" w:rsidR="0044299E" w:rsidRDefault="0044299E" w:rsidP="0044299E">
      <w:pPr>
        <w:rPr>
          <w:rFonts w:ascii="Arial" w:hAnsi="Arial" w:cs="Arial"/>
          <w:b/>
        </w:rPr>
      </w:pPr>
      <w:r>
        <w:rPr>
          <w:rFonts w:ascii="Arial" w:hAnsi="Arial" w:cs="Arial"/>
          <w:b/>
        </w:rPr>
        <w:t>Safeguarding</w:t>
      </w:r>
    </w:p>
    <w:p w14:paraId="4FE10BC0" w14:textId="77777777" w:rsidR="0044299E" w:rsidRDefault="0044299E" w:rsidP="0044299E">
      <w:pPr>
        <w:rPr>
          <w:rFonts w:ascii="Arial" w:hAnsi="Arial" w:cs="Arial"/>
          <w:b/>
        </w:rPr>
      </w:pPr>
    </w:p>
    <w:p w14:paraId="078C98E6" w14:textId="77777777" w:rsidR="0044299E" w:rsidRDefault="0044299E" w:rsidP="0044299E">
      <w:pPr>
        <w:autoSpaceDE w:val="0"/>
        <w:autoSpaceDN w:val="0"/>
        <w:adjustRightInd w:val="0"/>
        <w:rPr>
          <w:rFonts w:ascii="Arial" w:hAnsi="Arial" w:cs="Arial"/>
          <w:lang w:eastAsia="en-GB"/>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37D2625B" w14:textId="77777777" w:rsidR="0044299E" w:rsidRDefault="0044299E" w:rsidP="0044299E">
      <w:pPr>
        <w:autoSpaceDE w:val="0"/>
        <w:autoSpaceDN w:val="0"/>
        <w:adjustRightInd w:val="0"/>
        <w:rPr>
          <w:rFonts w:ascii="Arial" w:hAnsi="Arial" w:cs="Arial"/>
          <w:lang w:eastAsia="en-GB"/>
        </w:rPr>
      </w:pPr>
    </w:p>
    <w:p w14:paraId="1D141CBF" w14:textId="77777777" w:rsidR="0044299E" w:rsidRDefault="0044299E" w:rsidP="0044299E">
      <w:pPr>
        <w:autoSpaceDE w:val="0"/>
        <w:autoSpaceDN w:val="0"/>
        <w:adjustRightInd w:val="0"/>
        <w:rPr>
          <w:rFonts w:ascii="Arial" w:hAnsi="Arial" w:cs="Arial"/>
          <w:b/>
          <w:bCs/>
          <w:lang w:eastAsia="en-GB"/>
        </w:rPr>
      </w:pPr>
      <w:r>
        <w:rPr>
          <w:rFonts w:ascii="Arial" w:hAnsi="Arial" w:cs="Arial"/>
          <w:b/>
          <w:bCs/>
          <w:lang w:eastAsia="en-GB"/>
        </w:rPr>
        <w:t>Review and Right to Vary</w:t>
      </w:r>
    </w:p>
    <w:p w14:paraId="279F7D24" w14:textId="77777777" w:rsidR="0044299E" w:rsidRDefault="0044299E" w:rsidP="0044299E">
      <w:pPr>
        <w:autoSpaceDE w:val="0"/>
        <w:autoSpaceDN w:val="0"/>
        <w:adjustRightInd w:val="0"/>
        <w:rPr>
          <w:rFonts w:ascii="Arial" w:hAnsi="Arial" w:cs="Arial"/>
          <w:b/>
          <w:bCs/>
          <w:lang w:eastAsia="en-GB"/>
        </w:rPr>
      </w:pPr>
    </w:p>
    <w:p w14:paraId="2C9098EF" w14:textId="77777777" w:rsidR="0044299E" w:rsidRDefault="0044299E" w:rsidP="0044299E">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247CDE9" w14:textId="77777777" w:rsidR="0044299E" w:rsidRDefault="0044299E" w:rsidP="0044299E">
      <w:pPr>
        <w:pStyle w:val="Heading2"/>
        <w:rPr>
          <w:i w:val="0"/>
          <w:caps/>
          <w:sz w:val="24"/>
          <w:szCs w:val="24"/>
        </w:rPr>
      </w:pPr>
      <w:r>
        <w:rPr>
          <w:i w:val="0"/>
          <w:sz w:val="24"/>
          <w:szCs w:val="24"/>
        </w:rPr>
        <w:t>Criminal Records Bureau</w:t>
      </w:r>
    </w:p>
    <w:p w14:paraId="57B32940" w14:textId="77777777" w:rsidR="0044299E" w:rsidRDefault="0044299E" w:rsidP="0044299E">
      <w:pPr>
        <w:rPr>
          <w:rFonts w:ascii="Arial" w:hAnsi="Arial" w:cs="Arial"/>
        </w:rPr>
      </w:pPr>
    </w:p>
    <w:p w14:paraId="0F4272A4" w14:textId="77777777" w:rsidR="0044299E" w:rsidRDefault="0044299E" w:rsidP="0044299E">
      <w:pPr>
        <w:ind w:right="-45"/>
        <w:jc w:val="both"/>
        <w:rPr>
          <w:rFonts w:ascii="Arial" w:hAnsi="Arial" w:cs="Arial"/>
        </w:rPr>
      </w:pPr>
      <w:r>
        <w:rPr>
          <w:rFonts w:ascii="Arial" w:hAnsi="Arial" w:cs="Arial"/>
        </w:rPr>
        <w:t>This post requires a criminal records check through the Disclosure &amp; Barring Service (DBS)</w:t>
      </w:r>
    </w:p>
    <w:p w14:paraId="0334B0C2" w14:textId="77777777" w:rsidR="00992218" w:rsidRDefault="00992218">
      <w:pPr>
        <w:autoSpaceDE w:val="0"/>
        <w:autoSpaceDN w:val="0"/>
        <w:adjustRightInd w:val="0"/>
        <w:rPr>
          <w:rFonts w:ascii="Arial" w:hAnsi="Arial" w:cs="Arial"/>
          <w:lang w:eastAsia="en-GB"/>
        </w:rPr>
      </w:pPr>
    </w:p>
    <w:p w14:paraId="176DB847" w14:textId="77777777" w:rsidR="00992218" w:rsidRDefault="00992218">
      <w:pPr>
        <w:autoSpaceDE w:val="0"/>
        <w:autoSpaceDN w:val="0"/>
        <w:adjustRightInd w:val="0"/>
        <w:rPr>
          <w:rFonts w:ascii="Arial" w:hAnsi="Arial" w:cs="Arial"/>
          <w:lang w:eastAsia="en-GB"/>
        </w:rPr>
      </w:pPr>
    </w:p>
    <w:p w14:paraId="67433F4E" w14:textId="77777777" w:rsidR="00992218" w:rsidRDefault="00992218">
      <w:pPr>
        <w:autoSpaceDE w:val="0"/>
        <w:autoSpaceDN w:val="0"/>
        <w:adjustRightInd w:val="0"/>
        <w:rPr>
          <w:rFonts w:ascii="Arial" w:hAnsi="Arial" w:cs="Arial"/>
          <w:lang w:eastAsia="en-GB"/>
        </w:rPr>
      </w:pPr>
    </w:p>
    <w:p w14:paraId="19E07711" w14:textId="77777777" w:rsidR="001F7F66" w:rsidRDefault="001F7F66">
      <w:pPr>
        <w:spacing w:after="60"/>
        <w:rPr>
          <w:rFonts w:ascii="Arial" w:hAnsi="Arial" w:cs="Arial"/>
          <w:sz w:val="22"/>
          <w:szCs w:val="22"/>
        </w:rPr>
      </w:pPr>
    </w:p>
    <w:p w14:paraId="534497F3" w14:textId="77777777" w:rsidR="001F7F66" w:rsidRDefault="001F7F66">
      <w:pPr>
        <w:rPr>
          <w:rFonts w:ascii="Arial" w:hAnsi="Arial" w:cs="Arial"/>
        </w:rPr>
      </w:pPr>
    </w:p>
    <w:p w14:paraId="098617C7" w14:textId="77777777" w:rsidR="00571146" w:rsidRDefault="00571146">
      <w:pPr>
        <w:rPr>
          <w:rFonts w:ascii="Arial" w:hAnsi="Arial" w:cs="Arial"/>
        </w:rPr>
      </w:pPr>
    </w:p>
    <w:p w14:paraId="784AE03E" w14:textId="77777777" w:rsidR="003C20C0" w:rsidRDefault="003C20C0">
      <w:pPr>
        <w:rPr>
          <w:rFonts w:ascii="Arial" w:hAnsi="Arial" w:cs="Arial"/>
        </w:rPr>
      </w:pPr>
    </w:p>
    <w:p w14:paraId="168935FA" w14:textId="77777777" w:rsidR="00393332" w:rsidRPr="00C07F2F" w:rsidRDefault="001F7F66" w:rsidP="00C07F2F">
      <w:pPr>
        <w:pStyle w:val="Heading1"/>
        <w:spacing w:after="120"/>
        <w:jc w:val="center"/>
        <w:rPr>
          <w:szCs w:val="32"/>
        </w:rPr>
      </w:pPr>
      <w:r>
        <w:lastRenderedPageBreak/>
        <w:t>Person Specification</w:t>
      </w:r>
    </w:p>
    <w:p w14:paraId="28E878B6" w14:textId="77777777"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796B9D21" w14:textId="77777777" w:rsidR="00F9352F" w:rsidRPr="00393332" w:rsidRDefault="00F9352F">
      <w:pPr>
        <w:spacing w:after="120"/>
        <w:jc w:val="center"/>
        <w:rPr>
          <w:rFonts w:ascii="Arial" w:hAnsi="Arial" w:cs="Arial"/>
          <w:b/>
          <w:sz w:val="16"/>
          <w:szCs w:val="16"/>
        </w:rPr>
      </w:pPr>
    </w:p>
    <w:p w14:paraId="3077F1FA" w14:textId="77777777" w:rsidR="001F7F66" w:rsidRPr="00201B5A" w:rsidRDefault="001F7F66" w:rsidP="00571146">
      <w:pPr>
        <w:spacing w:after="120"/>
        <w:jc w:val="center"/>
        <w:rPr>
          <w:rFonts w:ascii="Arial" w:hAnsi="Arial" w:cs="Arial"/>
          <w:bCs/>
        </w:rPr>
      </w:pPr>
      <w:r w:rsidRPr="00201B5A">
        <w:rPr>
          <w:rFonts w:ascii="Arial" w:hAnsi="Arial" w:cs="Arial"/>
          <w:bCs/>
        </w:rPr>
        <w:t xml:space="preserve">The following attributes represent the range of skills, abilities and experiences </w:t>
      </w:r>
      <w:r w:rsidR="00E11EC2" w:rsidRPr="00201B5A">
        <w:rPr>
          <w:rFonts w:ascii="Arial" w:hAnsi="Arial" w:cs="Arial"/>
          <w:bCs/>
        </w:rPr>
        <w:t xml:space="preserve">etc relevant to this position. </w:t>
      </w:r>
      <w:r w:rsidR="008F3B55" w:rsidRPr="00201B5A">
        <w:rPr>
          <w:rFonts w:ascii="Arial" w:hAnsi="Arial" w:cs="Arial"/>
          <w:bCs/>
        </w:rPr>
        <w:t>Applicants are expected to meet the attributes that have been identified as essential (</w:t>
      </w:r>
      <w:r w:rsidR="001E7861" w:rsidRPr="00201B5A">
        <w:rPr>
          <w:rFonts w:ascii="Arial" w:hAnsi="Arial" w:cs="Arial"/>
          <w:bCs/>
        </w:rPr>
        <w:t>Yes</w:t>
      </w:r>
      <w:r w:rsidR="008F3B55" w:rsidRPr="00201B5A">
        <w:rPr>
          <w:rFonts w:ascii="Arial" w:hAnsi="Arial" w:cs="Arial"/>
          <w:bCs/>
        </w:rPr>
        <w:t>).</w:t>
      </w:r>
    </w:p>
    <w:p w14:paraId="048AC862"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37E0617D"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5B3612CB" w14:textId="77777777" w:rsidR="008F3B55" w:rsidRDefault="008F3B55">
            <w:pPr>
              <w:rPr>
                <w:rFonts w:ascii="Arial" w:hAnsi="Arial" w:cs="Arial"/>
                <w:b/>
              </w:rPr>
            </w:pPr>
          </w:p>
          <w:p w14:paraId="447BE29E" w14:textId="77777777" w:rsidR="008F3B55" w:rsidRDefault="008F3B55">
            <w:pPr>
              <w:pStyle w:val="Heading6"/>
              <w:rPr>
                <w:rFonts w:cs="Arial"/>
                <w:szCs w:val="24"/>
              </w:rPr>
            </w:pPr>
            <w:r>
              <w:rPr>
                <w:rFonts w:cs="Arial"/>
                <w:szCs w:val="24"/>
              </w:rPr>
              <w:t>Attributes</w:t>
            </w:r>
          </w:p>
          <w:p w14:paraId="5FB19E50"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3C1357E0" w14:textId="77777777" w:rsidR="008F3B55" w:rsidRDefault="008F3B55">
            <w:pPr>
              <w:jc w:val="center"/>
              <w:rPr>
                <w:rFonts w:ascii="Arial" w:hAnsi="Arial" w:cs="Arial"/>
                <w:b/>
              </w:rPr>
            </w:pPr>
          </w:p>
          <w:p w14:paraId="4D1F0D08"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3B43D1E2" w14:textId="77777777" w:rsidR="008F3B55" w:rsidRDefault="008F3B55">
            <w:pPr>
              <w:jc w:val="center"/>
              <w:rPr>
                <w:rFonts w:ascii="Arial" w:hAnsi="Arial" w:cs="Arial"/>
                <w:b/>
              </w:rPr>
            </w:pPr>
          </w:p>
          <w:p w14:paraId="33D7AD1C"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7418D520" w14:textId="77777777" w:rsidR="008F3B55" w:rsidRDefault="008F3B55">
            <w:pPr>
              <w:jc w:val="center"/>
              <w:rPr>
                <w:rFonts w:ascii="Arial" w:hAnsi="Arial" w:cs="Arial"/>
                <w:b/>
              </w:rPr>
            </w:pPr>
          </w:p>
          <w:p w14:paraId="77B5112D" w14:textId="77777777" w:rsidR="004B0072" w:rsidRDefault="008F3B55">
            <w:pPr>
              <w:jc w:val="center"/>
              <w:rPr>
                <w:rFonts w:ascii="Arial" w:hAnsi="Arial" w:cs="Arial"/>
                <w:b/>
              </w:rPr>
            </w:pPr>
            <w:r>
              <w:rPr>
                <w:rFonts w:ascii="Arial" w:hAnsi="Arial" w:cs="Arial"/>
                <w:b/>
              </w:rPr>
              <w:t xml:space="preserve">Method of </w:t>
            </w:r>
          </w:p>
          <w:p w14:paraId="7860E28E"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6DFA83F9" w14:textId="77777777" w:rsidTr="004B0072">
        <w:trPr>
          <w:trHeight w:val="1431"/>
        </w:trPr>
        <w:tc>
          <w:tcPr>
            <w:tcW w:w="2127" w:type="dxa"/>
            <w:tcBorders>
              <w:top w:val="nil"/>
            </w:tcBorders>
          </w:tcPr>
          <w:p w14:paraId="3608D4A6" w14:textId="77777777" w:rsidR="008F3B55" w:rsidRDefault="008F3B55">
            <w:pPr>
              <w:rPr>
                <w:rFonts w:ascii="Arial" w:hAnsi="Arial" w:cs="Arial"/>
                <w:b/>
              </w:rPr>
            </w:pPr>
            <w:r>
              <w:rPr>
                <w:rFonts w:ascii="Arial" w:hAnsi="Arial" w:cs="Arial"/>
                <w:b/>
              </w:rPr>
              <w:t>Qualifications, Education &amp; Training</w:t>
            </w:r>
          </w:p>
          <w:p w14:paraId="0BD2AEC9" w14:textId="77777777" w:rsidR="008F3B55" w:rsidRDefault="008F3B55">
            <w:pPr>
              <w:rPr>
                <w:rFonts w:ascii="Arial" w:hAnsi="Arial" w:cs="Arial"/>
                <w:b/>
              </w:rPr>
            </w:pPr>
          </w:p>
          <w:p w14:paraId="2C881DA0" w14:textId="77777777" w:rsidR="008F3B55" w:rsidRDefault="008F3B55">
            <w:pPr>
              <w:rPr>
                <w:rFonts w:ascii="Arial" w:hAnsi="Arial" w:cs="Arial"/>
                <w:b/>
              </w:rPr>
            </w:pPr>
          </w:p>
        </w:tc>
        <w:tc>
          <w:tcPr>
            <w:tcW w:w="3685" w:type="dxa"/>
            <w:tcBorders>
              <w:top w:val="nil"/>
            </w:tcBorders>
          </w:tcPr>
          <w:p w14:paraId="7CE55D56"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r w:rsidR="0069420C">
              <w:rPr>
                <w:rFonts w:ascii="Arial" w:hAnsi="Arial" w:cs="Arial"/>
              </w:rPr>
              <w:t xml:space="preserve"> QTS</w:t>
            </w:r>
          </w:p>
          <w:p w14:paraId="063AA0C2" w14:textId="77777777" w:rsidR="008F3B55" w:rsidRDefault="008F3B55">
            <w:pPr>
              <w:tabs>
                <w:tab w:val="left" w:pos="2760"/>
              </w:tabs>
              <w:ind w:left="360"/>
              <w:rPr>
                <w:rFonts w:ascii="Arial" w:hAnsi="Arial" w:cs="Arial"/>
              </w:rPr>
            </w:pPr>
          </w:p>
          <w:p w14:paraId="1235F757" w14:textId="77777777" w:rsidR="00F86E02" w:rsidRDefault="008F3B55" w:rsidP="00F86E02">
            <w:pPr>
              <w:numPr>
                <w:ilvl w:val="0"/>
                <w:numId w:val="33"/>
              </w:numPr>
              <w:tabs>
                <w:tab w:val="left" w:pos="2760"/>
              </w:tabs>
              <w:rPr>
                <w:rFonts w:ascii="Arial" w:hAnsi="Arial" w:cs="Arial"/>
              </w:rPr>
            </w:pPr>
            <w:r>
              <w:rPr>
                <w:rFonts w:ascii="Arial" w:hAnsi="Arial" w:cs="Arial"/>
              </w:rPr>
              <w:t>Registration with the General Teaching Council of Wales.</w:t>
            </w:r>
          </w:p>
          <w:p w14:paraId="3B5E754F" w14:textId="77777777" w:rsidR="0069420C" w:rsidRDefault="0069420C" w:rsidP="0069420C">
            <w:pPr>
              <w:tabs>
                <w:tab w:val="left" w:pos="2760"/>
              </w:tabs>
              <w:ind w:left="360"/>
              <w:rPr>
                <w:rFonts w:ascii="Arial" w:hAnsi="Arial" w:cs="Arial"/>
              </w:rPr>
            </w:pPr>
          </w:p>
          <w:p w14:paraId="31C73416" w14:textId="77777777" w:rsidR="00F86E02" w:rsidRPr="00F86E02" w:rsidRDefault="00F86E02" w:rsidP="00F86E02">
            <w:pPr>
              <w:numPr>
                <w:ilvl w:val="0"/>
                <w:numId w:val="33"/>
              </w:numPr>
              <w:tabs>
                <w:tab w:val="left" w:pos="2760"/>
              </w:tabs>
              <w:rPr>
                <w:rFonts w:ascii="Arial" w:hAnsi="Arial" w:cs="Arial"/>
              </w:rPr>
            </w:pPr>
            <w:r>
              <w:rPr>
                <w:rFonts w:ascii="Arial" w:hAnsi="Arial" w:cs="Arial"/>
              </w:rPr>
              <w:t xml:space="preserve">Demonstrate commitment to continuing professional development </w:t>
            </w:r>
          </w:p>
          <w:p w14:paraId="42260868" w14:textId="77777777" w:rsidR="008F3B55" w:rsidRDefault="008F3B55">
            <w:pPr>
              <w:tabs>
                <w:tab w:val="left" w:pos="2760"/>
              </w:tabs>
              <w:rPr>
                <w:rFonts w:ascii="Arial" w:hAnsi="Arial" w:cs="Arial"/>
                <w:b/>
              </w:rPr>
            </w:pPr>
          </w:p>
        </w:tc>
        <w:tc>
          <w:tcPr>
            <w:tcW w:w="1276" w:type="dxa"/>
            <w:tcBorders>
              <w:top w:val="nil"/>
            </w:tcBorders>
          </w:tcPr>
          <w:p w14:paraId="481D6482" w14:textId="77777777" w:rsidR="008F3B55" w:rsidRDefault="001E7861">
            <w:pPr>
              <w:spacing w:after="120"/>
              <w:rPr>
                <w:rFonts w:ascii="Arial" w:hAnsi="Arial" w:cs="Arial"/>
              </w:rPr>
            </w:pPr>
            <w:r>
              <w:rPr>
                <w:rFonts w:ascii="Arial" w:hAnsi="Arial" w:cs="Arial"/>
              </w:rPr>
              <w:t>Yes</w:t>
            </w:r>
          </w:p>
          <w:p w14:paraId="2AA5AA31" w14:textId="77777777" w:rsidR="0044299E" w:rsidRDefault="0044299E">
            <w:pPr>
              <w:spacing w:after="120"/>
              <w:rPr>
                <w:rFonts w:ascii="Arial" w:hAnsi="Arial" w:cs="Arial"/>
              </w:rPr>
            </w:pPr>
          </w:p>
          <w:p w14:paraId="307EE0E9" w14:textId="77777777" w:rsidR="0044299E" w:rsidRDefault="001E7861">
            <w:pPr>
              <w:spacing w:after="120"/>
              <w:rPr>
                <w:rFonts w:ascii="Arial" w:hAnsi="Arial" w:cs="Arial"/>
              </w:rPr>
            </w:pPr>
            <w:r>
              <w:rPr>
                <w:rFonts w:ascii="Arial" w:hAnsi="Arial" w:cs="Arial"/>
              </w:rPr>
              <w:t>Yes</w:t>
            </w:r>
          </w:p>
        </w:tc>
        <w:tc>
          <w:tcPr>
            <w:tcW w:w="2835" w:type="dxa"/>
            <w:tcBorders>
              <w:top w:val="nil"/>
            </w:tcBorders>
          </w:tcPr>
          <w:p w14:paraId="0E870C96"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4346C4EB" w14:textId="77777777" w:rsidTr="004B0072">
        <w:trPr>
          <w:trHeight w:val="1833"/>
        </w:trPr>
        <w:tc>
          <w:tcPr>
            <w:tcW w:w="2127" w:type="dxa"/>
            <w:tcBorders>
              <w:bottom w:val="single" w:sz="4" w:space="0" w:color="auto"/>
            </w:tcBorders>
          </w:tcPr>
          <w:p w14:paraId="3EA5CB1D"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796DE17C" w14:textId="77777777" w:rsidR="00BA7F85" w:rsidRDefault="00BA7F85" w:rsidP="0069420C">
            <w:pPr>
              <w:numPr>
                <w:ilvl w:val="0"/>
                <w:numId w:val="38"/>
              </w:numPr>
              <w:tabs>
                <w:tab w:val="left" w:pos="388"/>
                <w:tab w:val="left" w:pos="530"/>
              </w:tabs>
              <w:rPr>
                <w:rFonts w:ascii="Arial" w:hAnsi="Arial" w:cs="Arial"/>
              </w:rPr>
            </w:pPr>
            <w:r w:rsidRPr="00BA7F85">
              <w:rPr>
                <w:rFonts w:ascii="Arial" w:hAnsi="Arial" w:cs="Arial"/>
              </w:rPr>
              <w:t xml:space="preserve">Experience of teaching across the primary phase </w:t>
            </w:r>
          </w:p>
          <w:p w14:paraId="07705CF8" w14:textId="77777777" w:rsidR="00BA7F85" w:rsidRDefault="00BA7F85" w:rsidP="00BA7F85">
            <w:pPr>
              <w:tabs>
                <w:tab w:val="left" w:pos="388"/>
                <w:tab w:val="left" w:pos="530"/>
              </w:tabs>
              <w:rPr>
                <w:rFonts w:ascii="Arial" w:hAnsi="Arial" w:cs="Arial"/>
              </w:rPr>
            </w:pPr>
          </w:p>
          <w:p w14:paraId="7CAB4093" w14:textId="77777777" w:rsidR="00BA7F85" w:rsidRDefault="00BA7F85" w:rsidP="0069420C">
            <w:pPr>
              <w:numPr>
                <w:ilvl w:val="0"/>
                <w:numId w:val="38"/>
              </w:numPr>
              <w:tabs>
                <w:tab w:val="left" w:pos="388"/>
                <w:tab w:val="left" w:pos="530"/>
              </w:tabs>
              <w:rPr>
                <w:rFonts w:ascii="Arial" w:hAnsi="Arial" w:cs="Arial"/>
              </w:rPr>
            </w:pPr>
            <w:r w:rsidRPr="00BA7F85">
              <w:rPr>
                <w:rFonts w:ascii="Arial" w:hAnsi="Arial" w:cs="Arial"/>
              </w:rPr>
              <w:t xml:space="preserve">Good working knowledge of Curriculum for Wales 2022 and its implications for teaching and learning </w:t>
            </w:r>
          </w:p>
          <w:p w14:paraId="50D9473B" w14:textId="77777777" w:rsidR="00BA7F85" w:rsidRDefault="00BA7F85" w:rsidP="00BA7F85">
            <w:pPr>
              <w:tabs>
                <w:tab w:val="left" w:pos="388"/>
                <w:tab w:val="left" w:pos="530"/>
              </w:tabs>
              <w:rPr>
                <w:rFonts w:ascii="Arial" w:hAnsi="Arial" w:cs="Arial"/>
              </w:rPr>
            </w:pPr>
          </w:p>
          <w:p w14:paraId="3A8E77C7" w14:textId="77777777" w:rsidR="00BA7F85" w:rsidRDefault="00BA7F85" w:rsidP="0069420C">
            <w:pPr>
              <w:numPr>
                <w:ilvl w:val="0"/>
                <w:numId w:val="38"/>
              </w:numPr>
              <w:tabs>
                <w:tab w:val="left" w:pos="388"/>
                <w:tab w:val="left" w:pos="530"/>
              </w:tabs>
              <w:rPr>
                <w:rFonts w:ascii="Arial" w:hAnsi="Arial" w:cs="Arial"/>
              </w:rPr>
            </w:pPr>
            <w:r w:rsidRPr="00BA7F85">
              <w:rPr>
                <w:rFonts w:ascii="Arial" w:hAnsi="Arial" w:cs="Arial"/>
              </w:rPr>
              <w:t xml:space="preserve">Good understanding of ALN and proven commitment to inclusion </w:t>
            </w:r>
          </w:p>
          <w:p w14:paraId="0695E2DD" w14:textId="77777777" w:rsidR="00BA7F85" w:rsidRDefault="00BA7F85" w:rsidP="00BA7F85">
            <w:pPr>
              <w:tabs>
                <w:tab w:val="left" w:pos="388"/>
                <w:tab w:val="left" w:pos="530"/>
              </w:tabs>
              <w:rPr>
                <w:rFonts w:ascii="Arial" w:hAnsi="Arial" w:cs="Arial"/>
              </w:rPr>
            </w:pPr>
          </w:p>
          <w:p w14:paraId="3F2CFC65" w14:textId="77777777" w:rsidR="00BA7F85" w:rsidRDefault="00BA7F85" w:rsidP="0069420C">
            <w:pPr>
              <w:numPr>
                <w:ilvl w:val="0"/>
                <w:numId w:val="38"/>
              </w:numPr>
              <w:tabs>
                <w:tab w:val="left" w:pos="388"/>
                <w:tab w:val="left" w:pos="530"/>
              </w:tabs>
              <w:rPr>
                <w:rFonts w:ascii="Arial" w:hAnsi="Arial" w:cs="Arial"/>
              </w:rPr>
            </w:pPr>
            <w:r w:rsidRPr="00BA7F85">
              <w:rPr>
                <w:rFonts w:ascii="Arial" w:hAnsi="Arial" w:cs="Arial"/>
              </w:rPr>
              <w:t xml:space="preserve">Thorough understanding of safeguarding and child protection processes and procedures </w:t>
            </w:r>
          </w:p>
          <w:p w14:paraId="3BDB8CCD" w14:textId="77777777" w:rsidR="007A0CFB" w:rsidRDefault="007A0CFB" w:rsidP="00BA7F85">
            <w:pPr>
              <w:tabs>
                <w:tab w:val="left" w:pos="388"/>
                <w:tab w:val="left" w:pos="530"/>
              </w:tabs>
              <w:rPr>
                <w:rFonts w:ascii="Arial" w:hAnsi="Arial" w:cs="Arial"/>
              </w:rPr>
            </w:pPr>
          </w:p>
        </w:tc>
        <w:tc>
          <w:tcPr>
            <w:tcW w:w="1276" w:type="dxa"/>
            <w:tcBorders>
              <w:bottom w:val="single" w:sz="4" w:space="0" w:color="auto"/>
            </w:tcBorders>
          </w:tcPr>
          <w:p w14:paraId="70B573B4" w14:textId="77777777" w:rsidR="008F3B55" w:rsidRDefault="001E7861">
            <w:pPr>
              <w:tabs>
                <w:tab w:val="left" w:pos="388"/>
                <w:tab w:val="left" w:pos="530"/>
              </w:tabs>
              <w:spacing w:after="120"/>
              <w:rPr>
                <w:rFonts w:ascii="Arial" w:hAnsi="Arial" w:cs="Arial"/>
              </w:rPr>
            </w:pPr>
            <w:r>
              <w:rPr>
                <w:rFonts w:ascii="Arial" w:hAnsi="Arial" w:cs="Arial"/>
              </w:rPr>
              <w:t>Yes</w:t>
            </w:r>
          </w:p>
          <w:p w14:paraId="7C24BB6B" w14:textId="77777777" w:rsidR="0069420C" w:rsidRDefault="0069420C">
            <w:pPr>
              <w:tabs>
                <w:tab w:val="left" w:pos="388"/>
                <w:tab w:val="left" w:pos="530"/>
              </w:tabs>
              <w:spacing w:after="120"/>
              <w:rPr>
                <w:rFonts w:ascii="Arial" w:hAnsi="Arial" w:cs="Arial"/>
              </w:rPr>
            </w:pPr>
          </w:p>
          <w:p w14:paraId="283701F7" w14:textId="77777777" w:rsidR="0069420C" w:rsidRDefault="0069420C">
            <w:pPr>
              <w:tabs>
                <w:tab w:val="left" w:pos="388"/>
                <w:tab w:val="left" w:pos="530"/>
              </w:tabs>
              <w:spacing w:after="120"/>
              <w:rPr>
                <w:rFonts w:ascii="Arial" w:hAnsi="Arial" w:cs="Arial"/>
              </w:rPr>
            </w:pPr>
          </w:p>
          <w:p w14:paraId="61533194" w14:textId="77777777" w:rsidR="0069420C" w:rsidRDefault="0069420C">
            <w:pPr>
              <w:tabs>
                <w:tab w:val="left" w:pos="388"/>
                <w:tab w:val="left" w:pos="530"/>
              </w:tabs>
              <w:spacing w:after="120"/>
              <w:rPr>
                <w:rFonts w:ascii="Arial" w:hAnsi="Arial" w:cs="Arial"/>
              </w:rPr>
            </w:pPr>
            <w:r>
              <w:rPr>
                <w:rFonts w:ascii="Arial" w:hAnsi="Arial" w:cs="Arial"/>
              </w:rPr>
              <w:t xml:space="preserve">Yes </w:t>
            </w:r>
          </w:p>
          <w:p w14:paraId="4FA1D43B" w14:textId="77777777" w:rsidR="007A0CFB" w:rsidRDefault="007A0CFB">
            <w:pPr>
              <w:tabs>
                <w:tab w:val="left" w:pos="388"/>
                <w:tab w:val="left" w:pos="530"/>
              </w:tabs>
              <w:spacing w:after="120"/>
              <w:rPr>
                <w:rFonts w:ascii="Arial" w:hAnsi="Arial" w:cs="Arial"/>
              </w:rPr>
            </w:pPr>
          </w:p>
          <w:p w14:paraId="0E57B0A1" w14:textId="77777777" w:rsidR="0069420C" w:rsidRDefault="0069420C">
            <w:pPr>
              <w:tabs>
                <w:tab w:val="left" w:pos="388"/>
                <w:tab w:val="left" w:pos="530"/>
              </w:tabs>
              <w:spacing w:after="120"/>
              <w:rPr>
                <w:rFonts w:ascii="Arial" w:hAnsi="Arial" w:cs="Arial"/>
              </w:rPr>
            </w:pPr>
          </w:p>
          <w:p w14:paraId="551FD81E" w14:textId="77777777" w:rsidR="007A0CFB" w:rsidRDefault="007A0CFB">
            <w:pPr>
              <w:tabs>
                <w:tab w:val="left" w:pos="388"/>
                <w:tab w:val="left" w:pos="530"/>
              </w:tabs>
              <w:spacing w:after="120"/>
              <w:rPr>
                <w:rFonts w:ascii="Arial" w:hAnsi="Arial" w:cs="Arial"/>
              </w:rPr>
            </w:pPr>
          </w:p>
          <w:p w14:paraId="41B2E99D" w14:textId="77777777" w:rsidR="00E80FD2" w:rsidRDefault="00E80FD2">
            <w:pPr>
              <w:tabs>
                <w:tab w:val="left" w:pos="388"/>
                <w:tab w:val="left" w:pos="530"/>
              </w:tabs>
              <w:spacing w:after="120"/>
              <w:rPr>
                <w:rFonts w:ascii="Arial" w:hAnsi="Arial" w:cs="Arial"/>
              </w:rPr>
            </w:pPr>
          </w:p>
          <w:p w14:paraId="07B90966" w14:textId="77777777" w:rsidR="0069420C" w:rsidRDefault="0069420C">
            <w:pPr>
              <w:tabs>
                <w:tab w:val="left" w:pos="388"/>
                <w:tab w:val="left" w:pos="530"/>
              </w:tabs>
              <w:spacing w:after="120"/>
              <w:rPr>
                <w:rFonts w:ascii="Arial" w:hAnsi="Arial" w:cs="Arial"/>
              </w:rPr>
            </w:pPr>
          </w:p>
          <w:p w14:paraId="60AA4DF8" w14:textId="77777777" w:rsidR="0069420C" w:rsidRDefault="0069420C">
            <w:pPr>
              <w:tabs>
                <w:tab w:val="left" w:pos="388"/>
                <w:tab w:val="left" w:pos="530"/>
              </w:tabs>
              <w:spacing w:after="120"/>
              <w:rPr>
                <w:rFonts w:ascii="Arial" w:hAnsi="Arial" w:cs="Arial"/>
              </w:rPr>
            </w:pPr>
            <w:r>
              <w:rPr>
                <w:rFonts w:ascii="Arial" w:hAnsi="Arial" w:cs="Arial"/>
              </w:rPr>
              <w:t>Yes</w:t>
            </w:r>
          </w:p>
        </w:tc>
        <w:tc>
          <w:tcPr>
            <w:tcW w:w="2835" w:type="dxa"/>
            <w:tcBorders>
              <w:bottom w:val="single" w:sz="4" w:space="0" w:color="auto"/>
            </w:tcBorders>
          </w:tcPr>
          <w:p w14:paraId="007DFA9D" w14:textId="77777777" w:rsidR="001C05B2" w:rsidRDefault="001C05B2" w:rsidP="001C05B2">
            <w:pPr>
              <w:spacing w:after="120"/>
              <w:rPr>
                <w:rFonts w:ascii="Arial" w:hAnsi="Arial" w:cs="Arial"/>
              </w:rPr>
            </w:pPr>
            <w:r>
              <w:rPr>
                <w:rFonts w:ascii="Arial" w:hAnsi="Arial" w:cs="Arial"/>
              </w:rPr>
              <w:t>Interview, application form, references and a lesson observation.</w:t>
            </w:r>
          </w:p>
          <w:p w14:paraId="7C041280" w14:textId="77777777" w:rsidR="008F3B55" w:rsidRDefault="008F3B55" w:rsidP="001C05B2">
            <w:pPr>
              <w:tabs>
                <w:tab w:val="left" w:pos="388"/>
                <w:tab w:val="left" w:pos="530"/>
              </w:tabs>
              <w:spacing w:after="120"/>
              <w:rPr>
                <w:rFonts w:ascii="Arial" w:hAnsi="Arial" w:cs="Arial"/>
              </w:rPr>
            </w:pPr>
          </w:p>
        </w:tc>
      </w:tr>
      <w:tr w:rsidR="008F3B55" w14:paraId="2E4D1697" w14:textId="77777777" w:rsidTr="004B0072">
        <w:trPr>
          <w:trHeight w:val="1399"/>
        </w:trPr>
        <w:tc>
          <w:tcPr>
            <w:tcW w:w="2127" w:type="dxa"/>
            <w:tcBorders>
              <w:top w:val="single" w:sz="4" w:space="0" w:color="auto"/>
              <w:bottom w:val="single" w:sz="4" w:space="0" w:color="auto"/>
            </w:tcBorders>
          </w:tcPr>
          <w:p w14:paraId="0CFD3986" w14:textId="77777777" w:rsidR="008F3B55" w:rsidRDefault="008F3B55">
            <w:pPr>
              <w:rPr>
                <w:rFonts w:ascii="Arial" w:hAnsi="Arial" w:cs="Arial"/>
                <w:b/>
              </w:rPr>
            </w:pPr>
            <w:r>
              <w:rPr>
                <w:rFonts w:ascii="Arial" w:hAnsi="Arial" w:cs="Arial"/>
                <w:b/>
              </w:rPr>
              <w:t>Skills &amp; Personal</w:t>
            </w:r>
          </w:p>
          <w:p w14:paraId="69948E76" w14:textId="77777777" w:rsidR="008F3B55" w:rsidRDefault="008F3B55">
            <w:pPr>
              <w:rPr>
                <w:rFonts w:ascii="Arial" w:hAnsi="Arial" w:cs="Arial"/>
                <w:b/>
              </w:rPr>
            </w:pPr>
            <w:r>
              <w:rPr>
                <w:rFonts w:ascii="Arial" w:hAnsi="Arial" w:cs="Arial"/>
                <w:b/>
              </w:rPr>
              <w:t>Qualities</w:t>
            </w:r>
          </w:p>
          <w:p w14:paraId="032A3B55" w14:textId="77777777" w:rsidR="008F3B55" w:rsidRDefault="008F3B55">
            <w:pPr>
              <w:rPr>
                <w:rFonts w:ascii="Arial" w:hAnsi="Arial" w:cs="Arial"/>
                <w:b/>
              </w:rPr>
            </w:pPr>
          </w:p>
          <w:p w14:paraId="0632E607" w14:textId="77777777" w:rsidR="008F3B55" w:rsidRDefault="008F3B55">
            <w:pPr>
              <w:rPr>
                <w:rFonts w:ascii="Arial" w:hAnsi="Arial" w:cs="Arial"/>
                <w:b/>
              </w:rPr>
            </w:pPr>
          </w:p>
          <w:p w14:paraId="69AF4C38" w14:textId="77777777" w:rsidR="008F3B55" w:rsidRDefault="008F3B55">
            <w:pPr>
              <w:rPr>
                <w:rFonts w:ascii="Arial" w:hAnsi="Arial" w:cs="Arial"/>
                <w:b/>
              </w:rPr>
            </w:pPr>
          </w:p>
          <w:p w14:paraId="050C0197" w14:textId="77777777" w:rsidR="008F3B55" w:rsidRDefault="008F3B55">
            <w:pPr>
              <w:rPr>
                <w:rFonts w:ascii="Arial" w:hAnsi="Arial" w:cs="Arial"/>
                <w:b/>
              </w:rPr>
            </w:pPr>
          </w:p>
          <w:p w14:paraId="38A5AEB6" w14:textId="77777777" w:rsidR="008F3B55" w:rsidRDefault="008F3B55">
            <w:pPr>
              <w:rPr>
                <w:rFonts w:ascii="Arial" w:hAnsi="Arial" w:cs="Arial"/>
                <w:b/>
              </w:rPr>
            </w:pPr>
          </w:p>
          <w:p w14:paraId="472C4014" w14:textId="77777777" w:rsidR="008F3B55" w:rsidRDefault="008F3B55">
            <w:pPr>
              <w:rPr>
                <w:rFonts w:ascii="Arial" w:hAnsi="Arial" w:cs="Arial"/>
                <w:b/>
              </w:rPr>
            </w:pPr>
          </w:p>
          <w:p w14:paraId="07A30F71" w14:textId="77777777" w:rsidR="008F3B55" w:rsidRDefault="008F3B55">
            <w:pPr>
              <w:rPr>
                <w:rFonts w:ascii="Arial" w:hAnsi="Arial" w:cs="Arial"/>
                <w:b/>
              </w:rPr>
            </w:pPr>
          </w:p>
          <w:p w14:paraId="1594232B"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6F15D62D" w14:textId="77777777" w:rsidR="008F3B55" w:rsidRDefault="008F3B55">
            <w:pPr>
              <w:numPr>
                <w:ilvl w:val="0"/>
                <w:numId w:val="35"/>
              </w:numPr>
              <w:rPr>
                <w:rFonts w:ascii="Arial" w:hAnsi="Arial" w:cs="Arial"/>
              </w:rPr>
            </w:pPr>
            <w:r>
              <w:rPr>
                <w:rFonts w:ascii="Arial" w:hAnsi="Arial" w:cs="Arial"/>
              </w:rPr>
              <w:lastRenderedPageBreak/>
              <w:t>Ability to create a happy, challenging and effective learning environment.</w:t>
            </w:r>
          </w:p>
          <w:p w14:paraId="33C666F9" w14:textId="77777777" w:rsidR="008F3B55" w:rsidRDefault="008F3B55">
            <w:pPr>
              <w:ind w:left="360"/>
              <w:rPr>
                <w:rFonts w:ascii="Arial" w:hAnsi="Arial" w:cs="Arial"/>
              </w:rPr>
            </w:pPr>
          </w:p>
          <w:p w14:paraId="5D692437" w14:textId="77777777" w:rsidR="008F3B55" w:rsidRDefault="008F3B55">
            <w:pPr>
              <w:numPr>
                <w:ilvl w:val="0"/>
                <w:numId w:val="35"/>
              </w:numPr>
              <w:rPr>
                <w:rFonts w:ascii="Arial" w:hAnsi="Arial" w:cs="Arial"/>
              </w:rPr>
            </w:pPr>
            <w:r>
              <w:rPr>
                <w:rFonts w:ascii="Arial" w:hAnsi="Arial" w:cs="Arial"/>
              </w:rPr>
              <w:t>Flexibility in working as part of a team.</w:t>
            </w:r>
          </w:p>
          <w:p w14:paraId="54DC531A" w14:textId="77777777" w:rsidR="00201B5A" w:rsidRDefault="00201B5A" w:rsidP="00201B5A">
            <w:pPr>
              <w:pStyle w:val="ListParagraph"/>
              <w:rPr>
                <w:rFonts w:ascii="Arial" w:hAnsi="Arial" w:cs="Arial"/>
              </w:rPr>
            </w:pPr>
          </w:p>
          <w:p w14:paraId="5DC11F58" w14:textId="212352AF" w:rsidR="00201B5A" w:rsidRDefault="00201B5A">
            <w:pPr>
              <w:numPr>
                <w:ilvl w:val="0"/>
                <w:numId w:val="35"/>
              </w:numPr>
              <w:rPr>
                <w:rFonts w:ascii="Arial" w:hAnsi="Arial" w:cs="Arial"/>
              </w:rPr>
            </w:pPr>
            <w:r w:rsidRPr="00201B5A">
              <w:rPr>
                <w:rFonts w:ascii="Arial" w:hAnsi="Arial" w:cs="Arial"/>
              </w:rPr>
              <w:t>Good interpersonal skills.</w:t>
            </w:r>
          </w:p>
          <w:p w14:paraId="33776D29" w14:textId="77777777" w:rsidR="00201B5A" w:rsidRDefault="00201B5A" w:rsidP="00201B5A">
            <w:pPr>
              <w:pStyle w:val="ListParagraph"/>
              <w:rPr>
                <w:rFonts w:ascii="Arial" w:hAnsi="Arial" w:cs="Arial"/>
              </w:rPr>
            </w:pPr>
          </w:p>
          <w:p w14:paraId="2059E276" w14:textId="77777777" w:rsidR="00201B5A" w:rsidRDefault="00201B5A" w:rsidP="00201B5A">
            <w:pPr>
              <w:numPr>
                <w:ilvl w:val="0"/>
                <w:numId w:val="35"/>
              </w:numPr>
              <w:rPr>
                <w:rFonts w:ascii="Arial" w:hAnsi="Arial" w:cs="Arial"/>
              </w:rPr>
            </w:pPr>
            <w:r w:rsidRPr="00201B5A">
              <w:rPr>
                <w:rFonts w:ascii="Arial" w:hAnsi="Arial" w:cs="Arial"/>
              </w:rPr>
              <w:lastRenderedPageBreak/>
              <w:t>Good organisational skills.</w:t>
            </w:r>
          </w:p>
          <w:p w14:paraId="7C51CB2F" w14:textId="77777777" w:rsidR="00201B5A" w:rsidRDefault="00201B5A" w:rsidP="00201B5A">
            <w:pPr>
              <w:pStyle w:val="ListParagraph"/>
              <w:rPr>
                <w:rFonts w:ascii="Arial" w:hAnsi="Arial" w:cs="Arial"/>
              </w:rPr>
            </w:pPr>
          </w:p>
          <w:p w14:paraId="6B7A29B3" w14:textId="77777777" w:rsidR="00201B5A" w:rsidRDefault="00201B5A" w:rsidP="00201B5A">
            <w:pPr>
              <w:numPr>
                <w:ilvl w:val="0"/>
                <w:numId w:val="35"/>
              </w:numPr>
              <w:rPr>
                <w:rFonts w:ascii="Arial" w:hAnsi="Arial" w:cs="Arial"/>
              </w:rPr>
            </w:pPr>
            <w:r w:rsidRPr="00201B5A">
              <w:rPr>
                <w:rFonts w:ascii="Arial" w:hAnsi="Arial" w:cs="Arial"/>
              </w:rPr>
              <w:t xml:space="preserve">Good communication skills. </w:t>
            </w:r>
          </w:p>
          <w:p w14:paraId="04D226D6" w14:textId="77777777" w:rsidR="00201B5A" w:rsidRDefault="00201B5A" w:rsidP="00201B5A">
            <w:pPr>
              <w:pStyle w:val="ListParagraph"/>
              <w:rPr>
                <w:rFonts w:ascii="Arial" w:hAnsi="Arial" w:cs="Arial"/>
              </w:rPr>
            </w:pPr>
          </w:p>
          <w:p w14:paraId="070C7ADD" w14:textId="1D1013C1" w:rsidR="00201B5A" w:rsidRDefault="00201B5A" w:rsidP="00201B5A">
            <w:pPr>
              <w:numPr>
                <w:ilvl w:val="0"/>
                <w:numId w:val="35"/>
              </w:numPr>
              <w:rPr>
                <w:rFonts w:ascii="Arial" w:hAnsi="Arial" w:cs="Arial"/>
              </w:rPr>
            </w:pPr>
            <w:r w:rsidRPr="00201B5A">
              <w:rPr>
                <w:rFonts w:ascii="Arial" w:hAnsi="Arial" w:cs="Arial"/>
              </w:rPr>
              <w:t>Highly motivated, consistently demonstrating high expectations of self and of children's achievements, behaviour and learning</w:t>
            </w:r>
          </w:p>
          <w:p w14:paraId="6160905A" w14:textId="77777777" w:rsidR="00201B5A" w:rsidRDefault="00201B5A" w:rsidP="00201B5A">
            <w:pPr>
              <w:pStyle w:val="ListParagraph"/>
              <w:rPr>
                <w:rFonts w:ascii="Arial" w:hAnsi="Arial" w:cs="Arial"/>
              </w:rPr>
            </w:pPr>
          </w:p>
          <w:p w14:paraId="39883840" w14:textId="1050895F" w:rsidR="0044299E" w:rsidRDefault="00201B5A" w:rsidP="0044299E">
            <w:pPr>
              <w:numPr>
                <w:ilvl w:val="0"/>
                <w:numId w:val="35"/>
              </w:numPr>
              <w:rPr>
                <w:rFonts w:ascii="Arial" w:hAnsi="Arial" w:cs="Arial"/>
              </w:rPr>
            </w:pPr>
            <w:r w:rsidRPr="00201B5A">
              <w:rPr>
                <w:rFonts w:ascii="Arial" w:hAnsi="Arial" w:cs="Arial"/>
              </w:rPr>
              <w:t>Ability to establish and maintain positive relationships with children, parents and carers, members of our Governing Body and our wider community.</w:t>
            </w:r>
          </w:p>
          <w:p w14:paraId="09A38345" w14:textId="77777777" w:rsidR="00201B5A" w:rsidRDefault="00201B5A" w:rsidP="00201B5A">
            <w:pPr>
              <w:pStyle w:val="ListParagraph"/>
              <w:rPr>
                <w:rFonts w:ascii="Arial" w:hAnsi="Arial" w:cs="Arial"/>
              </w:rPr>
            </w:pPr>
          </w:p>
          <w:p w14:paraId="493B7926" w14:textId="27CCCF9E" w:rsidR="00201B5A" w:rsidRDefault="00201B5A" w:rsidP="0044299E">
            <w:pPr>
              <w:numPr>
                <w:ilvl w:val="0"/>
                <w:numId w:val="35"/>
              </w:numPr>
              <w:rPr>
                <w:rFonts w:ascii="Arial" w:hAnsi="Arial" w:cs="Arial"/>
              </w:rPr>
            </w:pPr>
            <w:r w:rsidRPr="00201B5A">
              <w:rPr>
                <w:rFonts w:ascii="Arial" w:hAnsi="Arial" w:cs="Arial"/>
              </w:rPr>
              <w:t>Commitment to providing a rich curricular and extra-curricular experience for pupils</w:t>
            </w:r>
          </w:p>
          <w:p w14:paraId="44A0A768" w14:textId="77777777" w:rsidR="00201B5A" w:rsidRDefault="00201B5A" w:rsidP="00201B5A">
            <w:pPr>
              <w:pStyle w:val="ListParagraph"/>
              <w:rPr>
                <w:rFonts w:ascii="Arial" w:hAnsi="Arial" w:cs="Arial"/>
              </w:rPr>
            </w:pPr>
          </w:p>
          <w:p w14:paraId="04777AE1" w14:textId="5A474AA9" w:rsidR="00201B5A" w:rsidRDefault="00201B5A" w:rsidP="00201B5A">
            <w:pPr>
              <w:numPr>
                <w:ilvl w:val="0"/>
                <w:numId w:val="35"/>
              </w:numPr>
              <w:rPr>
                <w:rFonts w:ascii="Arial" w:hAnsi="Arial" w:cs="Arial"/>
              </w:rPr>
            </w:pPr>
            <w:r w:rsidRPr="00201B5A">
              <w:rPr>
                <w:rFonts w:ascii="Arial" w:hAnsi="Arial" w:cs="Arial"/>
              </w:rPr>
              <w:t>Effective ICT skills and confidence using emerging technologies within the classroom</w:t>
            </w:r>
            <w:r>
              <w:rPr>
                <w:rFonts w:ascii="Arial" w:hAnsi="Arial" w:cs="Arial"/>
              </w:rPr>
              <w:t>.</w:t>
            </w:r>
          </w:p>
          <w:p w14:paraId="7789B0A6" w14:textId="77777777" w:rsidR="00201B5A" w:rsidRDefault="00201B5A" w:rsidP="00201B5A">
            <w:pPr>
              <w:pStyle w:val="ListParagraph"/>
              <w:rPr>
                <w:rFonts w:ascii="Arial" w:hAnsi="Arial" w:cs="Arial"/>
              </w:rPr>
            </w:pPr>
          </w:p>
          <w:p w14:paraId="312DC9BA" w14:textId="4F325DDA" w:rsidR="00201B5A" w:rsidRPr="00201B5A" w:rsidRDefault="00201B5A" w:rsidP="0044299E">
            <w:pPr>
              <w:numPr>
                <w:ilvl w:val="0"/>
                <w:numId w:val="35"/>
              </w:numPr>
              <w:rPr>
                <w:rFonts w:ascii="Arial" w:hAnsi="Arial" w:cs="Arial"/>
              </w:rPr>
            </w:pPr>
            <w:r w:rsidRPr="00201B5A">
              <w:rPr>
                <w:rFonts w:ascii="Arial" w:hAnsi="Arial" w:cs="Arial"/>
              </w:rPr>
              <w:t>The ability to communicate through the medium of Welsh</w:t>
            </w:r>
          </w:p>
          <w:p w14:paraId="3D8203B8" w14:textId="784AC770" w:rsidR="00BA7F85" w:rsidRDefault="00BA7F85" w:rsidP="00BA7F85">
            <w:pPr>
              <w:rPr>
                <w:rFonts w:ascii="Arial" w:hAnsi="Arial" w:cs="Arial"/>
              </w:rPr>
            </w:pPr>
          </w:p>
        </w:tc>
        <w:tc>
          <w:tcPr>
            <w:tcW w:w="1276" w:type="dxa"/>
            <w:tcBorders>
              <w:top w:val="single" w:sz="4" w:space="0" w:color="auto"/>
              <w:bottom w:val="single" w:sz="4" w:space="0" w:color="auto"/>
            </w:tcBorders>
          </w:tcPr>
          <w:p w14:paraId="3FD57718" w14:textId="77777777" w:rsidR="002005FA" w:rsidRDefault="001E7861" w:rsidP="002005FA">
            <w:pPr>
              <w:tabs>
                <w:tab w:val="left" w:pos="388"/>
                <w:tab w:val="left" w:pos="530"/>
              </w:tabs>
              <w:spacing w:after="120"/>
              <w:rPr>
                <w:rFonts w:ascii="Arial" w:hAnsi="Arial" w:cs="Arial"/>
              </w:rPr>
            </w:pPr>
            <w:r>
              <w:rPr>
                <w:rFonts w:ascii="Arial" w:hAnsi="Arial" w:cs="Arial"/>
              </w:rPr>
              <w:lastRenderedPageBreak/>
              <w:t>Yes</w:t>
            </w:r>
          </w:p>
          <w:p w14:paraId="7B46B7F8" w14:textId="77777777" w:rsidR="008F3B55" w:rsidRDefault="008F3B55">
            <w:pPr>
              <w:spacing w:after="120"/>
              <w:rPr>
                <w:rFonts w:ascii="Arial" w:hAnsi="Arial" w:cs="Arial"/>
              </w:rPr>
            </w:pPr>
          </w:p>
          <w:p w14:paraId="630CA6A5" w14:textId="77777777" w:rsidR="002005FA" w:rsidRDefault="002005FA">
            <w:pPr>
              <w:spacing w:after="120"/>
              <w:rPr>
                <w:rFonts w:ascii="Arial" w:hAnsi="Arial" w:cs="Arial"/>
              </w:rPr>
            </w:pPr>
          </w:p>
          <w:p w14:paraId="7761E406" w14:textId="77777777" w:rsidR="0069420C" w:rsidRDefault="0069420C" w:rsidP="002005FA">
            <w:pPr>
              <w:tabs>
                <w:tab w:val="left" w:pos="388"/>
                <w:tab w:val="left" w:pos="530"/>
              </w:tabs>
              <w:spacing w:after="120"/>
              <w:rPr>
                <w:rFonts w:ascii="Arial" w:hAnsi="Arial" w:cs="Arial"/>
              </w:rPr>
            </w:pPr>
          </w:p>
          <w:p w14:paraId="0175C374" w14:textId="77777777" w:rsidR="00E80FD2" w:rsidRDefault="00E80FD2" w:rsidP="00E17C49">
            <w:pPr>
              <w:tabs>
                <w:tab w:val="left" w:pos="388"/>
                <w:tab w:val="left" w:pos="530"/>
              </w:tabs>
              <w:spacing w:after="120" w:line="360" w:lineRule="auto"/>
              <w:rPr>
                <w:rFonts w:ascii="Arial" w:hAnsi="Arial" w:cs="Arial"/>
              </w:rPr>
            </w:pPr>
          </w:p>
          <w:p w14:paraId="1DD7E3A1" w14:textId="77777777" w:rsidR="00E4226D" w:rsidRDefault="00E4226D" w:rsidP="00E4226D">
            <w:pPr>
              <w:tabs>
                <w:tab w:val="left" w:pos="388"/>
                <w:tab w:val="left" w:pos="530"/>
              </w:tabs>
              <w:spacing w:after="120" w:line="600" w:lineRule="auto"/>
              <w:rPr>
                <w:rFonts w:ascii="Arial" w:hAnsi="Arial" w:cs="Arial"/>
              </w:rPr>
            </w:pPr>
          </w:p>
          <w:p w14:paraId="7E444A96" w14:textId="77777777" w:rsidR="00DF3D35" w:rsidRDefault="00DF3D35" w:rsidP="002005FA">
            <w:pPr>
              <w:tabs>
                <w:tab w:val="left" w:pos="388"/>
                <w:tab w:val="left" w:pos="530"/>
              </w:tabs>
              <w:spacing w:after="120"/>
              <w:rPr>
                <w:rFonts w:ascii="Arial" w:hAnsi="Arial" w:cs="Arial"/>
              </w:rPr>
            </w:pPr>
          </w:p>
          <w:p w14:paraId="68E91816" w14:textId="77777777" w:rsidR="00DF3D35" w:rsidRDefault="00DF3D35" w:rsidP="002005FA">
            <w:pPr>
              <w:tabs>
                <w:tab w:val="left" w:pos="388"/>
                <w:tab w:val="left" w:pos="530"/>
              </w:tabs>
              <w:spacing w:after="120"/>
              <w:rPr>
                <w:rFonts w:ascii="Arial" w:hAnsi="Arial" w:cs="Arial"/>
              </w:rPr>
            </w:pPr>
          </w:p>
          <w:p w14:paraId="514DE6F9" w14:textId="77777777" w:rsidR="002005FA" w:rsidRDefault="001E7861" w:rsidP="002005FA">
            <w:pPr>
              <w:tabs>
                <w:tab w:val="left" w:pos="388"/>
                <w:tab w:val="left" w:pos="530"/>
              </w:tabs>
              <w:spacing w:after="120"/>
              <w:rPr>
                <w:rFonts w:ascii="Arial" w:hAnsi="Arial" w:cs="Arial"/>
              </w:rPr>
            </w:pPr>
            <w:r>
              <w:rPr>
                <w:rFonts w:ascii="Arial" w:hAnsi="Arial" w:cs="Arial"/>
              </w:rPr>
              <w:t>Yes</w:t>
            </w:r>
          </w:p>
          <w:p w14:paraId="34A2B646" w14:textId="77777777" w:rsidR="00DF3D35" w:rsidRDefault="00DF3D35" w:rsidP="002005FA">
            <w:pPr>
              <w:tabs>
                <w:tab w:val="left" w:pos="388"/>
                <w:tab w:val="left" w:pos="530"/>
              </w:tabs>
              <w:spacing w:after="120"/>
              <w:rPr>
                <w:rFonts w:ascii="Arial" w:hAnsi="Arial" w:cs="Arial"/>
              </w:rPr>
            </w:pPr>
          </w:p>
          <w:p w14:paraId="613770C5" w14:textId="77777777" w:rsidR="002005FA" w:rsidRDefault="002005FA">
            <w:pPr>
              <w:spacing w:after="120"/>
              <w:rPr>
                <w:rFonts w:ascii="Arial" w:hAnsi="Arial" w:cs="Arial"/>
              </w:rPr>
            </w:pPr>
          </w:p>
          <w:p w14:paraId="26EE3180" w14:textId="77777777" w:rsidR="00E4226D" w:rsidRDefault="00E4226D" w:rsidP="000C490C">
            <w:pPr>
              <w:tabs>
                <w:tab w:val="left" w:pos="388"/>
                <w:tab w:val="left" w:pos="530"/>
              </w:tabs>
              <w:spacing w:after="120"/>
              <w:rPr>
                <w:rFonts w:ascii="Arial" w:hAnsi="Arial" w:cs="Arial"/>
              </w:rPr>
            </w:pPr>
          </w:p>
          <w:p w14:paraId="1AEDBF9D" w14:textId="77777777" w:rsidR="00A77C0D" w:rsidRDefault="00A77C0D" w:rsidP="000C490C">
            <w:pPr>
              <w:tabs>
                <w:tab w:val="left" w:pos="388"/>
                <w:tab w:val="left" w:pos="530"/>
              </w:tabs>
              <w:spacing w:after="120"/>
              <w:rPr>
                <w:rFonts w:ascii="Arial" w:hAnsi="Arial" w:cs="Arial"/>
              </w:rPr>
            </w:pPr>
          </w:p>
          <w:p w14:paraId="2DDCA1C9" w14:textId="77777777" w:rsidR="002005FA" w:rsidRDefault="001E7861" w:rsidP="000C490C">
            <w:pPr>
              <w:tabs>
                <w:tab w:val="left" w:pos="388"/>
                <w:tab w:val="left" w:pos="530"/>
              </w:tabs>
              <w:spacing w:after="120"/>
              <w:rPr>
                <w:rFonts w:ascii="Arial" w:hAnsi="Arial" w:cs="Arial"/>
              </w:rPr>
            </w:pPr>
            <w:r>
              <w:rPr>
                <w:rFonts w:ascii="Arial" w:hAnsi="Arial" w:cs="Arial"/>
              </w:rPr>
              <w:t>Yes</w:t>
            </w:r>
          </w:p>
          <w:p w14:paraId="043754E5" w14:textId="77777777" w:rsidR="00E17C49" w:rsidRDefault="00E17C49" w:rsidP="000C490C">
            <w:pPr>
              <w:tabs>
                <w:tab w:val="left" w:pos="388"/>
                <w:tab w:val="left" w:pos="530"/>
              </w:tabs>
              <w:spacing w:after="120"/>
              <w:rPr>
                <w:rFonts w:ascii="Arial" w:hAnsi="Arial" w:cs="Arial"/>
              </w:rPr>
            </w:pPr>
          </w:p>
          <w:p w14:paraId="59C0837F" w14:textId="77777777" w:rsidR="00E17C49" w:rsidRDefault="00E17C49" w:rsidP="000C490C">
            <w:pPr>
              <w:tabs>
                <w:tab w:val="left" w:pos="388"/>
                <w:tab w:val="left" w:pos="530"/>
              </w:tabs>
              <w:spacing w:after="120"/>
              <w:rPr>
                <w:rFonts w:ascii="Arial" w:hAnsi="Arial" w:cs="Arial"/>
              </w:rPr>
            </w:pPr>
          </w:p>
        </w:tc>
        <w:tc>
          <w:tcPr>
            <w:tcW w:w="2835" w:type="dxa"/>
            <w:tcBorders>
              <w:top w:val="single" w:sz="4" w:space="0" w:color="auto"/>
              <w:bottom w:val="single" w:sz="4" w:space="0" w:color="auto"/>
            </w:tcBorders>
          </w:tcPr>
          <w:p w14:paraId="498182B7" w14:textId="77777777" w:rsidR="008F3B55" w:rsidRDefault="001C05B2">
            <w:pPr>
              <w:spacing w:after="120"/>
              <w:rPr>
                <w:rFonts w:ascii="Arial" w:hAnsi="Arial" w:cs="Arial"/>
              </w:rPr>
            </w:pPr>
            <w:r>
              <w:rPr>
                <w:rFonts w:ascii="Arial" w:hAnsi="Arial" w:cs="Arial"/>
              </w:rPr>
              <w:lastRenderedPageBreak/>
              <w:t>Interview, application form, references and a lesson observation.</w:t>
            </w:r>
          </w:p>
          <w:p w14:paraId="08808FAF" w14:textId="77777777" w:rsidR="008F3B55" w:rsidRDefault="008F3B55">
            <w:pPr>
              <w:spacing w:after="120"/>
              <w:rPr>
                <w:rFonts w:ascii="Arial" w:hAnsi="Arial" w:cs="Arial"/>
              </w:rPr>
            </w:pPr>
          </w:p>
          <w:p w14:paraId="4714E0F3" w14:textId="77777777" w:rsidR="008F3B55" w:rsidRDefault="008F3B55">
            <w:pPr>
              <w:spacing w:after="120"/>
              <w:rPr>
                <w:rFonts w:ascii="Arial" w:hAnsi="Arial" w:cs="Arial"/>
              </w:rPr>
            </w:pPr>
          </w:p>
          <w:p w14:paraId="0706A2D9" w14:textId="77777777" w:rsidR="008F3B55" w:rsidRDefault="008F3B55">
            <w:pPr>
              <w:spacing w:after="120"/>
              <w:rPr>
                <w:rFonts w:ascii="Arial" w:hAnsi="Arial" w:cs="Arial"/>
              </w:rPr>
            </w:pPr>
          </w:p>
          <w:p w14:paraId="24A206C5" w14:textId="77777777" w:rsidR="008F3B55" w:rsidRDefault="008F3B55">
            <w:pPr>
              <w:spacing w:after="120"/>
              <w:rPr>
                <w:rFonts w:ascii="Arial" w:hAnsi="Arial" w:cs="Arial"/>
              </w:rPr>
            </w:pPr>
          </w:p>
          <w:p w14:paraId="76EA8649" w14:textId="77777777" w:rsidR="008F3B55" w:rsidRDefault="008F3B55">
            <w:pPr>
              <w:spacing w:after="120"/>
              <w:rPr>
                <w:rFonts w:ascii="Arial" w:hAnsi="Arial" w:cs="Arial"/>
              </w:rPr>
            </w:pPr>
          </w:p>
          <w:p w14:paraId="1E2E8CBE" w14:textId="77777777" w:rsidR="008F3B55" w:rsidRDefault="008F3B55">
            <w:pPr>
              <w:spacing w:after="120"/>
              <w:rPr>
                <w:rFonts w:ascii="Arial" w:hAnsi="Arial" w:cs="Arial"/>
              </w:rPr>
            </w:pPr>
          </w:p>
          <w:p w14:paraId="7ADA0FFD" w14:textId="77777777" w:rsidR="008F3B55" w:rsidRDefault="008F3B55">
            <w:pPr>
              <w:spacing w:after="120"/>
              <w:rPr>
                <w:rFonts w:ascii="Arial" w:hAnsi="Arial" w:cs="Arial"/>
              </w:rPr>
            </w:pPr>
          </w:p>
          <w:p w14:paraId="1AA45B3E" w14:textId="77777777" w:rsidR="008F3B55" w:rsidRDefault="008F3B55">
            <w:pPr>
              <w:spacing w:after="120"/>
              <w:rPr>
                <w:rFonts w:ascii="Arial" w:hAnsi="Arial" w:cs="Arial"/>
              </w:rPr>
            </w:pPr>
          </w:p>
        </w:tc>
      </w:tr>
    </w:tbl>
    <w:p w14:paraId="5E687A1E" w14:textId="77777777" w:rsidR="000C490C" w:rsidRDefault="000C490C" w:rsidP="0044299E">
      <w:pPr>
        <w:rPr>
          <w:rFonts w:ascii="Arial" w:hAnsi="Arial" w:cs="Arial"/>
          <w:b/>
          <w:color w:val="000000"/>
        </w:rPr>
      </w:pPr>
    </w:p>
    <w:sectPr w:rsidR="000C490C" w:rsidSect="00571146">
      <w:headerReference w:type="default" r:id="rId12"/>
      <w:footerReference w:type="even" r:id="rId13"/>
      <w:footerReference w:type="default" r:id="rId14"/>
      <w:headerReference w:type="first" r:id="rId15"/>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EA9A" w14:textId="77777777" w:rsidR="0073550D" w:rsidRDefault="0073550D">
      <w:r>
        <w:separator/>
      </w:r>
    </w:p>
  </w:endnote>
  <w:endnote w:type="continuationSeparator" w:id="0">
    <w:p w14:paraId="7ED3C6D9" w14:textId="77777777" w:rsidR="0073550D" w:rsidRDefault="0073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D639"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92552" w14:textId="77777777" w:rsidR="00D55A00" w:rsidRDefault="00D5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56C1" w14:textId="77777777" w:rsidR="00D55A00" w:rsidRDefault="00D55A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43B1">
      <w:rPr>
        <w:rStyle w:val="PageNumber"/>
        <w:noProof/>
      </w:rPr>
      <w:t>3</w:t>
    </w:r>
    <w:r>
      <w:rPr>
        <w:rStyle w:val="PageNumber"/>
      </w:rPr>
      <w:fldChar w:fldCharType="end"/>
    </w:r>
  </w:p>
  <w:p w14:paraId="5A83DFD6" w14:textId="77777777" w:rsidR="00D55A00" w:rsidRDefault="00D5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7207" w14:textId="77777777" w:rsidR="0073550D" w:rsidRDefault="0073550D">
      <w:r>
        <w:separator/>
      </w:r>
    </w:p>
  </w:footnote>
  <w:footnote w:type="continuationSeparator" w:id="0">
    <w:p w14:paraId="751BB48F" w14:textId="77777777" w:rsidR="0073550D" w:rsidRDefault="0073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CFBE" w14:textId="424CE54B" w:rsidR="004D12E7" w:rsidRDefault="00D701EA">
    <w:pPr>
      <w:pStyle w:val="Header"/>
    </w:pPr>
    <w:r>
      <w:rPr>
        <w:rFonts w:ascii="Arial" w:hAnsi="Arial" w:cs="Arial"/>
        <w:noProof/>
        <w:color w:val="000000"/>
      </w:rPr>
      <w:drawing>
        <wp:inline distT="0" distB="0" distL="0" distR="0" wp14:anchorId="283CF866" wp14:editId="70C163F9">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6C26" w14:textId="1A592E83" w:rsidR="004D12E7" w:rsidRDefault="00D701EA">
    <w:pPr>
      <w:pStyle w:val="Header"/>
    </w:pPr>
    <w:r>
      <w:rPr>
        <w:rFonts w:ascii="Arial" w:hAnsi="Arial" w:cs="Arial"/>
        <w:noProof/>
        <w:color w:val="000000"/>
      </w:rPr>
      <w:drawing>
        <wp:inline distT="0" distB="0" distL="0" distR="0" wp14:anchorId="4612337A" wp14:editId="462531B5">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A79F4"/>
    <w:multiLevelType w:val="hybridMultilevel"/>
    <w:tmpl w:val="DFC4E4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E0B3A"/>
    <w:multiLevelType w:val="hybridMultilevel"/>
    <w:tmpl w:val="9286814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C03FEE"/>
    <w:multiLevelType w:val="hybridMultilevel"/>
    <w:tmpl w:val="8666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804377E"/>
    <w:multiLevelType w:val="hybridMultilevel"/>
    <w:tmpl w:val="51CC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6"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27706280">
    <w:abstractNumId w:val="25"/>
  </w:num>
  <w:num w:numId="2" w16cid:durableId="1551915069">
    <w:abstractNumId w:val="10"/>
  </w:num>
  <w:num w:numId="3" w16cid:durableId="1632782434">
    <w:abstractNumId w:val="18"/>
  </w:num>
  <w:num w:numId="4" w16cid:durableId="354769974">
    <w:abstractNumId w:val="36"/>
  </w:num>
  <w:num w:numId="5" w16cid:durableId="1249457550">
    <w:abstractNumId w:val="38"/>
  </w:num>
  <w:num w:numId="6" w16cid:durableId="1265185560">
    <w:abstractNumId w:val="11"/>
  </w:num>
  <w:num w:numId="7" w16cid:durableId="1454640787">
    <w:abstractNumId w:val="9"/>
  </w:num>
  <w:num w:numId="8" w16cid:durableId="1310599953">
    <w:abstractNumId w:val="13"/>
  </w:num>
  <w:num w:numId="9" w16cid:durableId="1553420025">
    <w:abstractNumId w:val="14"/>
  </w:num>
  <w:num w:numId="10" w16cid:durableId="1924022864">
    <w:abstractNumId w:val="23"/>
  </w:num>
  <w:num w:numId="11" w16cid:durableId="1199585994">
    <w:abstractNumId w:val="24"/>
  </w:num>
  <w:num w:numId="12" w16cid:durableId="232199484">
    <w:abstractNumId w:val="7"/>
  </w:num>
  <w:num w:numId="13" w16cid:durableId="1209416331">
    <w:abstractNumId w:val="27"/>
  </w:num>
  <w:num w:numId="14" w16cid:durableId="606929005">
    <w:abstractNumId w:val="37"/>
  </w:num>
  <w:num w:numId="15" w16cid:durableId="1927416824">
    <w:abstractNumId w:val="8"/>
  </w:num>
  <w:num w:numId="16" w16cid:durableId="1469593125">
    <w:abstractNumId w:val="6"/>
  </w:num>
  <w:num w:numId="17" w16cid:durableId="1678917950">
    <w:abstractNumId w:val="35"/>
  </w:num>
  <w:num w:numId="18" w16cid:durableId="1003705768">
    <w:abstractNumId w:val="15"/>
  </w:num>
  <w:num w:numId="19" w16cid:durableId="1592081152">
    <w:abstractNumId w:val="4"/>
  </w:num>
  <w:num w:numId="20" w16cid:durableId="952205266">
    <w:abstractNumId w:val="22"/>
  </w:num>
  <w:num w:numId="21" w16cid:durableId="1969316332">
    <w:abstractNumId w:val="20"/>
  </w:num>
  <w:num w:numId="22" w16cid:durableId="1560483919">
    <w:abstractNumId w:val="33"/>
  </w:num>
  <w:num w:numId="23" w16cid:durableId="1013145181">
    <w:abstractNumId w:val="34"/>
  </w:num>
  <w:num w:numId="24" w16cid:durableId="1713069043">
    <w:abstractNumId w:val="19"/>
  </w:num>
  <w:num w:numId="25" w16cid:durableId="1117139192">
    <w:abstractNumId w:val="1"/>
  </w:num>
  <w:num w:numId="26" w16cid:durableId="1774782076">
    <w:abstractNumId w:val="17"/>
  </w:num>
  <w:num w:numId="27" w16cid:durableId="1949772559">
    <w:abstractNumId w:val="5"/>
  </w:num>
  <w:num w:numId="28" w16cid:durableId="506486768">
    <w:abstractNumId w:val="32"/>
  </w:num>
  <w:num w:numId="29" w16cid:durableId="1334454439">
    <w:abstractNumId w:val="26"/>
  </w:num>
  <w:num w:numId="30" w16cid:durableId="945772972">
    <w:abstractNumId w:val="30"/>
  </w:num>
  <w:num w:numId="31" w16cid:durableId="1886524998">
    <w:abstractNumId w:val="28"/>
  </w:num>
  <w:num w:numId="32" w16cid:durableId="1060203453">
    <w:abstractNumId w:val="16"/>
  </w:num>
  <w:num w:numId="33" w16cid:durableId="301008646">
    <w:abstractNumId w:val="0"/>
  </w:num>
  <w:num w:numId="34" w16cid:durableId="555552654">
    <w:abstractNumId w:val="12"/>
  </w:num>
  <w:num w:numId="35" w16cid:durableId="1709261992">
    <w:abstractNumId w:val="21"/>
  </w:num>
  <w:num w:numId="36" w16cid:durableId="662009390">
    <w:abstractNumId w:val="3"/>
  </w:num>
  <w:num w:numId="37" w16cid:durableId="231937867">
    <w:abstractNumId w:val="29"/>
  </w:num>
  <w:num w:numId="38" w16cid:durableId="1469277945">
    <w:abstractNumId w:val="2"/>
  </w:num>
  <w:num w:numId="39" w16cid:durableId="8894150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1971"/>
    <w:rsid w:val="00014B33"/>
    <w:rsid w:val="00024618"/>
    <w:rsid w:val="00050E02"/>
    <w:rsid w:val="000528B8"/>
    <w:rsid w:val="000A46FB"/>
    <w:rsid w:val="000B4BE3"/>
    <w:rsid w:val="000C3BDC"/>
    <w:rsid w:val="000C490C"/>
    <w:rsid w:val="000D5A72"/>
    <w:rsid w:val="000F0763"/>
    <w:rsid w:val="00106190"/>
    <w:rsid w:val="00124CF8"/>
    <w:rsid w:val="00167A19"/>
    <w:rsid w:val="00196F60"/>
    <w:rsid w:val="001C05B2"/>
    <w:rsid w:val="001E7861"/>
    <w:rsid w:val="001F7F66"/>
    <w:rsid w:val="002005FA"/>
    <w:rsid w:val="00201B5A"/>
    <w:rsid w:val="0021440E"/>
    <w:rsid w:val="002538AA"/>
    <w:rsid w:val="002B262E"/>
    <w:rsid w:val="002F2E27"/>
    <w:rsid w:val="00305FD6"/>
    <w:rsid w:val="003252C8"/>
    <w:rsid w:val="003255E8"/>
    <w:rsid w:val="003608CB"/>
    <w:rsid w:val="00382F04"/>
    <w:rsid w:val="00390B43"/>
    <w:rsid w:val="00393332"/>
    <w:rsid w:val="003C20C0"/>
    <w:rsid w:val="00400C72"/>
    <w:rsid w:val="00401698"/>
    <w:rsid w:val="00433635"/>
    <w:rsid w:val="00437C80"/>
    <w:rsid w:val="0044299E"/>
    <w:rsid w:val="00455F04"/>
    <w:rsid w:val="004A4F1B"/>
    <w:rsid w:val="004B0072"/>
    <w:rsid w:val="004D12E7"/>
    <w:rsid w:val="004F3E9E"/>
    <w:rsid w:val="00540888"/>
    <w:rsid w:val="00571146"/>
    <w:rsid w:val="00581729"/>
    <w:rsid w:val="005A4104"/>
    <w:rsid w:val="005A43B1"/>
    <w:rsid w:val="00606E00"/>
    <w:rsid w:val="00610AF2"/>
    <w:rsid w:val="0069420C"/>
    <w:rsid w:val="006D65D6"/>
    <w:rsid w:val="00731F78"/>
    <w:rsid w:val="0073550D"/>
    <w:rsid w:val="00737A72"/>
    <w:rsid w:val="007435F9"/>
    <w:rsid w:val="00762173"/>
    <w:rsid w:val="00763F0B"/>
    <w:rsid w:val="0078587C"/>
    <w:rsid w:val="007A0CFB"/>
    <w:rsid w:val="007F2256"/>
    <w:rsid w:val="008163DE"/>
    <w:rsid w:val="00866373"/>
    <w:rsid w:val="008965A3"/>
    <w:rsid w:val="008A4483"/>
    <w:rsid w:val="008C6EBF"/>
    <w:rsid w:val="008F3B55"/>
    <w:rsid w:val="009063D9"/>
    <w:rsid w:val="00970760"/>
    <w:rsid w:val="00972C7C"/>
    <w:rsid w:val="00984486"/>
    <w:rsid w:val="00986F76"/>
    <w:rsid w:val="00992218"/>
    <w:rsid w:val="009C1497"/>
    <w:rsid w:val="009D73E4"/>
    <w:rsid w:val="009E2355"/>
    <w:rsid w:val="009F6072"/>
    <w:rsid w:val="00A4719D"/>
    <w:rsid w:val="00A7738C"/>
    <w:rsid w:val="00A77C0D"/>
    <w:rsid w:val="00AB28A1"/>
    <w:rsid w:val="00AF5E6A"/>
    <w:rsid w:val="00B65A06"/>
    <w:rsid w:val="00B773E8"/>
    <w:rsid w:val="00B9357A"/>
    <w:rsid w:val="00B95C43"/>
    <w:rsid w:val="00BA7F85"/>
    <w:rsid w:val="00C0461C"/>
    <w:rsid w:val="00C07F2F"/>
    <w:rsid w:val="00C206ED"/>
    <w:rsid w:val="00C30DFD"/>
    <w:rsid w:val="00C32BFC"/>
    <w:rsid w:val="00C6566E"/>
    <w:rsid w:val="00C70973"/>
    <w:rsid w:val="00C914ED"/>
    <w:rsid w:val="00CA23CF"/>
    <w:rsid w:val="00CC42DA"/>
    <w:rsid w:val="00CC6F38"/>
    <w:rsid w:val="00CF4F1F"/>
    <w:rsid w:val="00CF529F"/>
    <w:rsid w:val="00D16B3E"/>
    <w:rsid w:val="00D32389"/>
    <w:rsid w:val="00D52B55"/>
    <w:rsid w:val="00D55A00"/>
    <w:rsid w:val="00D63135"/>
    <w:rsid w:val="00D63C13"/>
    <w:rsid w:val="00D701EA"/>
    <w:rsid w:val="00DD0B76"/>
    <w:rsid w:val="00DD2763"/>
    <w:rsid w:val="00DF3D35"/>
    <w:rsid w:val="00E113A4"/>
    <w:rsid w:val="00E11EC2"/>
    <w:rsid w:val="00E17C49"/>
    <w:rsid w:val="00E4226D"/>
    <w:rsid w:val="00E80FD2"/>
    <w:rsid w:val="00E910F1"/>
    <w:rsid w:val="00EB46AB"/>
    <w:rsid w:val="00ED097C"/>
    <w:rsid w:val="00F04341"/>
    <w:rsid w:val="00F616B9"/>
    <w:rsid w:val="00F64E6F"/>
    <w:rsid w:val="00F6789E"/>
    <w:rsid w:val="00F74EF8"/>
    <w:rsid w:val="00F86E02"/>
    <w:rsid w:val="00F9352F"/>
    <w:rsid w:val="00FC431F"/>
    <w:rsid w:val="00FD0721"/>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CB468"/>
  <w15:chartTrackingRefBased/>
  <w15:docId w15:val="{65A8471B-A6D7-48F3-B026-0E2D6991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paragraph" w:styleId="BalloonText">
    <w:name w:val="Balloon Text"/>
    <w:basedOn w:val="Normal"/>
    <w:link w:val="BalloonTextChar"/>
    <w:rsid w:val="007F2256"/>
    <w:rPr>
      <w:rFonts w:ascii="Segoe UI" w:hAnsi="Segoe UI" w:cs="Segoe UI"/>
      <w:sz w:val="18"/>
      <w:szCs w:val="18"/>
    </w:rPr>
  </w:style>
  <w:style w:type="character" w:customStyle="1" w:styleId="BalloonTextChar">
    <w:name w:val="Balloon Text Char"/>
    <w:link w:val="BalloonText"/>
    <w:rsid w:val="007F2256"/>
    <w:rPr>
      <w:rFonts w:ascii="Segoe UI" w:hAnsi="Segoe UI" w:cs="Segoe UI"/>
      <w:sz w:val="18"/>
      <w:szCs w:val="18"/>
      <w:lang w:eastAsia="en-US"/>
    </w:rPr>
  </w:style>
  <w:style w:type="character" w:customStyle="1" w:styleId="Heading2Char">
    <w:name w:val="Heading 2 Char"/>
    <w:link w:val="Heading2"/>
    <w:rsid w:val="0044299E"/>
    <w:rPr>
      <w:rFonts w:ascii="Arial" w:hAnsi="Arial" w:cs="Arial"/>
      <w:b/>
      <w:bCs/>
      <w:i/>
      <w:iCs/>
      <w:sz w:val="28"/>
      <w:szCs w:val="28"/>
      <w:lang w:eastAsia="en-US"/>
    </w:rPr>
  </w:style>
  <w:style w:type="character" w:styleId="UnresolvedMention">
    <w:name w:val="Unresolved Mention"/>
    <w:uiPriority w:val="99"/>
    <w:semiHidden/>
    <w:unhideWhenUsed/>
    <w:rsid w:val="00972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ders.net/healthandsafety/Documents/Corporate%20Health%20and%20Safety%20Policy%20June%202017.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06FE3035F27B49A32B8B129EAAD0A2" ma:contentTypeVersion="14" ma:contentTypeDescription="Create a new document." ma:contentTypeScope="" ma:versionID="7a2fea00235064aeb64a8d43fdb6d6a5">
  <xsd:schema xmlns:xsd="http://www.w3.org/2001/XMLSchema" xmlns:xs="http://www.w3.org/2001/XMLSchema" xmlns:p="http://schemas.microsoft.com/office/2006/metadata/properties" xmlns:ns2="b3f21ccf-6691-4105-ae9a-6b49549767b4" xmlns:ns3="bcbce07f-e568-4adf-90ee-755f46eacb8e" xmlns:ns4="aaa61253-7236-4b30-a398-5d7f64d994d2" targetNamespace="http://schemas.microsoft.com/office/2006/metadata/properties" ma:root="true" ma:fieldsID="78a89c21c7b4950e8eaa2cea03b47df5" ns2:_="" ns3:_="" ns4:_="">
    <xsd:import namespace="b3f21ccf-6691-4105-ae9a-6b49549767b4"/>
    <xsd:import namespace="bcbce07f-e568-4adf-90ee-755f46eacb8e"/>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21ccf-6691-4105-ae9a-6b4954976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ce07f-e568-4adf-90ee-755f46eac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a61253-7236-4b30-a398-5d7f64d994d2"/>
    <lcf76f155ced4ddcb4097134ff3c332f xmlns="b3f21ccf-6691-4105-ae9a-6b4954976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EE82B-DEB3-4A4E-9A10-D8475C4D85B3}">
  <ds:schemaRefs>
    <ds:schemaRef ds:uri="http://schemas.openxmlformats.org/officeDocument/2006/bibliography"/>
  </ds:schemaRefs>
</ds:datastoreItem>
</file>

<file path=customXml/itemProps2.xml><?xml version="1.0" encoding="utf-8"?>
<ds:datastoreItem xmlns:ds="http://schemas.openxmlformats.org/officeDocument/2006/customXml" ds:itemID="{96ADF7B7-89ED-43A0-89D0-8C2B3DB82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21ccf-6691-4105-ae9a-6b49549767b4"/>
    <ds:schemaRef ds:uri="bcbce07f-e568-4adf-90ee-755f46eacb8e"/>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255F2-5FF6-46B9-A60D-E874D8A72339}">
  <ds:schemaRefs>
    <ds:schemaRef ds:uri="http://schemas.microsoft.com/sharepoint/v3/contenttype/forms"/>
  </ds:schemaRefs>
</ds:datastoreItem>
</file>

<file path=customXml/itemProps4.xml><?xml version="1.0" encoding="utf-8"?>
<ds:datastoreItem xmlns:ds="http://schemas.openxmlformats.org/officeDocument/2006/customXml" ds:itemID="{0911B2D0-0B66-4102-B696-8A1EF034A273}">
  <ds:schemaRefs>
    <ds:schemaRef ds:uri="b3f21ccf-6691-4105-ae9a-6b49549767b4"/>
    <ds:schemaRef ds:uri="aaa61253-7236-4b30-a398-5d7f64d994d2"/>
    <ds:schemaRef ds:uri="http://purl.org/dc/terms/"/>
    <ds:schemaRef ds:uri="http://schemas.microsoft.com/office/2006/documentManagement/types"/>
    <ds:schemaRef ds:uri="bcbce07f-e568-4adf-90ee-755f46eacb8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5078</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Diana Shaw</cp:lastModifiedBy>
  <cp:revision>4</cp:revision>
  <cp:lastPrinted>2019-10-14T10:07:00Z</cp:lastPrinted>
  <dcterms:created xsi:type="dcterms:W3CDTF">2025-09-15T12:35:00Z</dcterms:created>
  <dcterms:modified xsi:type="dcterms:W3CDTF">2026-05-18T08:39:00Z</dcterms:modified>
</cp:coreProperties>
</file>