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7B82" w14:textId="77777777" w:rsidR="004767BD" w:rsidRDefault="004767BD">
      <w:pPr>
        <w:pStyle w:val="Footer"/>
        <w:jc w:val="center"/>
        <w:rPr>
          <w:rFonts w:ascii="Arial" w:hAnsi="Arial" w:cs="Arial"/>
          <w:noProof/>
        </w:rPr>
      </w:pPr>
      <w:r>
        <w:rPr>
          <w:rFonts w:ascii="Arial" w:hAnsi="Arial" w:cs="Arial"/>
          <w:b/>
          <w:color w:val="000000"/>
          <w:sz w:val="32"/>
          <w:szCs w:val="32"/>
        </w:rPr>
        <w:t>Job Description</w:t>
      </w:r>
    </w:p>
    <w:p w14:paraId="62AF2CD3" w14:textId="77777777" w:rsidR="004767BD" w:rsidRDefault="004767BD">
      <w:pPr>
        <w:rPr>
          <w:rFonts w:ascii="Arial" w:hAnsi="Arial" w:cs="Arial"/>
        </w:rPr>
      </w:pPr>
    </w:p>
    <w:p w14:paraId="75578B91" w14:textId="77777777" w:rsidR="004767BD" w:rsidRDefault="004767BD">
      <w:pPr>
        <w:rPr>
          <w:rFonts w:ascii="Arial" w:hAnsi="Arial" w:cs="Arial"/>
        </w:rPr>
      </w:pPr>
    </w:p>
    <w:p w14:paraId="3A922F9D" w14:textId="3F9A330D" w:rsidR="004767BD" w:rsidRDefault="00DA15A6">
      <w:pPr>
        <w:pStyle w:val="BodyText2"/>
        <w:spacing w:after="0"/>
        <w:rPr>
          <w:b w:val="0"/>
        </w:rPr>
      </w:pPr>
      <w:r>
        <w:t>DIRECTORATE:</w:t>
      </w:r>
      <w:r>
        <w:tab/>
      </w:r>
      <w:r>
        <w:tab/>
      </w:r>
      <w:r w:rsidR="004767BD">
        <w:rPr>
          <w:b w:val="0"/>
          <w:bCs/>
        </w:rPr>
        <w:t>Education</w:t>
      </w:r>
      <w:r w:rsidR="00E17FCC">
        <w:rPr>
          <w:b w:val="0"/>
          <w:bCs/>
        </w:rPr>
        <w:t>, Early Years and Young People</w:t>
      </w:r>
    </w:p>
    <w:p w14:paraId="15397048" w14:textId="77777777" w:rsidR="004767BD" w:rsidRDefault="004767BD">
      <w:pPr>
        <w:ind w:right="91"/>
        <w:rPr>
          <w:rFonts w:ascii="Arial" w:hAnsi="Arial" w:cs="Arial"/>
          <w:b/>
          <w:bCs/>
        </w:rPr>
      </w:pPr>
    </w:p>
    <w:p w14:paraId="57953041" w14:textId="77777777" w:rsidR="004767BD" w:rsidRDefault="004767BD">
      <w:pPr>
        <w:ind w:right="91"/>
        <w:rPr>
          <w:rFonts w:ascii="Arial" w:hAnsi="Arial" w:cs="Arial"/>
        </w:rPr>
      </w:pPr>
      <w:r>
        <w:rPr>
          <w:rFonts w:ascii="Arial" w:hAnsi="Arial" w:cs="Arial"/>
          <w:b/>
          <w:bCs/>
        </w:rPr>
        <w:t>DEPARTMENT:</w:t>
      </w:r>
      <w:r w:rsidR="00DA15A6">
        <w:rPr>
          <w:rFonts w:ascii="Arial" w:hAnsi="Arial" w:cs="Arial"/>
        </w:rPr>
        <w:tab/>
      </w:r>
      <w:r w:rsidR="00DA15A6">
        <w:rPr>
          <w:rFonts w:ascii="Arial" w:hAnsi="Arial" w:cs="Arial"/>
        </w:rPr>
        <w:tab/>
      </w:r>
      <w:r>
        <w:rPr>
          <w:rFonts w:ascii="Arial" w:hAnsi="Arial" w:cs="Arial"/>
        </w:rPr>
        <w:t>Ysgol Bryn Castell</w:t>
      </w:r>
    </w:p>
    <w:p w14:paraId="11690D00" w14:textId="77777777" w:rsidR="004767BD" w:rsidRDefault="004767BD">
      <w:pPr>
        <w:ind w:right="91"/>
        <w:rPr>
          <w:rFonts w:ascii="Arial" w:hAnsi="Arial" w:cs="Arial"/>
        </w:rPr>
      </w:pPr>
    </w:p>
    <w:p w14:paraId="0624753F" w14:textId="723798DB" w:rsidR="004767BD" w:rsidRDefault="004767BD">
      <w:pPr>
        <w:ind w:left="2880" w:right="91" w:hanging="2880"/>
        <w:rPr>
          <w:rFonts w:ascii="Arial" w:hAnsi="Arial" w:cs="Arial"/>
        </w:rPr>
      </w:pPr>
      <w:r>
        <w:rPr>
          <w:rFonts w:ascii="Arial" w:hAnsi="Arial" w:cs="Arial"/>
          <w:b/>
          <w:bCs/>
        </w:rPr>
        <w:t>POST:</w:t>
      </w:r>
      <w:r w:rsidR="00DA15A6">
        <w:rPr>
          <w:rFonts w:ascii="Arial" w:hAnsi="Arial" w:cs="Arial"/>
        </w:rPr>
        <w:tab/>
      </w:r>
      <w:r w:rsidR="00E50D04">
        <w:rPr>
          <w:rFonts w:ascii="Arial" w:hAnsi="Arial" w:cs="Arial"/>
        </w:rPr>
        <w:t xml:space="preserve">Apprentice </w:t>
      </w:r>
      <w:r>
        <w:rPr>
          <w:rFonts w:ascii="Arial" w:hAnsi="Arial" w:cs="Arial"/>
        </w:rPr>
        <w:t xml:space="preserve">Special Support Officer </w:t>
      </w:r>
      <w:r w:rsidR="00234C69">
        <w:rPr>
          <w:rFonts w:ascii="Arial" w:hAnsi="Arial" w:cs="Arial"/>
        </w:rPr>
        <w:t>(Level 3)</w:t>
      </w:r>
    </w:p>
    <w:p w14:paraId="3FB2A6DD" w14:textId="77777777" w:rsidR="004767BD" w:rsidRDefault="004767BD">
      <w:pPr>
        <w:ind w:right="91"/>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43B82FDF" w14:textId="59A0700D" w:rsidR="004767BD" w:rsidRDefault="004767BD">
      <w:pPr>
        <w:ind w:right="91"/>
        <w:rPr>
          <w:rFonts w:ascii="Arial" w:hAnsi="Arial" w:cs="Arial"/>
        </w:rPr>
      </w:pPr>
      <w:r>
        <w:rPr>
          <w:rFonts w:ascii="Arial" w:hAnsi="Arial" w:cs="Arial"/>
          <w:b/>
          <w:bCs/>
        </w:rPr>
        <w:t>GRADE OF POST:</w:t>
      </w:r>
      <w:r w:rsidR="00DA15A6">
        <w:rPr>
          <w:rFonts w:ascii="Arial" w:hAnsi="Arial" w:cs="Arial"/>
          <w:b/>
          <w:bCs/>
        </w:rPr>
        <w:tab/>
      </w:r>
      <w:r w:rsidR="00DA15A6">
        <w:rPr>
          <w:rFonts w:ascii="Arial" w:hAnsi="Arial" w:cs="Arial"/>
          <w:b/>
          <w:bCs/>
        </w:rPr>
        <w:tab/>
      </w:r>
      <w:r>
        <w:rPr>
          <w:rFonts w:ascii="Arial" w:hAnsi="Arial" w:cs="Arial"/>
          <w:bCs/>
        </w:rPr>
        <w:t>G</w:t>
      </w:r>
      <w:r w:rsidR="00E17FCC">
        <w:rPr>
          <w:rFonts w:ascii="Arial" w:hAnsi="Arial" w:cs="Arial"/>
          <w:bCs/>
        </w:rPr>
        <w:t>R</w:t>
      </w:r>
      <w:r w:rsidR="008A40E2">
        <w:rPr>
          <w:rFonts w:ascii="Arial" w:hAnsi="Arial" w:cs="Arial"/>
          <w:bCs/>
        </w:rPr>
        <w:t>04</w:t>
      </w:r>
    </w:p>
    <w:p w14:paraId="0C1151B6" w14:textId="77777777" w:rsidR="004767BD" w:rsidRDefault="004767BD">
      <w:pPr>
        <w:ind w:right="91"/>
        <w:rPr>
          <w:rFonts w:ascii="Arial" w:hAnsi="Arial" w:cs="Arial"/>
        </w:rPr>
      </w:pPr>
    </w:p>
    <w:p w14:paraId="0F78627A" w14:textId="77777777" w:rsidR="004767BD" w:rsidRDefault="004767BD">
      <w:pPr>
        <w:ind w:right="91"/>
        <w:rPr>
          <w:rFonts w:ascii="Arial" w:hAnsi="Arial" w:cs="Arial"/>
        </w:rPr>
      </w:pPr>
      <w:r>
        <w:rPr>
          <w:rFonts w:ascii="Arial" w:hAnsi="Arial" w:cs="Arial"/>
          <w:b/>
          <w:bCs/>
        </w:rPr>
        <w:t>RESPONSIBLE TO:</w:t>
      </w:r>
      <w:r w:rsidR="00DA15A6">
        <w:rPr>
          <w:rFonts w:ascii="Arial" w:hAnsi="Arial" w:cs="Arial"/>
        </w:rPr>
        <w:tab/>
      </w:r>
      <w:r>
        <w:rPr>
          <w:rFonts w:ascii="Arial" w:hAnsi="Arial" w:cs="Arial"/>
        </w:rPr>
        <w:t>Headteacher</w:t>
      </w:r>
    </w:p>
    <w:p w14:paraId="18668E02" w14:textId="77777777" w:rsidR="004767BD" w:rsidRDefault="004767BD">
      <w:pPr>
        <w:ind w:right="91"/>
        <w:rPr>
          <w:rFonts w:ascii="Arial" w:hAnsi="Arial" w:cs="Arial"/>
        </w:rPr>
      </w:pPr>
    </w:p>
    <w:p w14:paraId="3162923B" w14:textId="2B07D138" w:rsidR="004767BD" w:rsidRDefault="00E17FCC">
      <w:pPr>
        <w:ind w:right="91"/>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0" allowOverlap="1" wp14:anchorId="26DD7814" wp14:editId="25AB4407">
                <wp:simplePos x="0" y="0"/>
                <wp:positionH relativeFrom="column">
                  <wp:posOffset>0</wp:posOffset>
                </wp:positionH>
                <wp:positionV relativeFrom="paragraph">
                  <wp:posOffset>111760</wp:posOffset>
                </wp:positionV>
                <wp:extent cx="5486400" cy="0"/>
                <wp:effectExtent l="0" t="0" r="0" b="0"/>
                <wp:wrapNone/>
                <wp:docPr id="1142375886" name="Lin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F85D6" id="Line 27"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2D90C16B" w14:textId="77777777" w:rsidR="004767BD" w:rsidRDefault="004767BD">
      <w:pPr>
        <w:pStyle w:val="BodyText"/>
        <w:spacing w:before="120"/>
        <w:ind w:left="2880" w:hanging="2880"/>
        <w:rPr>
          <w:rFonts w:ascii="Arial" w:hAnsi="Arial" w:cs="Arial"/>
          <w:sz w:val="24"/>
          <w:szCs w:val="24"/>
        </w:rPr>
      </w:pPr>
      <w:r>
        <w:rPr>
          <w:rFonts w:ascii="Arial" w:hAnsi="Arial" w:cs="Arial"/>
          <w:b/>
          <w:bCs/>
          <w:sz w:val="24"/>
          <w:szCs w:val="24"/>
        </w:rPr>
        <w:t>JOB PURPOSE:</w:t>
      </w:r>
      <w:r>
        <w:rPr>
          <w:rFonts w:ascii="Arial" w:hAnsi="Arial" w:cs="Arial"/>
          <w:sz w:val="24"/>
          <w:szCs w:val="24"/>
        </w:rPr>
        <w:t xml:space="preserve">                 </w:t>
      </w:r>
    </w:p>
    <w:p w14:paraId="3E6E61E3" w14:textId="5E2B29D3" w:rsidR="00E17FCC" w:rsidRDefault="00E17FCC">
      <w:pPr>
        <w:pStyle w:val="Footer"/>
        <w:jc w:val="both"/>
        <w:rPr>
          <w:rFonts w:ascii="Arial" w:hAnsi="Arial" w:cs="Arial"/>
        </w:rPr>
      </w:pPr>
      <w:bookmarkStart w:id="0" w:name="_Hlk198119209"/>
      <w:r w:rsidRPr="0064465D">
        <w:rPr>
          <w:rFonts w:ascii="Arial" w:hAnsi="Arial" w:cs="Arial"/>
          <w:color w:val="242424"/>
          <w:lang w:eastAsia="en-GB"/>
        </w:rPr>
        <w:t>The Apprentice Special Support Officer will play a</w:t>
      </w:r>
      <w:r>
        <w:rPr>
          <w:rFonts w:ascii="Arial" w:hAnsi="Arial" w:cs="Arial"/>
          <w:color w:val="242424"/>
          <w:lang w:eastAsia="en-GB"/>
        </w:rPr>
        <w:t xml:space="preserve">n important </w:t>
      </w:r>
      <w:r w:rsidRPr="0064465D">
        <w:rPr>
          <w:rFonts w:ascii="Arial" w:hAnsi="Arial" w:cs="Arial"/>
          <w:color w:val="242424"/>
          <w:lang w:eastAsia="en-GB"/>
        </w:rPr>
        <w:t>role in supporting the educational and developmental needs of students with Additional Learning Needs (ALN) in a special school setting</w:t>
      </w:r>
    </w:p>
    <w:p w14:paraId="60822FDE" w14:textId="77777777" w:rsidR="004767BD" w:rsidRDefault="004767BD">
      <w:pPr>
        <w:pStyle w:val="Footer"/>
        <w:jc w:val="both"/>
        <w:rPr>
          <w:rFonts w:ascii="Arial" w:hAnsi="Arial" w:cs="Arial"/>
        </w:rPr>
      </w:pPr>
    </w:p>
    <w:p w14:paraId="5C7EB0A6" w14:textId="68DB75BB" w:rsidR="00E17FCC" w:rsidRDefault="00E17FCC">
      <w:pPr>
        <w:pStyle w:val="Footer"/>
        <w:jc w:val="both"/>
        <w:rPr>
          <w:rFonts w:ascii="Arial" w:hAnsi="Arial" w:cs="Arial"/>
          <w:color w:val="242424"/>
          <w:lang w:eastAsia="en-GB"/>
        </w:rPr>
      </w:pPr>
      <w:r w:rsidRPr="0064465D">
        <w:rPr>
          <w:rFonts w:ascii="Arial" w:hAnsi="Arial" w:cs="Arial"/>
          <w:color w:val="242424"/>
          <w:lang w:eastAsia="en-GB"/>
        </w:rPr>
        <w:t xml:space="preserve">This </w:t>
      </w:r>
      <w:r>
        <w:rPr>
          <w:rFonts w:ascii="Arial" w:hAnsi="Arial" w:cs="Arial"/>
          <w:color w:val="242424"/>
          <w:lang w:eastAsia="en-GB"/>
        </w:rPr>
        <w:t xml:space="preserve">role will provide immersive </w:t>
      </w:r>
      <w:r w:rsidRPr="0064465D">
        <w:rPr>
          <w:rFonts w:ascii="Arial" w:hAnsi="Arial" w:cs="Arial"/>
          <w:color w:val="242424"/>
          <w:lang w:eastAsia="en-GB"/>
        </w:rPr>
        <w:t>experience</w:t>
      </w:r>
      <w:r>
        <w:rPr>
          <w:rFonts w:ascii="Arial" w:hAnsi="Arial" w:cs="Arial"/>
          <w:color w:val="242424"/>
          <w:lang w:eastAsia="en-GB"/>
        </w:rPr>
        <w:t>s</w:t>
      </w:r>
      <w:r w:rsidRPr="0064465D">
        <w:rPr>
          <w:rFonts w:ascii="Arial" w:hAnsi="Arial" w:cs="Arial"/>
          <w:color w:val="242424"/>
          <w:lang w:eastAsia="en-GB"/>
        </w:rPr>
        <w:t xml:space="preserve"> and training</w:t>
      </w:r>
      <w:r>
        <w:rPr>
          <w:rFonts w:ascii="Arial" w:hAnsi="Arial" w:cs="Arial"/>
          <w:color w:val="242424"/>
          <w:lang w:eastAsia="en-GB"/>
        </w:rPr>
        <w:t xml:space="preserve"> to enable you to develop the skills, abilities and experiences to be able to work towards independently </w:t>
      </w:r>
      <w:r w:rsidRPr="00A6491E">
        <w:rPr>
          <w:rFonts w:ascii="Arial" w:hAnsi="Arial" w:cs="Arial"/>
          <w:color w:val="242424"/>
          <w:lang w:eastAsia="en-GB"/>
        </w:rPr>
        <w:t>supervis</w:t>
      </w:r>
      <w:r>
        <w:rPr>
          <w:rFonts w:ascii="Arial" w:hAnsi="Arial" w:cs="Arial"/>
          <w:color w:val="242424"/>
          <w:lang w:eastAsia="en-GB"/>
        </w:rPr>
        <w:t xml:space="preserve">ing </w:t>
      </w:r>
      <w:r w:rsidRPr="00A6491E">
        <w:rPr>
          <w:rFonts w:ascii="Arial" w:hAnsi="Arial" w:cs="Arial"/>
          <w:color w:val="242424"/>
          <w:lang w:eastAsia="en-GB"/>
        </w:rPr>
        <w:t>and support</w:t>
      </w:r>
      <w:r>
        <w:rPr>
          <w:rFonts w:ascii="Arial" w:hAnsi="Arial" w:cs="Arial"/>
          <w:color w:val="242424"/>
          <w:lang w:eastAsia="en-GB"/>
        </w:rPr>
        <w:t>ing</w:t>
      </w:r>
      <w:r w:rsidRPr="00A6491E">
        <w:rPr>
          <w:rFonts w:ascii="Arial" w:hAnsi="Arial" w:cs="Arial"/>
          <w:color w:val="242424"/>
          <w:lang w:eastAsia="en-GB"/>
        </w:rPr>
        <w:t xml:space="preserve"> groups of pupils with ALN to undertake focused learning activities</w:t>
      </w:r>
      <w:r>
        <w:rPr>
          <w:rFonts w:ascii="Arial" w:hAnsi="Arial" w:cs="Arial"/>
          <w:color w:val="242424"/>
          <w:lang w:eastAsia="en-GB"/>
        </w:rPr>
        <w:t xml:space="preserve"> and support the development of </w:t>
      </w:r>
      <w:r w:rsidRPr="0064465D">
        <w:rPr>
          <w:rFonts w:ascii="Arial" w:hAnsi="Arial" w:cs="Arial"/>
          <w:color w:val="242424"/>
          <w:lang w:eastAsia="en-GB"/>
        </w:rPr>
        <w:t>an inclusive and nurturing learning environment</w:t>
      </w:r>
      <w:r>
        <w:rPr>
          <w:rFonts w:ascii="Arial" w:hAnsi="Arial" w:cs="Arial"/>
          <w:color w:val="242424"/>
          <w:lang w:eastAsia="en-GB"/>
        </w:rPr>
        <w:t>.</w:t>
      </w:r>
    </w:p>
    <w:bookmarkEnd w:id="0"/>
    <w:p w14:paraId="0A0E256B" w14:textId="77777777" w:rsidR="00E17FCC" w:rsidRDefault="00E17FCC">
      <w:pPr>
        <w:pStyle w:val="Footer"/>
        <w:jc w:val="both"/>
        <w:rPr>
          <w:rFonts w:ascii="Arial" w:hAnsi="Arial" w:cs="Arial"/>
        </w:rPr>
      </w:pPr>
    </w:p>
    <w:p w14:paraId="7D734497" w14:textId="10A290DA" w:rsidR="004767BD" w:rsidRDefault="004767BD">
      <w:pPr>
        <w:pStyle w:val="Footer"/>
        <w:jc w:val="both"/>
        <w:rPr>
          <w:rFonts w:ascii="Arial" w:hAnsi="Arial" w:cs="Arial"/>
        </w:rPr>
      </w:pPr>
      <w:r>
        <w:rPr>
          <w:rFonts w:ascii="Arial" w:hAnsi="Arial" w:cs="Arial"/>
        </w:rPr>
        <w:t xml:space="preserve">With an ability to work using your own initiative, and within a team, you will </w:t>
      </w:r>
      <w:bookmarkStart w:id="1" w:name="_Hlk198119294"/>
      <w:r w:rsidR="00E17FCC">
        <w:rPr>
          <w:rFonts w:ascii="Arial" w:hAnsi="Arial" w:cs="Arial"/>
        </w:rPr>
        <w:t xml:space="preserve">undertake </w:t>
      </w:r>
      <w:r w:rsidR="00E17FCC" w:rsidRPr="00F61EE7">
        <w:rPr>
          <w:rFonts w:ascii="Arial" w:hAnsi="Arial" w:cs="Arial"/>
        </w:rPr>
        <w:t xml:space="preserve">a </w:t>
      </w:r>
      <w:r w:rsidR="00E17FCC" w:rsidRPr="00BF45E5">
        <w:rPr>
          <w:rFonts w:ascii="Arial" w:hAnsi="Arial" w:cs="Arial"/>
          <w:color w:val="242424"/>
          <w:lang w:eastAsia="en-GB"/>
        </w:rPr>
        <w:t>Level 3 qualification Apprenticeship in Specialist Support for Teaching and Learning Schools</w:t>
      </w:r>
      <w:r w:rsidR="00E17FCC">
        <w:rPr>
          <w:rFonts w:ascii="Arial" w:hAnsi="Arial" w:cs="Arial"/>
          <w:b/>
          <w:bCs/>
          <w:color w:val="242424"/>
          <w:lang w:eastAsia="en-GB"/>
        </w:rPr>
        <w:t xml:space="preserve"> </w:t>
      </w:r>
      <w:r w:rsidR="00F61EE7" w:rsidRPr="00BF45E5">
        <w:rPr>
          <w:rFonts w:ascii="Arial" w:hAnsi="Arial" w:cs="Arial"/>
          <w:color w:val="242424"/>
          <w:lang w:eastAsia="en-GB"/>
        </w:rPr>
        <w:t xml:space="preserve">and </w:t>
      </w:r>
      <w:bookmarkEnd w:id="1"/>
      <w:r>
        <w:rPr>
          <w:rFonts w:ascii="Arial" w:hAnsi="Arial" w:cs="Arial"/>
        </w:rPr>
        <w:t xml:space="preserve">make a valuable contribution by assisting in planning and preparation of appropriate resources </w:t>
      </w:r>
    </w:p>
    <w:p w14:paraId="4A1B591B" w14:textId="04A3F750" w:rsidR="004767BD" w:rsidRDefault="00E17FCC">
      <w:pPr>
        <w:pStyle w:val="Foote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0" allowOverlap="1" wp14:anchorId="19544BF1" wp14:editId="365D882D">
                <wp:simplePos x="0" y="0"/>
                <wp:positionH relativeFrom="column">
                  <wp:posOffset>0</wp:posOffset>
                </wp:positionH>
                <wp:positionV relativeFrom="paragraph">
                  <wp:posOffset>118745</wp:posOffset>
                </wp:positionV>
                <wp:extent cx="5486400" cy="0"/>
                <wp:effectExtent l="0" t="0" r="0" b="0"/>
                <wp:wrapNone/>
                <wp:docPr id="281781178"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4AA83" id="Line 28"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16362B37" w14:textId="77777777" w:rsidR="004767BD" w:rsidRDefault="004767BD">
      <w:pPr>
        <w:pStyle w:val="BodyText2"/>
        <w:spacing w:before="120" w:after="0"/>
      </w:pPr>
      <w:r>
        <w:t>PRINCIPAL RESPONSIBILITIES AND ACTIVITIES:</w:t>
      </w:r>
    </w:p>
    <w:p w14:paraId="37249E9E" w14:textId="77777777" w:rsidR="004767BD" w:rsidRDefault="004767BD">
      <w:pPr>
        <w:rPr>
          <w:rFonts w:ascii="Arial" w:hAnsi="Arial" w:cs="Arial"/>
        </w:rPr>
      </w:pPr>
    </w:p>
    <w:p w14:paraId="12E5F1BC" w14:textId="3C71782C" w:rsidR="004767BD" w:rsidRDefault="00F61EE7">
      <w:pPr>
        <w:numPr>
          <w:ilvl w:val="0"/>
          <w:numId w:val="33"/>
        </w:numPr>
        <w:rPr>
          <w:rFonts w:ascii="Arial" w:hAnsi="Arial" w:cs="Arial"/>
        </w:rPr>
      </w:pPr>
      <w:r>
        <w:rPr>
          <w:rFonts w:ascii="Arial" w:hAnsi="Arial" w:cs="Arial"/>
        </w:rPr>
        <w:t>P</w:t>
      </w:r>
      <w:r w:rsidR="004767BD">
        <w:rPr>
          <w:rFonts w:ascii="Arial" w:hAnsi="Arial" w:cs="Arial"/>
        </w:rPr>
        <w:t>roviding support under the direction of the SMT and other relevant professionals, for pupils with special needs, ensuring their safety and access to learning activities.</w:t>
      </w:r>
    </w:p>
    <w:p w14:paraId="7685AC35" w14:textId="77777777" w:rsidR="004767BD" w:rsidRDefault="004767BD">
      <w:pPr>
        <w:numPr>
          <w:ilvl w:val="0"/>
          <w:numId w:val="33"/>
        </w:numPr>
        <w:rPr>
          <w:rFonts w:ascii="Arial" w:hAnsi="Arial" w:cs="Arial"/>
        </w:rPr>
      </w:pPr>
      <w:r>
        <w:rPr>
          <w:rFonts w:ascii="Arial" w:hAnsi="Arial" w:cs="Arial"/>
        </w:rPr>
        <w:t>Preparing and using equipment/resources required to meet the lesson plans/relevant learning activity and assisting pupils in their use.</w:t>
      </w:r>
    </w:p>
    <w:p w14:paraId="1C5102A4" w14:textId="4D39F130" w:rsidR="004767BD" w:rsidRDefault="00F61EE7">
      <w:pPr>
        <w:numPr>
          <w:ilvl w:val="0"/>
          <w:numId w:val="33"/>
        </w:numPr>
        <w:rPr>
          <w:rFonts w:ascii="Arial" w:hAnsi="Arial" w:cs="Arial"/>
        </w:rPr>
      </w:pPr>
      <w:r>
        <w:rPr>
          <w:rFonts w:ascii="Arial" w:hAnsi="Arial" w:cs="Arial"/>
        </w:rPr>
        <w:t>With support and direction, c</w:t>
      </w:r>
      <w:r w:rsidR="004767BD">
        <w:rPr>
          <w:rFonts w:ascii="Arial" w:hAnsi="Arial" w:cs="Arial"/>
        </w:rPr>
        <w:t>reat</w:t>
      </w:r>
      <w:r>
        <w:rPr>
          <w:rFonts w:ascii="Arial" w:hAnsi="Arial" w:cs="Arial"/>
        </w:rPr>
        <w:t>e</w:t>
      </w:r>
      <w:r w:rsidR="004767BD">
        <w:rPr>
          <w:rFonts w:ascii="Arial" w:hAnsi="Arial" w:cs="Arial"/>
        </w:rPr>
        <w:t xml:space="preserve"> and maintain a purposeful, orderly and supportive environment in accordance with lesson plans and assist with the display of pupils’ work.</w:t>
      </w:r>
    </w:p>
    <w:p w14:paraId="2E84FCB4" w14:textId="212F2701" w:rsidR="00F61EE7" w:rsidRPr="00AE4696" w:rsidRDefault="004767BD" w:rsidP="00F61EE7">
      <w:pPr>
        <w:numPr>
          <w:ilvl w:val="0"/>
          <w:numId w:val="33"/>
        </w:numPr>
        <w:rPr>
          <w:rFonts w:ascii="Arial" w:hAnsi="Arial" w:cs="Arial"/>
        </w:rPr>
      </w:pPr>
      <w:r>
        <w:rPr>
          <w:rFonts w:ascii="Arial" w:hAnsi="Arial" w:cs="Arial"/>
        </w:rPr>
        <w:t>Assisting with the planning and preparation of learning activities</w:t>
      </w:r>
      <w:r w:rsidR="00F61EE7">
        <w:rPr>
          <w:rFonts w:ascii="Arial" w:hAnsi="Arial" w:cs="Arial"/>
        </w:rPr>
        <w:t xml:space="preserve">, </w:t>
      </w:r>
      <w:bookmarkStart w:id="2" w:name="_Hlk198119607"/>
      <w:r w:rsidR="00F61EE7">
        <w:rPr>
          <w:rFonts w:ascii="Arial" w:hAnsi="Arial" w:cs="Arial"/>
        </w:rPr>
        <w:t>with support and direction from the class teacher and other relevant professionals</w:t>
      </w:r>
      <w:bookmarkEnd w:id="2"/>
      <w:r w:rsidR="00F61EE7">
        <w:rPr>
          <w:rFonts w:ascii="Arial" w:hAnsi="Arial" w:cs="Arial"/>
        </w:rPr>
        <w:t xml:space="preserve">. </w:t>
      </w:r>
    </w:p>
    <w:p w14:paraId="030819AF" w14:textId="75936855" w:rsidR="004767BD" w:rsidRPr="00F61EE7" w:rsidRDefault="00F61EE7" w:rsidP="00F61EE7">
      <w:pPr>
        <w:numPr>
          <w:ilvl w:val="0"/>
          <w:numId w:val="33"/>
        </w:numPr>
        <w:rPr>
          <w:rFonts w:ascii="Arial" w:hAnsi="Arial" w:cs="Arial"/>
        </w:rPr>
      </w:pPr>
      <w:r>
        <w:rPr>
          <w:rFonts w:ascii="Arial" w:hAnsi="Arial" w:cs="Arial"/>
        </w:rPr>
        <w:t>With support, p</w:t>
      </w:r>
      <w:r w:rsidR="004767BD" w:rsidRPr="00F61EE7">
        <w:rPr>
          <w:rFonts w:ascii="Arial" w:hAnsi="Arial" w:cs="Arial"/>
        </w:rPr>
        <w:t>rovid</w:t>
      </w:r>
      <w:r>
        <w:rPr>
          <w:rFonts w:ascii="Arial" w:hAnsi="Arial" w:cs="Arial"/>
        </w:rPr>
        <w:t>e</w:t>
      </w:r>
      <w:r w:rsidR="004767BD" w:rsidRPr="00F61EE7">
        <w:rPr>
          <w:rFonts w:ascii="Arial" w:hAnsi="Arial" w:cs="Arial"/>
        </w:rPr>
        <w:t xml:space="preserve"> detailed and regular feedback to teachers on pupil achievement, progress, problems, etc.</w:t>
      </w:r>
    </w:p>
    <w:p w14:paraId="42C6F7AC" w14:textId="77777777" w:rsidR="004767BD" w:rsidRDefault="004767BD">
      <w:pPr>
        <w:numPr>
          <w:ilvl w:val="0"/>
          <w:numId w:val="33"/>
        </w:numPr>
        <w:rPr>
          <w:rFonts w:ascii="Arial" w:hAnsi="Arial" w:cs="Arial"/>
        </w:rPr>
      </w:pPr>
      <w:r w:rsidRPr="00DA15A6">
        <w:rPr>
          <w:rFonts w:ascii="Arial" w:hAnsi="Arial" w:cs="Arial"/>
        </w:rPr>
        <w:t>Assisting with the supervision of pupils outside of lesson times, to include lunchtime and playtime.</w:t>
      </w:r>
    </w:p>
    <w:p w14:paraId="0744EAE6" w14:textId="77777777" w:rsidR="00F61EE7" w:rsidRPr="000F0B7B" w:rsidRDefault="00F61EE7" w:rsidP="00F61EE7">
      <w:pPr>
        <w:numPr>
          <w:ilvl w:val="0"/>
          <w:numId w:val="33"/>
        </w:numPr>
        <w:rPr>
          <w:rFonts w:ascii="Arial" w:hAnsi="Arial" w:cs="Arial"/>
        </w:rPr>
      </w:pPr>
      <w:r w:rsidRPr="000F0B7B">
        <w:rPr>
          <w:rFonts w:ascii="Arial" w:hAnsi="Arial" w:cs="Arial"/>
        </w:rPr>
        <w:lastRenderedPageBreak/>
        <w:t>Participating in any training and development activities to maintain own professional training or competence within the job role.</w:t>
      </w:r>
    </w:p>
    <w:p w14:paraId="2A58DC16" w14:textId="77777777" w:rsidR="00F61EE7" w:rsidRPr="005E1AED" w:rsidRDefault="00F61EE7" w:rsidP="00F61EE7">
      <w:pPr>
        <w:numPr>
          <w:ilvl w:val="0"/>
          <w:numId w:val="33"/>
        </w:numPr>
        <w:rPr>
          <w:rFonts w:ascii="Arial" w:hAnsi="Arial" w:cs="Arial"/>
        </w:rPr>
      </w:pPr>
      <w:r w:rsidRPr="005E1AED">
        <w:rPr>
          <w:rFonts w:ascii="Arial" w:hAnsi="Arial" w:cs="Arial"/>
        </w:rPr>
        <w:t>Be aware of and comply with all school policies and procedures</w:t>
      </w:r>
      <w:r>
        <w:rPr>
          <w:rFonts w:ascii="Arial" w:hAnsi="Arial" w:cs="Arial"/>
        </w:rPr>
        <w:t xml:space="preserve">, including those </w:t>
      </w:r>
      <w:r w:rsidRPr="005E1AED">
        <w:rPr>
          <w:rFonts w:ascii="Arial" w:hAnsi="Arial" w:cs="Arial"/>
        </w:rPr>
        <w:t xml:space="preserve">relating to </w:t>
      </w:r>
      <w:r>
        <w:rPr>
          <w:rFonts w:ascii="Arial" w:hAnsi="Arial" w:cs="Arial"/>
        </w:rPr>
        <w:t>safeguarding</w:t>
      </w:r>
      <w:r w:rsidRPr="005E1AED">
        <w:rPr>
          <w:rFonts w:ascii="Arial" w:hAnsi="Arial" w:cs="Arial"/>
        </w:rPr>
        <w:t>, health &amp; safety and confidentiality, reporting all concerns to an appropriate person.</w:t>
      </w:r>
    </w:p>
    <w:p w14:paraId="07F8D3B7" w14:textId="63D21D0F" w:rsidR="00F61EE7" w:rsidRPr="00DA15A6" w:rsidRDefault="00F61EE7" w:rsidP="00F61EE7">
      <w:pPr>
        <w:numPr>
          <w:ilvl w:val="0"/>
          <w:numId w:val="33"/>
        </w:numPr>
        <w:rPr>
          <w:rFonts w:ascii="Arial" w:hAnsi="Arial" w:cs="Arial"/>
        </w:rPr>
      </w:pPr>
      <w:r>
        <w:rPr>
          <w:rFonts w:ascii="Arial" w:hAnsi="Arial" w:cs="Arial"/>
        </w:rPr>
        <w:t>Undertaking any duties and responsibilities commensurate with the grade of the post</w:t>
      </w:r>
      <w:r w:rsidR="007C7219">
        <w:rPr>
          <w:rFonts w:ascii="Arial" w:hAnsi="Arial" w:cs="Arial"/>
        </w:rPr>
        <w:t>.</w:t>
      </w:r>
    </w:p>
    <w:p w14:paraId="66185B65" w14:textId="77777777" w:rsidR="004767BD" w:rsidRDefault="004767BD">
      <w:pPr>
        <w:pStyle w:val="ListParagraph"/>
        <w:rPr>
          <w:rFonts w:ascii="Arial" w:hAnsi="Arial" w:cs="Arial"/>
          <w:highlight w:val="yellow"/>
        </w:rPr>
      </w:pPr>
    </w:p>
    <w:p w14:paraId="4F7730B2" w14:textId="77777777" w:rsidR="004767BD" w:rsidRDefault="004767BD">
      <w:pPr>
        <w:rPr>
          <w:rFonts w:ascii="Arial" w:hAnsi="Arial" w:cs="Arial"/>
        </w:rPr>
      </w:pPr>
    </w:p>
    <w:p w14:paraId="2A93F1EF" w14:textId="77777777" w:rsidR="004767BD" w:rsidRDefault="004767BD">
      <w:pPr>
        <w:rPr>
          <w:rFonts w:ascii="Arial" w:hAnsi="Arial" w:cs="Arial"/>
          <w:b/>
          <w:bCs/>
        </w:rPr>
      </w:pPr>
      <w:r>
        <w:rPr>
          <w:rFonts w:ascii="Arial" w:hAnsi="Arial" w:cs="Arial"/>
          <w:b/>
          <w:bCs/>
        </w:rPr>
        <w:t>GENERAL DUTIES</w:t>
      </w:r>
    </w:p>
    <w:p w14:paraId="0C98CB06" w14:textId="77777777" w:rsidR="004767BD" w:rsidRDefault="004767BD">
      <w:pPr>
        <w:rPr>
          <w:rFonts w:ascii="Arial" w:hAnsi="Arial" w:cs="Arial"/>
        </w:rPr>
      </w:pPr>
    </w:p>
    <w:p w14:paraId="0A7C00E7" w14:textId="77777777" w:rsidR="006A1703" w:rsidRPr="00CB64DB" w:rsidRDefault="006A1703" w:rsidP="006A1703">
      <w:pPr>
        <w:autoSpaceDE w:val="0"/>
        <w:autoSpaceDN w:val="0"/>
        <w:adjustRightInd w:val="0"/>
        <w:rPr>
          <w:rFonts w:ascii="Arial" w:hAnsi="Arial" w:cs="Arial"/>
          <w:b/>
          <w:bCs/>
          <w:lang w:eastAsia="en-GB"/>
        </w:rPr>
      </w:pPr>
      <w:r w:rsidRPr="00CB64DB">
        <w:rPr>
          <w:rFonts w:ascii="Arial" w:hAnsi="Arial" w:cs="Arial"/>
          <w:b/>
          <w:bCs/>
          <w:lang w:eastAsia="en-GB"/>
        </w:rPr>
        <w:t>Health and Safety</w:t>
      </w:r>
    </w:p>
    <w:p w14:paraId="523B6493" w14:textId="77777777" w:rsidR="006A1703" w:rsidRPr="00CB64DB" w:rsidRDefault="006A1703" w:rsidP="006A1703">
      <w:pPr>
        <w:rPr>
          <w:rFonts w:ascii="Arial" w:hAnsi="Arial" w:cs="Arial"/>
        </w:rPr>
      </w:pPr>
      <w:r w:rsidRPr="00CB64DB">
        <w:rPr>
          <w:rFonts w:ascii="Arial" w:hAnsi="Arial" w:cs="Arial"/>
        </w:rPr>
        <w:t xml:space="preserve">To fulfil the general and specific roles and responsibilities detailed in the </w:t>
      </w:r>
      <w:hyperlink r:id="rId7" w:history="1">
        <w:r w:rsidRPr="00CB64DB">
          <w:rPr>
            <w:rStyle w:val="Hyperlink"/>
            <w:rFonts w:ascii="Arial" w:hAnsi="Arial" w:cs="Arial"/>
          </w:rPr>
          <w:t>Health and Safety Policy</w:t>
        </w:r>
      </w:hyperlink>
    </w:p>
    <w:p w14:paraId="4B8E4041" w14:textId="77777777" w:rsidR="006A1703" w:rsidRPr="00CB64DB" w:rsidRDefault="006A1703" w:rsidP="006A1703">
      <w:pPr>
        <w:ind w:left="720"/>
        <w:rPr>
          <w:rFonts w:ascii="Arial" w:hAnsi="Arial" w:cs="Arial"/>
          <w:b/>
        </w:rPr>
      </w:pPr>
    </w:p>
    <w:p w14:paraId="677BEE7B" w14:textId="77777777" w:rsidR="006A1703" w:rsidRPr="00CB64DB" w:rsidRDefault="006A1703" w:rsidP="006A1703">
      <w:pPr>
        <w:autoSpaceDE w:val="0"/>
        <w:autoSpaceDN w:val="0"/>
        <w:adjustRightInd w:val="0"/>
        <w:rPr>
          <w:rFonts w:ascii="Arial" w:hAnsi="Arial" w:cs="Arial"/>
          <w:b/>
          <w:lang w:eastAsia="en-GB"/>
        </w:rPr>
      </w:pPr>
      <w:r w:rsidRPr="00CB64DB">
        <w:rPr>
          <w:rFonts w:ascii="Arial" w:hAnsi="Arial" w:cs="Arial"/>
          <w:b/>
          <w:lang w:eastAsia="en-GB"/>
        </w:rPr>
        <w:t>Equal Opportunities</w:t>
      </w:r>
    </w:p>
    <w:p w14:paraId="1878C39F" w14:textId="77777777" w:rsidR="006A1703" w:rsidRPr="00CB64DB" w:rsidRDefault="006A1703" w:rsidP="006A1703">
      <w:pPr>
        <w:autoSpaceDE w:val="0"/>
        <w:autoSpaceDN w:val="0"/>
        <w:adjustRightInd w:val="0"/>
        <w:rPr>
          <w:rFonts w:ascii="Arial" w:hAnsi="Arial" w:cs="Arial"/>
          <w:lang w:eastAsia="en-GB"/>
        </w:rPr>
      </w:pPr>
      <w:r w:rsidRPr="00CB64DB">
        <w:rPr>
          <w:rFonts w:ascii="Arial" w:hAnsi="Arial" w:cs="Arial"/>
          <w:lang w:eastAsia="en-GB"/>
        </w:rPr>
        <w:t>To ensure that all activities are operated in accordance with Equal Opportunities legislation and best practice.</w:t>
      </w:r>
    </w:p>
    <w:p w14:paraId="6BF5638E" w14:textId="77777777" w:rsidR="006A1703" w:rsidRPr="00CB64DB" w:rsidRDefault="006A1703" w:rsidP="006A1703">
      <w:pPr>
        <w:autoSpaceDE w:val="0"/>
        <w:autoSpaceDN w:val="0"/>
        <w:adjustRightInd w:val="0"/>
        <w:rPr>
          <w:rFonts w:ascii="Arial" w:hAnsi="Arial" w:cs="Arial"/>
          <w:lang w:eastAsia="en-GB"/>
        </w:rPr>
      </w:pPr>
    </w:p>
    <w:p w14:paraId="3FF932A6" w14:textId="77777777" w:rsidR="006A1703" w:rsidRPr="00CB64DB" w:rsidRDefault="006A1703" w:rsidP="006A1703">
      <w:pPr>
        <w:rPr>
          <w:rFonts w:ascii="Arial" w:hAnsi="Arial" w:cs="Arial"/>
          <w:b/>
          <w:bCs/>
        </w:rPr>
      </w:pPr>
      <w:r w:rsidRPr="00CB64DB">
        <w:rPr>
          <w:rFonts w:ascii="Arial" w:hAnsi="Arial" w:cs="Arial"/>
          <w:b/>
          <w:bCs/>
        </w:rPr>
        <w:t>Safeguarding</w:t>
      </w:r>
    </w:p>
    <w:p w14:paraId="5618F214" w14:textId="77777777" w:rsidR="006A1703" w:rsidRPr="00CB64DB" w:rsidRDefault="006A1703" w:rsidP="006A1703">
      <w:pPr>
        <w:rPr>
          <w:rFonts w:ascii="Arial" w:hAnsi="Arial" w:cs="Arial"/>
        </w:rPr>
      </w:pPr>
      <w:r w:rsidRPr="00CB64DB">
        <w:rPr>
          <w:rFonts w:ascii="Arial" w:hAnsi="Arial" w:cs="Arial"/>
        </w:rPr>
        <w:t>Protecting children, young people or adults at risk is a core responsibility of all employees. Any concerns should be reported to the Adult Safeguarding Team or Children’s IAA Service within MASH.</w:t>
      </w:r>
    </w:p>
    <w:p w14:paraId="160BD910" w14:textId="77777777" w:rsidR="006A1703" w:rsidRPr="00CB64DB" w:rsidRDefault="006A1703" w:rsidP="006A1703">
      <w:pPr>
        <w:autoSpaceDE w:val="0"/>
        <w:autoSpaceDN w:val="0"/>
        <w:adjustRightInd w:val="0"/>
        <w:rPr>
          <w:rFonts w:ascii="Arial" w:hAnsi="Arial" w:cs="Arial"/>
          <w:lang w:eastAsia="en-GB"/>
        </w:rPr>
      </w:pPr>
    </w:p>
    <w:p w14:paraId="5F92EE96" w14:textId="77777777" w:rsidR="006A1703" w:rsidRPr="00CB64DB" w:rsidRDefault="006A1703" w:rsidP="006A1703">
      <w:pPr>
        <w:autoSpaceDE w:val="0"/>
        <w:autoSpaceDN w:val="0"/>
        <w:adjustRightInd w:val="0"/>
        <w:rPr>
          <w:rFonts w:ascii="Arial" w:hAnsi="Arial" w:cs="Arial"/>
          <w:b/>
          <w:bCs/>
          <w:lang w:eastAsia="en-GB"/>
        </w:rPr>
      </w:pPr>
      <w:r w:rsidRPr="00CB64DB">
        <w:rPr>
          <w:rFonts w:ascii="Arial" w:hAnsi="Arial" w:cs="Arial"/>
          <w:b/>
          <w:bCs/>
          <w:lang w:eastAsia="en-GB"/>
        </w:rPr>
        <w:t>Review and Right to Vary</w:t>
      </w:r>
    </w:p>
    <w:p w14:paraId="22D7DE0A" w14:textId="77777777" w:rsidR="006A1703" w:rsidRPr="00CB64DB" w:rsidRDefault="006A1703" w:rsidP="006A1703">
      <w:pPr>
        <w:autoSpaceDE w:val="0"/>
        <w:autoSpaceDN w:val="0"/>
        <w:adjustRightInd w:val="0"/>
        <w:rPr>
          <w:rFonts w:ascii="Arial" w:hAnsi="Arial" w:cs="Arial"/>
          <w:lang w:eastAsia="en-GB"/>
        </w:rPr>
      </w:pPr>
      <w:r w:rsidRPr="00CB64D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7445E64F" w14:textId="77777777" w:rsidR="006A1703" w:rsidRDefault="006A1703">
      <w:pPr>
        <w:rPr>
          <w:rFonts w:ascii="Arial" w:hAnsi="Arial" w:cs="Arial"/>
        </w:rPr>
      </w:pPr>
    </w:p>
    <w:p w14:paraId="5CB150C9" w14:textId="77777777" w:rsidR="004767BD" w:rsidRDefault="004767BD">
      <w:pPr>
        <w:pStyle w:val="Heading2"/>
        <w:spacing w:before="0" w:after="0"/>
        <w:rPr>
          <w:i w:val="0"/>
          <w:iCs w:val="0"/>
          <w:caps/>
          <w:sz w:val="24"/>
          <w:szCs w:val="24"/>
        </w:rPr>
      </w:pPr>
      <w:r>
        <w:rPr>
          <w:i w:val="0"/>
          <w:iCs w:val="0"/>
          <w:caps/>
          <w:sz w:val="24"/>
          <w:szCs w:val="24"/>
        </w:rPr>
        <w:t>Criminal Records Bureau</w:t>
      </w:r>
    </w:p>
    <w:p w14:paraId="19752449" w14:textId="77777777" w:rsidR="004767BD" w:rsidRDefault="004767BD">
      <w:pPr>
        <w:ind w:right="-45"/>
        <w:jc w:val="both"/>
        <w:rPr>
          <w:rFonts w:ascii="Arial" w:hAnsi="Arial" w:cs="Arial"/>
        </w:rPr>
      </w:pPr>
      <w:r>
        <w:rPr>
          <w:rFonts w:ascii="Arial" w:hAnsi="Arial" w:cs="Arial"/>
        </w:rPr>
        <w:t>This post requires a criminal records check through the Disclosure &amp; Barring Service (DBS)</w:t>
      </w:r>
    </w:p>
    <w:p w14:paraId="44F2606F" w14:textId="77777777" w:rsidR="004767BD" w:rsidRDefault="004767BD">
      <w:pPr>
        <w:rPr>
          <w:rFonts w:ascii="Arial" w:hAnsi="Arial" w:cs="Arial"/>
        </w:rPr>
      </w:pPr>
    </w:p>
    <w:p w14:paraId="216A5E43" w14:textId="77777777" w:rsidR="004767BD" w:rsidRDefault="004767BD">
      <w:pPr>
        <w:rPr>
          <w:rFonts w:ascii="Arial" w:hAnsi="Arial" w:cs="Arial"/>
        </w:rPr>
      </w:pPr>
    </w:p>
    <w:p w14:paraId="08AF0550" w14:textId="77777777" w:rsidR="004767BD" w:rsidRDefault="004767BD">
      <w:pPr>
        <w:rPr>
          <w:rFonts w:ascii="Arial" w:hAnsi="Arial" w:cs="Arial"/>
        </w:rPr>
      </w:pPr>
    </w:p>
    <w:p w14:paraId="3D6B80CA" w14:textId="77777777" w:rsidR="004767BD" w:rsidRDefault="004767BD">
      <w:pPr>
        <w:rPr>
          <w:rFonts w:ascii="Arial" w:hAnsi="Arial" w:cs="Arial"/>
        </w:rPr>
      </w:pPr>
    </w:p>
    <w:p w14:paraId="60389E19" w14:textId="77777777" w:rsidR="004767BD" w:rsidRDefault="004767BD">
      <w:pPr>
        <w:rPr>
          <w:rFonts w:ascii="Arial" w:hAnsi="Arial" w:cs="Arial"/>
        </w:rPr>
      </w:pPr>
    </w:p>
    <w:p w14:paraId="77160151" w14:textId="77777777" w:rsidR="004767BD" w:rsidRDefault="004767BD">
      <w:pPr>
        <w:autoSpaceDE w:val="0"/>
        <w:autoSpaceDN w:val="0"/>
        <w:adjustRightInd w:val="0"/>
        <w:rPr>
          <w:rFonts w:ascii="Arial" w:hAnsi="Arial" w:cs="Arial"/>
          <w:lang w:eastAsia="en-GB"/>
        </w:rPr>
      </w:pPr>
    </w:p>
    <w:p w14:paraId="223D7145" w14:textId="77777777" w:rsidR="004767BD" w:rsidRDefault="004767BD">
      <w:pPr>
        <w:rPr>
          <w:rFonts w:ascii="Arial" w:hAnsi="Arial" w:cs="Arial"/>
        </w:rPr>
      </w:pPr>
    </w:p>
    <w:p w14:paraId="2A2F2CD3" w14:textId="77777777" w:rsidR="004767BD" w:rsidRDefault="004767BD">
      <w:pPr>
        <w:rPr>
          <w:rFonts w:ascii="Arial" w:hAnsi="Arial" w:cs="Arial"/>
        </w:rPr>
      </w:pPr>
    </w:p>
    <w:p w14:paraId="6ED75C70" w14:textId="77777777" w:rsidR="004767BD" w:rsidRDefault="004767BD">
      <w:pPr>
        <w:rPr>
          <w:rFonts w:ascii="Arial" w:hAnsi="Arial" w:cs="Arial"/>
        </w:rPr>
      </w:pPr>
    </w:p>
    <w:p w14:paraId="570220F5" w14:textId="77777777" w:rsidR="004767BD" w:rsidRDefault="004767BD">
      <w:pPr>
        <w:rPr>
          <w:rFonts w:ascii="Arial" w:hAnsi="Arial" w:cs="Arial"/>
        </w:rPr>
      </w:pPr>
    </w:p>
    <w:p w14:paraId="07B742FB" w14:textId="77777777" w:rsidR="004767BD" w:rsidRDefault="004767BD">
      <w:pPr>
        <w:rPr>
          <w:rFonts w:ascii="Arial" w:hAnsi="Arial" w:cs="Arial"/>
        </w:rPr>
      </w:pPr>
    </w:p>
    <w:p w14:paraId="1C9140D9" w14:textId="77777777" w:rsidR="004767BD" w:rsidRDefault="004767BD">
      <w:pPr>
        <w:rPr>
          <w:rFonts w:ascii="Arial" w:hAnsi="Arial" w:cs="Arial"/>
        </w:rPr>
      </w:pPr>
    </w:p>
    <w:p w14:paraId="0B717803" w14:textId="77777777" w:rsidR="004767BD" w:rsidRDefault="004767BD">
      <w:pPr>
        <w:rPr>
          <w:rFonts w:ascii="Arial" w:hAnsi="Arial" w:cs="Arial"/>
        </w:rPr>
      </w:pPr>
    </w:p>
    <w:p w14:paraId="1B15C0E4" w14:textId="77777777" w:rsidR="004767BD" w:rsidRDefault="004767BD">
      <w:pPr>
        <w:rPr>
          <w:rFonts w:ascii="Arial" w:hAnsi="Arial" w:cs="Arial"/>
        </w:rPr>
      </w:pPr>
    </w:p>
    <w:p w14:paraId="60F05EC9" w14:textId="77777777" w:rsidR="004767BD" w:rsidRDefault="004767BD">
      <w:pPr>
        <w:pStyle w:val="Heading1"/>
        <w:spacing w:before="0" w:after="0"/>
        <w:jc w:val="center"/>
        <w:rPr>
          <w:rFonts w:cs="Arial"/>
          <w:szCs w:val="32"/>
        </w:rPr>
      </w:pPr>
      <w:r>
        <w:rPr>
          <w:rFonts w:cs="Arial"/>
          <w:szCs w:val="32"/>
        </w:rPr>
        <w:br w:type="page"/>
      </w:r>
      <w:r>
        <w:rPr>
          <w:rFonts w:cs="Arial"/>
          <w:szCs w:val="32"/>
        </w:rPr>
        <w:lastRenderedPageBreak/>
        <w:t>Person Specification</w:t>
      </w:r>
    </w:p>
    <w:p w14:paraId="0071333E" w14:textId="24CB2101" w:rsidR="004767BD" w:rsidRDefault="00A22C29">
      <w:pPr>
        <w:pStyle w:val="Heading1"/>
        <w:spacing w:before="0" w:after="0"/>
        <w:jc w:val="center"/>
        <w:rPr>
          <w:rFonts w:cs="Arial"/>
          <w:sz w:val="28"/>
          <w:szCs w:val="28"/>
        </w:rPr>
      </w:pPr>
      <w:r>
        <w:rPr>
          <w:rFonts w:cs="Arial"/>
          <w:sz w:val="28"/>
          <w:szCs w:val="28"/>
        </w:rPr>
        <w:t xml:space="preserve">Apprentice </w:t>
      </w:r>
      <w:r w:rsidR="004767BD">
        <w:rPr>
          <w:rFonts w:cs="Arial"/>
          <w:sz w:val="28"/>
          <w:szCs w:val="28"/>
        </w:rPr>
        <w:t>Special Support Officer</w:t>
      </w:r>
      <w:r w:rsidR="00234C69">
        <w:rPr>
          <w:rFonts w:cs="Arial"/>
          <w:sz w:val="28"/>
          <w:szCs w:val="28"/>
        </w:rPr>
        <w:t xml:space="preserve"> (Level 3)</w:t>
      </w:r>
    </w:p>
    <w:p w14:paraId="11C78C6C" w14:textId="77777777" w:rsidR="004767BD" w:rsidRDefault="004767BD">
      <w:pPr>
        <w:jc w:val="center"/>
        <w:rPr>
          <w:rFonts w:ascii="Arial" w:hAnsi="Arial" w:cs="Arial"/>
          <w:b/>
          <w:sz w:val="16"/>
          <w:szCs w:val="16"/>
        </w:rPr>
      </w:pPr>
    </w:p>
    <w:p w14:paraId="2F62B5DF" w14:textId="44F9945F" w:rsidR="004767BD" w:rsidRDefault="004767BD">
      <w:pPr>
        <w:jc w:val="center"/>
        <w:rPr>
          <w:rFonts w:ascii="Arial" w:hAnsi="Arial" w:cs="Arial"/>
        </w:rPr>
      </w:pPr>
      <w:r>
        <w:rPr>
          <w:rFonts w:ascii="Arial" w:hAnsi="Arial" w:cs="Arial"/>
        </w:rPr>
        <w:t xml:space="preserve">The following attributes represent the range of skills, abilities and experiences etc relevant to this position.  Applicants are expected to meet the attributes that have been identified as essential </w:t>
      </w:r>
      <w:r w:rsidR="006A1703">
        <w:rPr>
          <w:rFonts w:ascii="Arial" w:hAnsi="Arial" w:cs="Arial"/>
        </w:rPr>
        <w:t>(</w:t>
      </w:r>
      <w:r w:rsidR="00E17FCC">
        <w:rPr>
          <w:rFonts w:ascii="Arial" w:hAnsi="Arial" w:cs="Arial"/>
        </w:rPr>
        <w:t>Yes</w:t>
      </w:r>
      <w:r w:rsidR="006A1703">
        <w:rPr>
          <w:rFonts w:ascii="Arial" w:hAnsi="Arial" w:cs="Arial"/>
        </w:rPr>
        <w:t>)</w:t>
      </w:r>
      <w:r>
        <w:rPr>
          <w:rFonts w:ascii="Arial" w:hAnsi="Arial" w:cs="Arial"/>
        </w:rPr>
        <w:t>.</w:t>
      </w:r>
    </w:p>
    <w:p w14:paraId="78E7F88C" w14:textId="77777777" w:rsidR="004767BD" w:rsidRDefault="004767BD">
      <w:pPr>
        <w:jc w:val="both"/>
        <w:rPr>
          <w:rFonts w:ascii="Arial" w:hAnsi="Arial" w:cs="Arial"/>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402"/>
        <w:gridCol w:w="1417"/>
        <w:gridCol w:w="2694"/>
      </w:tblGrid>
      <w:tr w:rsidR="004767BD" w14:paraId="0C7BE0C3" w14:textId="77777777">
        <w:trPr>
          <w:tblHeader/>
        </w:trPr>
        <w:tc>
          <w:tcPr>
            <w:tcW w:w="1985" w:type="dxa"/>
            <w:tcBorders>
              <w:top w:val="double" w:sz="4" w:space="0" w:color="auto"/>
              <w:left w:val="double" w:sz="4" w:space="0" w:color="auto"/>
              <w:bottom w:val="double" w:sz="4" w:space="0" w:color="auto"/>
              <w:right w:val="double" w:sz="4" w:space="0" w:color="auto"/>
            </w:tcBorders>
          </w:tcPr>
          <w:p w14:paraId="763714D2" w14:textId="77777777" w:rsidR="004767BD" w:rsidRDefault="004767BD">
            <w:pPr>
              <w:rPr>
                <w:rFonts w:ascii="Arial" w:hAnsi="Arial" w:cs="Arial"/>
                <w:b/>
              </w:rPr>
            </w:pPr>
          </w:p>
          <w:p w14:paraId="3A26AB8F" w14:textId="77777777" w:rsidR="004767BD" w:rsidRDefault="004767BD">
            <w:pPr>
              <w:pStyle w:val="Heading6"/>
              <w:rPr>
                <w:rFonts w:cs="Arial"/>
                <w:szCs w:val="24"/>
              </w:rPr>
            </w:pPr>
            <w:r>
              <w:rPr>
                <w:rFonts w:cs="Arial"/>
                <w:szCs w:val="24"/>
              </w:rPr>
              <w:t>Attributes</w:t>
            </w:r>
          </w:p>
          <w:p w14:paraId="78905CBF" w14:textId="77777777" w:rsidR="004767BD" w:rsidRDefault="004767BD">
            <w:pPr>
              <w:rPr>
                <w:rFonts w:ascii="Arial" w:hAnsi="Arial" w:cs="Arial"/>
                <w:b/>
              </w:rPr>
            </w:pPr>
          </w:p>
        </w:tc>
        <w:tc>
          <w:tcPr>
            <w:tcW w:w="3402" w:type="dxa"/>
            <w:tcBorders>
              <w:top w:val="double" w:sz="4" w:space="0" w:color="auto"/>
              <w:left w:val="double" w:sz="4" w:space="0" w:color="auto"/>
              <w:bottom w:val="double" w:sz="4" w:space="0" w:color="auto"/>
              <w:right w:val="double" w:sz="4" w:space="0" w:color="auto"/>
            </w:tcBorders>
          </w:tcPr>
          <w:p w14:paraId="5542F662" w14:textId="77777777" w:rsidR="004767BD" w:rsidRDefault="004767BD">
            <w:pPr>
              <w:jc w:val="center"/>
              <w:rPr>
                <w:rFonts w:ascii="Arial" w:hAnsi="Arial" w:cs="Arial"/>
                <w:b/>
              </w:rPr>
            </w:pPr>
          </w:p>
          <w:p w14:paraId="04F2F621" w14:textId="77777777" w:rsidR="004767BD" w:rsidRDefault="004767BD">
            <w:pPr>
              <w:jc w:val="center"/>
              <w:rPr>
                <w:rFonts w:ascii="Arial" w:hAnsi="Arial" w:cs="Arial"/>
                <w:b/>
              </w:rPr>
            </w:pPr>
            <w:r>
              <w:rPr>
                <w:rFonts w:ascii="Arial" w:hAnsi="Arial" w:cs="Arial"/>
                <w:b/>
              </w:rPr>
              <w:t>Requirements</w:t>
            </w:r>
          </w:p>
        </w:tc>
        <w:tc>
          <w:tcPr>
            <w:tcW w:w="1417" w:type="dxa"/>
            <w:tcBorders>
              <w:top w:val="double" w:sz="4" w:space="0" w:color="auto"/>
              <w:left w:val="double" w:sz="4" w:space="0" w:color="auto"/>
              <w:bottom w:val="double" w:sz="4" w:space="0" w:color="auto"/>
              <w:right w:val="double" w:sz="4" w:space="0" w:color="auto"/>
            </w:tcBorders>
          </w:tcPr>
          <w:p w14:paraId="77D9125F" w14:textId="77777777" w:rsidR="004767BD" w:rsidRDefault="004767BD">
            <w:pPr>
              <w:jc w:val="center"/>
              <w:rPr>
                <w:rFonts w:ascii="Arial" w:hAnsi="Arial" w:cs="Arial"/>
                <w:b/>
              </w:rPr>
            </w:pPr>
          </w:p>
          <w:p w14:paraId="5DA2C42A" w14:textId="77777777" w:rsidR="004767BD" w:rsidRDefault="004767BD">
            <w:pPr>
              <w:jc w:val="center"/>
              <w:rPr>
                <w:rFonts w:ascii="Arial" w:hAnsi="Arial" w:cs="Arial"/>
                <w:b/>
              </w:rPr>
            </w:pPr>
            <w:r>
              <w:rPr>
                <w:rFonts w:ascii="Arial" w:hAnsi="Arial" w:cs="Arial"/>
                <w:b/>
              </w:rPr>
              <w:t>Essential</w:t>
            </w:r>
          </w:p>
        </w:tc>
        <w:tc>
          <w:tcPr>
            <w:tcW w:w="2694" w:type="dxa"/>
            <w:tcBorders>
              <w:top w:val="double" w:sz="4" w:space="0" w:color="auto"/>
              <w:left w:val="double" w:sz="4" w:space="0" w:color="auto"/>
              <w:bottom w:val="double" w:sz="4" w:space="0" w:color="auto"/>
              <w:right w:val="double" w:sz="4" w:space="0" w:color="auto"/>
            </w:tcBorders>
          </w:tcPr>
          <w:p w14:paraId="484C70A0" w14:textId="77777777" w:rsidR="004767BD" w:rsidRDefault="004767BD">
            <w:pPr>
              <w:jc w:val="center"/>
              <w:rPr>
                <w:rFonts w:ascii="Arial" w:hAnsi="Arial" w:cs="Arial"/>
                <w:b/>
              </w:rPr>
            </w:pPr>
          </w:p>
          <w:p w14:paraId="37897D25" w14:textId="77777777" w:rsidR="004767BD" w:rsidRDefault="004767BD">
            <w:pPr>
              <w:jc w:val="center"/>
              <w:rPr>
                <w:rFonts w:ascii="Arial" w:hAnsi="Arial" w:cs="Arial"/>
                <w:b/>
              </w:rPr>
            </w:pPr>
            <w:r>
              <w:rPr>
                <w:rFonts w:ascii="Arial" w:hAnsi="Arial" w:cs="Arial"/>
                <w:b/>
              </w:rPr>
              <w:t>Method of Evaluation/Testing</w:t>
            </w:r>
          </w:p>
          <w:p w14:paraId="3092D82C" w14:textId="77777777" w:rsidR="004767BD" w:rsidRDefault="004767BD">
            <w:pPr>
              <w:jc w:val="center"/>
              <w:rPr>
                <w:rFonts w:ascii="Arial" w:hAnsi="Arial" w:cs="Arial"/>
                <w:b/>
              </w:rPr>
            </w:pPr>
          </w:p>
        </w:tc>
      </w:tr>
      <w:tr w:rsidR="004767BD" w14:paraId="33BC57A2" w14:textId="77777777">
        <w:trPr>
          <w:trHeight w:val="1431"/>
        </w:trPr>
        <w:tc>
          <w:tcPr>
            <w:tcW w:w="1985" w:type="dxa"/>
            <w:tcBorders>
              <w:top w:val="nil"/>
            </w:tcBorders>
          </w:tcPr>
          <w:p w14:paraId="076A44FA" w14:textId="77777777" w:rsidR="004767BD" w:rsidRDefault="004767BD">
            <w:pPr>
              <w:rPr>
                <w:rFonts w:ascii="Arial" w:hAnsi="Arial" w:cs="Arial"/>
                <w:b/>
              </w:rPr>
            </w:pPr>
            <w:r>
              <w:rPr>
                <w:rFonts w:ascii="Arial" w:hAnsi="Arial" w:cs="Arial"/>
                <w:b/>
              </w:rPr>
              <w:t>Qualifications, Education &amp; Training</w:t>
            </w:r>
          </w:p>
          <w:p w14:paraId="12E4DDC6" w14:textId="77777777" w:rsidR="004767BD" w:rsidRDefault="004767BD">
            <w:pPr>
              <w:rPr>
                <w:rFonts w:ascii="Arial" w:hAnsi="Arial" w:cs="Arial"/>
                <w:b/>
              </w:rPr>
            </w:pPr>
          </w:p>
          <w:p w14:paraId="711CBC2F" w14:textId="77777777" w:rsidR="004767BD" w:rsidRDefault="004767BD">
            <w:pPr>
              <w:rPr>
                <w:rFonts w:ascii="Arial" w:hAnsi="Arial" w:cs="Arial"/>
                <w:b/>
              </w:rPr>
            </w:pPr>
          </w:p>
        </w:tc>
        <w:tc>
          <w:tcPr>
            <w:tcW w:w="3402" w:type="dxa"/>
            <w:tcBorders>
              <w:top w:val="nil"/>
            </w:tcBorders>
          </w:tcPr>
          <w:p w14:paraId="766C4D4F" w14:textId="637F0124" w:rsidR="004767BD" w:rsidRDefault="004767BD">
            <w:pPr>
              <w:numPr>
                <w:ilvl w:val="0"/>
                <w:numId w:val="30"/>
              </w:numPr>
              <w:tabs>
                <w:tab w:val="clear" w:pos="1080"/>
                <w:tab w:val="left" w:pos="317"/>
              </w:tabs>
              <w:ind w:left="317" w:hanging="284"/>
              <w:rPr>
                <w:rFonts w:ascii="Arial" w:hAnsi="Arial" w:cs="Arial"/>
              </w:rPr>
            </w:pPr>
            <w:r>
              <w:rPr>
                <w:rFonts w:ascii="Arial" w:hAnsi="Arial" w:cs="Arial"/>
              </w:rPr>
              <w:t xml:space="preserve">NVQ level </w:t>
            </w:r>
            <w:r w:rsidR="00F61EE7">
              <w:rPr>
                <w:rFonts w:ascii="Arial" w:hAnsi="Arial" w:cs="Arial"/>
              </w:rPr>
              <w:t>2</w:t>
            </w:r>
            <w:r>
              <w:rPr>
                <w:rFonts w:ascii="Arial" w:hAnsi="Arial" w:cs="Arial"/>
              </w:rPr>
              <w:t xml:space="preserve"> or equivalent qualifications or </w:t>
            </w:r>
            <w:r w:rsidR="00F61EE7" w:rsidRPr="001253F3">
              <w:rPr>
                <w:rFonts w:ascii="Arial" w:hAnsi="Arial" w:cs="Arial"/>
              </w:rPr>
              <w:t>a minimum of 12</w:t>
            </w:r>
            <w:r w:rsidR="00F61EE7">
              <w:rPr>
                <w:rFonts w:ascii="Arial" w:hAnsi="Arial" w:cs="Arial"/>
              </w:rPr>
              <w:t xml:space="preserve"> </w:t>
            </w:r>
            <w:r w:rsidR="00F61EE7" w:rsidRPr="001253F3">
              <w:rPr>
                <w:rFonts w:ascii="Arial" w:hAnsi="Arial" w:cs="Arial"/>
              </w:rPr>
              <w:t>months</w:t>
            </w:r>
            <w:r w:rsidR="00F61EE7">
              <w:rPr>
                <w:rFonts w:ascii="Arial" w:hAnsi="Arial" w:cs="Arial"/>
              </w:rPr>
              <w:t xml:space="preserve"> </w:t>
            </w:r>
            <w:r>
              <w:rPr>
                <w:rFonts w:ascii="Arial" w:hAnsi="Arial" w:cs="Arial"/>
              </w:rPr>
              <w:t>demonstrable experience</w:t>
            </w:r>
            <w:r w:rsidR="00F61EE7">
              <w:rPr>
                <w:rFonts w:ascii="Arial" w:hAnsi="Arial" w:cs="Arial"/>
              </w:rPr>
              <w:t xml:space="preserve"> wor</w:t>
            </w:r>
            <w:r w:rsidR="00BF45E5">
              <w:rPr>
                <w:rFonts w:ascii="Arial" w:hAnsi="Arial" w:cs="Arial"/>
              </w:rPr>
              <w:t>k</w:t>
            </w:r>
            <w:r w:rsidR="00F61EE7">
              <w:rPr>
                <w:rFonts w:ascii="Arial" w:hAnsi="Arial" w:cs="Arial"/>
              </w:rPr>
              <w:t>ing with children and young people</w:t>
            </w:r>
            <w:r>
              <w:rPr>
                <w:rFonts w:ascii="Arial" w:hAnsi="Arial" w:cs="Arial"/>
              </w:rPr>
              <w:t>.</w:t>
            </w:r>
          </w:p>
          <w:p w14:paraId="33DEC1D1" w14:textId="0C96F9E9" w:rsidR="004767BD" w:rsidRDefault="004767BD">
            <w:pPr>
              <w:numPr>
                <w:ilvl w:val="0"/>
                <w:numId w:val="30"/>
              </w:numPr>
              <w:tabs>
                <w:tab w:val="clear" w:pos="1080"/>
                <w:tab w:val="left" w:pos="317"/>
              </w:tabs>
              <w:ind w:left="317" w:hanging="284"/>
              <w:rPr>
                <w:rFonts w:ascii="Arial" w:hAnsi="Arial" w:cs="Arial"/>
                <w:b/>
              </w:rPr>
            </w:pPr>
            <w:r>
              <w:rPr>
                <w:rFonts w:ascii="Arial" w:hAnsi="Arial" w:cs="Arial"/>
              </w:rPr>
              <w:t>Re</w:t>
            </w:r>
            <w:r w:rsidR="00D1106F">
              <w:rPr>
                <w:rFonts w:ascii="Arial" w:hAnsi="Arial" w:cs="Arial"/>
              </w:rPr>
              <w:t>cognised</w:t>
            </w:r>
            <w:r>
              <w:rPr>
                <w:rFonts w:ascii="Arial" w:hAnsi="Arial" w:cs="Arial"/>
              </w:rPr>
              <w:t xml:space="preserve"> </w:t>
            </w:r>
            <w:r w:rsidR="00F61EE7">
              <w:rPr>
                <w:rFonts w:ascii="Arial" w:hAnsi="Arial" w:cs="Arial"/>
              </w:rPr>
              <w:t>qualification in  literacy and numeracy.</w:t>
            </w:r>
          </w:p>
        </w:tc>
        <w:tc>
          <w:tcPr>
            <w:tcW w:w="1417" w:type="dxa"/>
            <w:tcBorders>
              <w:top w:val="nil"/>
            </w:tcBorders>
          </w:tcPr>
          <w:p w14:paraId="03BE3AFB" w14:textId="3DFF2556" w:rsidR="004767BD" w:rsidRDefault="00E17FCC">
            <w:pPr>
              <w:jc w:val="center"/>
              <w:rPr>
                <w:rFonts w:ascii="Arial" w:hAnsi="Arial" w:cs="Arial"/>
              </w:rPr>
            </w:pPr>
            <w:r>
              <w:rPr>
                <w:rFonts w:ascii="Arial" w:hAnsi="Arial" w:cs="Arial"/>
              </w:rPr>
              <w:t>Yes</w:t>
            </w:r>
          </w:p>
          <w:p w14:paraId="33E970AC" w14:textId="77777777" w:rsidR="004767BD" w:rsidRDefault="004767BD">
            <w:pPr>
              <w:jc w:val="center"/>
              <w:rPr>
                <w:rFonts w:ascii="Arial" w:hAnsi="Arial" w:cs="Arial"/>
              </w:rPr>
            </w:pPr>
          </w:p>
          <w:p w14:paraId="1D9446E3" w14:textId="77777777" w:rsidR="004767BD" w:rsidRDefault="004767BD">
            <w:pPr>
              <w:jc w:val="center"/>
              <w:rPr>
                <w:rFonts w:ascii="Arial" w:hAnsi="Arial" w:cs="Arial"/>
              </w:rPr>
            </w:pPr>
          </w:p>
          <w:p w14:paraId="6445F68F" w14:textId="77777777" w:rsidR="00F61EE7" w:rsidRDefault="00F61EE7">
            <w:pPr>
              <w:jc w:val="center"/>
              <w:rPr>
                <w:rFonts w:ascii="Arial" w:hAnsi="Arial" w:cs="Arial"/>
              </w:rPr>
            </w:pPr>
          </w:p>
          <w:p w14:paraId="291E25C7" w14:textId="77777777" w:rsidR="00F61EE7" w:rsidRDefault="00F61EE7">
            <w:pPr>
              <w:jc w:val="center"/>
              <w:rPr>
                <w:rFonts w:ascii="Arial" w:hAnsi="Arial" w:cs="Arial"/>
              </w:rPr>
            </w:pPr>
          </w:p>
          <w:p w14:paraId="7B3C4FC8" w14:textId="77777777" w:rsidR="00F61EE7" w:rsidRDefault="00F61EE7">
            <w:pPr>
              <w:jc w:val="center"/>
              <w:rPr>
                <w:rFonts w:ascii="Arial" w:hAnsi="Arial" w:cs="Arial"/>
              </w:rPr>
            </w:pPr>
          </w:p>
          <w:p w14:paraId="41AD2BAC" w14:textId="5592C92B" w:rsidR="004767BD" w:rsidRDefault="00E17FCC">
            <w:pPr>
              <w:jc w:val="center"/>
              <w:rPr>
                <w:rFonts w:ascii="Arial" w:hAnsi="Arial" w:cs="Arial"/>
              </w:rPr>
            </w:pPr>
            <w:r>
              <w:rPr>
                <w:rFonts w:ascii="Arial" w:hAnsi="Arial" w:cs="Arial"/>
              </w:rPr>
              <w:t>Yes</w:t>
            </w:r>
          </w:p>
        </w:tc>
        <w:tc>
          <w:tcPr>
            <w:tcW w:w="2694" w:type="dxa"/>
            <w:tcBorders>
              <w:top w:val="nil"/>
            </w:tcBorders>
          </w:tcPr>
          <w:p w14:paraId="2B7146F8" w14:textId="77777777" w:rsidR="004767BD" w:rsidRDefault="004767BD">
            <w:pPr>
              <w:rPr>
                <w:rFonts w:ascii="Arial" w:hAnsi="Arial" w:cs="Arial"/>
              </w:rPr>
            </w:pPr>
            <w:r>
              <w:rPr>
                <w:rFonts w:ascii="Arial" w:hAnsi="Arial" w:cs="Arial"/>
              </w:rPr>
              <w:t xml:space="preserve">Production of original Qualification Certificates and application form. </w:t>
            </w:r>
          </w:p>
        </w:tc>
      </w:tr>
      <w:tr w:rsidR="004767BD" w14:paraId="3E1D2991" w14:textId="77777777" w:rsidTr="00BF45E5">
        <w:trPr>
          <w:trHeight w:val="779"/>
        </w:trPr>
        <w:tc>
          <w:tcPr>
            <w:tcW w:w="1985" w:type="dxa"/>
            <w:tcBorders>
              <w:bottom w:val="single" w:sz="4" w:space="0" w:color="auto"/>
            </w:tcBorders>
          </w:tcPr>
          <w:p w14:paraId="5B7ABCE3" w14:textId="77777777" w:rsidR="004767BD" w:rsidRDefault="004767BD">
            <w:pPr>
              <w:rPr>
                <w:rFonts w:ascii="Arial" w:hAnsi="Arial" w:cs="Arial"/>
                <w:b/>
              </w:rPr>
            </w:pPr>
            <w:r>
              <w:rPr>
                <w:rFonts w:ascii="Arial" w:hAnsi="Arial" w:cs="Arial"/>
                <w:b/>
              </w:rPr>
              <w:t>Knowledge &amp; Experience</w:t>
            </w:r>
          </w:p>
        </w:tc>
        <w:tc>
          <w:tcPr>
            <w:tcW w:w="3402" w:type="dxa"/>
            <w:tcBorders>
              <w:bottom w:val="single" w:sz="4" w:space="0" w:color="auto"/>
            </w:tcBorders>
          </w:tcPr>
          <w:p w14:paraId="01B9371C" w14:textId="187CEF93" w:rsidR="004767BD" w:rsidRDefault="004767BD" w:rsidP="00BF45E5">
            <w:pPr>
              <w:numPr>
                <w:ilvl w:val="0"/>
                <w:numId w:val="29"/>
              </w:numPr>
              <w:tabs>
                <w:tab w:val="left" w:pos="2760"/>
              </w:tabs>
              <w:rPr>
                <w:rFonts w:ascii="Arial" w:hAnsi="Arial" w:cs="Arial"/>
              </w:rPr>
            </w:pPr>
            <w:r>
              <w:rPr>
                <w:rFonts w:ascii="Arial" w:hAnsi="Arial" w:cs="Arial"/>
              </w:rPr>
              <w:t>Experience of working with children with special educational needs</w:t>
            </w:r>
            <w:r w:rsidR="00BF45E5">
              <w:rPr>
                <w:rFonts w:ascii="Arial" w:hAnsi="Arial" w:cs="Arial"/>
              </w:rPr>
              <w:t>.</w:t>
            </w:r>
            <w:r>
              <w:rPr>
                <w:rFonts w:ascii="Arial" w:hAnsi="Arial" w:cs="Arial"/>
              </w:rPr>
              <w:t xml:space="preserve"> </w:t>
            </w:r>
          </w:p>
        </w:tc>
        <w:tc>
          <w:tcPr>
            <w:tcW w:w="1417" w:type="dxa"/>
            <w:tcBorders>
              <w:bottom w:val="single" w:sz="4" w:space="0" w:color="auto"/>
            </w:tcBorders>
          </w:tcPr>
          <w:p w14:paraId="2E793CEB" w14:textId="6508E07B" w:rsidR="004767BD" w:rsidRDefault="00E17FCC" w:rsidP="00BF45E5">
            <w:pPr>
              <w:jc w:val="center"/>
              <w:rPr>
                <w:rFonts w:ascii="Arial" w:hAnsi="Arial" w:cs="Arial"/>
              </w:rPr>
            </w:pPr>
            <w:r>
              <w:rPr>
                <w:rFonts w:ascii="Arial" w:hAnsi="Arial" w:cs="Arial"/>
              </w:rPr>
              <w:t>Yes</w:t>
            </w:r>
          </w:p>
        </w:tc>
        <w:tc>
          <w:tcPr>
            <w:tcW w:w="2694" w:type="dxa"/>
            <w:tcBorders>
              <w:bottom w:val="single" w:sz="4" w:space="0" w:color="auto"/>
            </w:tcBorders>
          </w:tcPr>
          <w:p w14:paraId="5C51830B" w14:textId="1C7C9EAA" w:rsidR="004767BD" w:rsidRDefault="004767BD" w:rsidP="00BF45E5">
            <w:pPr>
              <w:tabs>
                <w:tab w:val="left" w:pos="388"/>
                <w:tab w:val="left" w:pos="530"/>
              </w:tabs>
              <w:rPr>
                <w:rFonts w:ascii="Arial" w:hAnsi="Arial" w:cs="Arial"/>
              </w:rPr>
            </w:pPr>
            <w:r>
              <w:rPr>
                <w:rFonts w:ascii="Arial" w:hAnsi="Arial" w:cs="Arial"/>
              </w:rPr>
              <w:t xml:space="preserve">Interview, application form and </w:t>
            </w:r>
            <w:r w:rsidR="00BF45E5">
              <w:rPr>
                <w:rFonts w:ascii="Arial" w:hAnsi="Arial" w:cs="Arial"/>
              </w:rPr>
              <w:t>selection process</w:t>
            </w:r>
          </w:p>
        </w:tc>
      </w:tr>
      <w:tr w:rsidR="004767BD" w14:paraId="1FB566BC" w14:textId="77777777">
        <w:trPr>
          <w:trHeight w:val="3513"/>
        </w:trPr>
        <w:tc>
          <w:tcPr>
            <w:tcW w:w="1985" w:type="dxa"/>
            <w:tcBorders>
              <w:top w:val="single" w:sz="4" w:space="0" w:color="auto"/>
              <w:bottom w:val="single" w:sz="4" w:space="0" w:color="auto"/>
            </w:tcBorders>
          </w:tcPr>
          <w:p w14:paraId="7FD08114" w14:textId="77777777" w:rsidR="004767BD" w:rsidRDefault="004767BD">
            <w:pPr>
              <w:rPr>
                <w:rFonts w:ascii="Arial" w:hAnsi="Arial" w:cs="Arial"/>
                <w:b/>
              </w:rPr>
            </w:pPr>
            <w:r>
              <w:rPr>
                <w:rFonts w:ascii="Arial" w:hAnsi="Arial" w:cs="Arial"/>
                <w:b/>
              </w:rPr>
              <w:t>Skills &amp; Personal</w:t>
            </w:r>
          </w:p>
          <w:p w14:paraId="7CF4E18F" w14:textId="77777777" w:rsidR="004767BD" w:rsidRDefault="004767BD">
            <w:pPr>
              <w:rPr>
                <w:rFonts w:ascii="Arial" w:hAnsi="Arial" w:cs="Arial"/>
                <w:b/>
              </w:rPr>
            </w:pPr>
            <w:r>
              <w:rPr>
                <w:rFonts w:ascii="Arial" w:hAnsi="Arial" w:cs="Arial"/>
                <w:b/>
              </w:rPr>
              <w:t>Qualities</w:t>
            </w:r>
          </w:p>
          <w:p w14:paraId="597E308C" w14:textId="77777777" w:rsidR="004767BD" w:rsidRDefault="004767BD">
            <w:pPr>
              <w:rPr>
                <w:rFonts w:ascii="Arial" w:hAnsi="Arial" w:cs="Arial"/>
                <w:b/>
              </w:rPr>
            </w:pPr>
          </w:p>
          <w:p w14:paraId="59193F9A" w14:textId="77777777" w:rsidR="004767BD" w:rsidRDefault="004767BD">
            <w:pPr>
              <w:rPr>
                <w:rFonts w:ascii="Arial" w:hAnsi="Arial" w:cs="Arial"/>
                <w:b/>
              </w:rPr>
            </w:pPr>
          </w:p>
          <w:p w14:paraId="38A9E17E" w14:textId="77777777" w:rsidR="004767BD" w:rsidRDefault="004767BD">
            <w:pPr>
              <w:rPr>
                <w:rFonts w:ascii="Arial" w:hAnsi="Arial" w:cs="Arial"/>
                <w:b/>
              </w:rPr>
            </w:pPr>
          </w:p>
          <w:p w14:paraId="683C83D9" w14:textId="77777777" w:rsidR="004767BD" w:rsidRDefault="004767BD">
            <w:pPr>
              <w:rPr>
                <w:rFonts w:ascii="Arial" w:hAnsi="Arial" w:cs="Arial"/>
                <w:b/>
              </w:rPr>
            </w:pPr>
          </w:p>
          <w:p w14:paraId="749B1D4E" w14:textId="77777777" w:rsidR="004767BD" w:rsidRDefault="004767BD">
            <w:pPr>
              <w:rPr>
                <w:rFonts w:ascii="Arial" w:hAnsi="Arial" w:cs="Arial"/>
                <w:b/>
              </w:rPr>
            </w:pPr>
          </w:p>
          <w:p w14:paraId="7DC034BD" w14:textId="77777777" w:rsidR="004767BD" w:rsidRDefault="004767BD">
            <w:pPr>
              <w:rPr>
                <w:rFonts w:ascii="Arial" w:hAnsi="Arial" w:cs="Arial"/>
                <w:b/>
              </w:rPr>
            </w:pPr>
          </w:p>
        </w:tc>
        <w:tc>
          <w:tcPr>
            <w:tcW w:w="3402" w:type="dxa"/>
            <w:tcBorders>
              <w:top w:val="single" w:sz="4" w:space="0" w:color="auto"/>
              <w:bottom w:val="single" w:sz="4" w:space="0" w:color="auto"/>
            </w:tcBorders>
          </w:tcPr>
          <w:p w14:paraId="746AF250" w14:textId="0CF8AC3E" w:rsidR="00EF2EC0" w:rsidRDefault="00EF2EC0">
            <w:pPr>
              <w:numPr>
                <w:ilvl w:val="0"/>
                <w:numId w:val="16"/>
              </w:numPr>
              <w:rPr>
                <w:rFonts w:ascii="Arial" w:hAnsi="Arial" w:cs="Arial"/>
              </w:rPr>
            </w:pPr>
            <w:r>
              <w:rPr>
                <w:rFonts w:ascii="Arial" w:hAnsi="Arial" w:cs="Arial"/>
              </w:rPr>
              <w:t>Good ICT skills</w:t>
            </w:r>
          </w:p>
          <w:p w14:paraId="51B43D28" w14:textId="10284851" w:rsidR="004767BD" w:rsidRDefault="004767BD">
            <w:pPr>
              <w:numPr>
                <w:ilvl w:val="0"/>
                <w:numId w:val="16"/>
              </w:numPr>
              <w:rPr>
                <w:rFonts w:ascii="Arial" w:hAnsi="Arial" w:cs="Arial"/>
              </w:rPr>
            </w:pPr>
            <w:r>
              <w:rPr>
                <w:rFonts w:ascii="Arial" w:hAnsi="Arial" w:cs="Arial"/>
              </w:rPr>
              <w:t>Able to work independently and as part of a team.</w:t>
            </w:r>
          </w:p>
          <w:p w14:paraId="0A9B032C" w14:textId="77777777" w:rsidR="004767BD" w:rsidRDefault="004767BD">
            <w:pPr>
              <w:numPr>
                <w:ilvl w:val="0"/>
                <w:numId w:val="31"/>
              </w:numPr>
              <w:rPr>
                <w:rFonts w:ascii="Arial" w:hAnsi="Arial" w:cs="Arial"/>
              </w:rPr>
            </w:pPr>
            <w:r w:rsidRPr="00DA15A6">
              <w:rPr>
                <w:rFonts w:ascii="Arial" w:hAnsi="Arial" w:cs="Arial"/>
              </w:rPr>
              <w:t>Ability to communicate clearly and effectively with both children and adults.</w:t>
            </w:r>
          </w:p>
          <w:p w14:paraId="77D56814" w14:textId="4F83282C" w:rsidR="004767BD" w:rsidRDefault="00EF2EC0">
            <w:pPr>
              <w:numPr>
                <w:ilvl w:val="0"/>
                <w:numId w:val="31"/>
              </w:numPr>
              <w:rPr>
                <w:rFonts w:ascii="Arial" w:hAnsi="Arial" w:cs="Arial"/>
              </w:rPr>
            </w:pPr>
            <w:r w:rsidRPr="00073AB1">
              <w:rPr>
                <w:rFonts w:ascii="Arial" w:hAnsi="Arial" w:cs="Arial"/>
              </w:rPr>
              <w:t>Demonstrates understanding of classroom roles and responsibilities</w:t>
            </w:r>
            <w:r w:rsidR="004767BD">
              <w:rPr>
                <w:rFonts w:ascii="Arial" w:hAnsi="Arial" w:cs="Arial"/>
              </w:rPr>
              <w:t>.</w:t>
            </w:r>
          </w:p>
          <w:p w14:paraId="5106B0D7" w14:textId="5DA8E7AE" w:rsidR="004767BD" w:rsidRDefault="004767BD">
            <w:pPr>
              <w:numPr>
                <w:ilvl w:val="0"/>
                <w:numId w:val="31"/>
              </w:numPr>
              <w:rPr>
                <w:rFonts w:ascii="Arial" w:hAnsi="Arial" w:cs="Arial"/>
              </w:rPr>
            </w:pPr>
            <w:r>
              <w:rPr>
                <w:rFonts w:ascii="Arial" w:hAnsi="Arial" w:cs="Arial"/>
              </w:rPr>
              <w:t xml:space="preserve">Ability to </w:t>
            </w:r>
            <w:r w:rsidR="00EF2EC0">
              <w:rPr>
                <w:rFonts w:ascii="Arial" w:hAnsi="Arial" w:cs="Arial"/>
              </w:rPr>
              <w:t>follow instructions and keep to specified plans.</w:t>
            </w:r>
          </w:p>
          <w:p w14:paraId="08BAFF67" w14:textId="33CCF400" w:rsidR="004767BD" w:rsidRDefault="00EF2EC0">
            <w:pPr>
              <w:numPr>
                <w:ilvl w:val="0"/>
                <w:numId w:val="31"/>
              </w:numPr>
              <w:rPr>
                <w:rFonts w:ascii="Arial" w:hAnsi="Arial" w:cs="Arial"/>
              </w:rPr>
            </w:pPr>
            <w:r>
              <w:rPr>
                <w:rFonts w:ascii="Arial" w:hAnsi="Arial" w:cs="Arial"/>
              </w:rPr>
              <w:t>Good observational skills</w:t>
            </w:r>
            <w:r w:rsidR="004767BD">
              <w:rPr>
                <w:rFonts w:ascii="Arial" w:hAnsi="Arial" w:cs="Arial"/>
              </w:rPr>
              <w:t>.</w:t>
            </w:r>
          </w:p>
          <w:p w14:paraId="524EB8AC" w14:textId="0F83E2BC" w:rsidR="00A22C29" w:rsidRDefault="00A22C29">
            <w:pPr>
              <w:numPr>
                <w:ilvl w:val="0"/>
                <w:numId w:val="31"/>
              </w:numPr>
              <w:rPr>
                <w:rFonts w:ascii="Arial" w:hAnsi="Arial" w:cs="Arial"/>
              </w:rPr>
            </w:pPr>
            <w:r>
              <w:rPr>
                <w:rFonts w:ascii="Arial" w:hAnsi="Arial" w:cs="Arial"/>
              </w:rPr>
              <w:t>Excellent attendance and time keeping.</w:t>
            </w:r>
          </w:p>
          <w:p w14:paraId="08E4B6FD" w14:textId="193CF34E" w:rsidR="004767BD" w:rsidRDefault="004767BD">
            <w:pPr>
              <w:numPr>
                <w:ilvl w:val="0"/>
                <w:numId w:val="31"/>
              </w:numPr>
              <w:rPr>
                <w:rFonts w:ascii="Arial" w:hAnsi="Arial" w:cs="Arial"/>
              </w:rPr>
            </w:pPr>
            <w:r>
              <w:rPr>
                <w:rFonts w:ascii="Arial" w:hAnsi="Arial" w:cs="Arial"/>
              </w:rPr>
              <w:t>Ability to help learners improve their literacy, numeracy and ICT skills</w:t>
            </w:r>
          </w:p>
          <w:p w14:paraId="494CAD99" w14:textId="7A5B523B" w:rsidR="004767BD" w:rsidRDefault="006A1703">
            <w:pPr>
              <w:numPr>
                <w:ilvl w:val="0"/>
                <w:numId w:val="31"/>
              </w:numPr>
              <w:rPr>
                <w:rFonts w:ascii="Arial" w:hAnsi="Arial" w:cs="Arial"/>
              </w:rPr>
            </w:pPr>
            <w:r w:rsidRPr="006A1703">
              <w:rPr>
                <w:rFonts w:ascii="Arial" w:hAnsi="Arial" w:cs="Arial"/>
              </w:rPr>
              <w:t>The ability to greet customers through the medium of Welsh is a requirement for this post.</w:t>
            </w:r>
          </w:p>
        </w:tc>
        <w:tc>
          <w:tcPr>
            <w:tcW w:w="1417" w:type="dxa"/>
            <w:tcBorders>
              <w:top w:val="single" w:sz="4" w:space="0" w:color="auto"/>
              <w:bottom w:val="single" w:sz="4" w:space="0" w:color="auto"/>
            </w:tcBorders>
          </w:tcPr>
          <w:p w14:paraId="3EA08054" w14:textId="6F27EC9A" w:rsidR="00EF2EC0" w:rsidRDefault="00EF2EC0">
            <w:pPr>
              <w:jc w:val="center"/>
              <w:rPr>
                <w:rFonts w:ascii="Arial" w:hAnsi="Arial" w:cs="Arial"/>
              </w:rPr>
            </w:pPr>
            <w:r>
              <w:rPr>
                <w:rFonts w:ascii="Arial" w:hAnsi="Arial" w:cs="Arial"/>
              </w:rPr>
              <w:t>Yes</w:t>
            </w:r>
          </w:p>
          <w:p w14:paraId="1DACAE6F" w14:textId="677996F1" w:rsidR="004767BD" w:rsidRDefault="00E17FCC">
            <w:pPr>
              <w:jc w:val="center"/>
              <w:rPr>
                <w:rFonts w:ascii="Arial" w:hAnsi="Arial" w:cs="Arial"/>
              </w:rPr>
            </w:pPr>
            <w:r>
              <w:rPr>
                <w:rFonts w:ascii="Arial" w:hAnsi="Arial" w:cs="Arial"/>
              </w:rPr>
              <w:t>Yes</w:t>
            </w:r>
          </w:p>
          <w:p w14:paraId="04ACA8BA" w14:textId="77777777" w:rsidR="004767BD" w:rsidRDefault="004767BD">
            <w:pPr>
              <w:jc w:val="center"/>
              <w:rPr>
                <w:rFonts w:ascii="Arial" w:hAnsi="Arial" w:cs="Arial"/>
              </w:rPr>
            </w:pPr>
          </w:p>
          <w:p w14:paraId="6ED19739" w14:textId="77777777" w:rsidR="004767BD" w:rsidRDefault="004767BD">
            <w:pPr>
              <w:jc w:val="center"/>
              <w:rPr>
                <w:rFonts w:ascii="Arial" w:hAnsi="Arial" w:cs="Arial"/>
              </w:rPr>
            </w:pPr>
          </w:p>
          <w:p w14:paraId="09CC0CF3" w14:textId="20DBA6B9" w:rsidR="004767BD" w:rsidRDefault="00E17FCC">
            <w:pPr>
              <w:jc w:val="center"/>
              <w:rPr>
                <w:rFonts w:ascii="Arial" w:hAnsi="Arial" w:cs="Arial"/>
              </w:rPr>
            </w:pPr>
            <w:r>
              <w:rPr>
                <w:rFonts w:ascii="Arial" w:hAnsi="Arial" w:cs="Arial"/>
              </w:rPr>
              <w:t>Yes</w:t>
            </w:r>
          </w:p>
          <w:p w14:paraId="74198870" w14:textId="77777777" w:rsidR="004767BD" w:rsidRDefault="004767BD">
            <w:pPr>
              <w:jc w:val="center"/>
              <w:rPr>
                <w:rFonts w:ascii="Arial" w:hAnsi="Arial" w:cs="Arial"/>
              </w:rPr>
            </w:pPr>
          </w:p>
          <w:p w14:paraId="12941971" w14:textId="77777777" w:rsidR="004767BD" w:rsidRDefault="004767BD">
            <w:pPr>
              <w:jc w:val="center"/>
              <w:rPr>
                <w:rFonts w:ascii="Arial" w:hAnsi="Arial" w:cs="Arial"/>
              </w:rPr>
            </w:pPr>
          </w:p>
          <w:p w14:paraId="56A0B521" w14:textId="0F65485C" w:rsidR="004767BD" w:rsidRDefault="004767BD">
            <w:pPr>
              <w:spacing w:after="120"/>
              <w:jc w:val="center"/>
              <w:rPr>
                <w:rFonts w:ascii="Arial" w:hAnsi="Arial" w:cs="Arial"/>
              </w:rPr>
            </w:pPr>
          </w:p>
          <w:p w14:paraId="6E518BDA" w14:textId="77777777" w:rsidR="004767BD" w:rsidRDefault="004767BD">
            <w:pPr>
              <w:jc w:val="center"/>
              <w:rPr>
                <w:rFonts w:ascii="Arial" w:hAnsi="Arial" w:cs="Arial"/>
              </w:rPr>
            </w:pPr>
          </w:p>
          <w:p w14:paraId="496F145E" w14:textId="77777777" w:rsidR="004767BD" w:rsidRDefault="004767BD">
            <w:pPr>
              <w:jc w:val="center"/>
              <w:rPr>
                <w:rFonts w:ascii="Arial" w:hAnsi="Arial" w:cs="Arial"/>
              </w:rPr>
            </w:pPr>
          </w:p>
          <w:p w14:paraId="633ECE60" w14:textId="77777777" w:rsidR="00EF2EC0" w:rsidRDefault="00EF2EC0">
            <w:pPr>
              <w:jc w:val="center"/>
              <w:rPr>
                <w:rFonts w:ascii="Arial" w:hAnsi="Arial" w:cs="Arial"/>
              </w:rPr>
            </w:pPr>
          </w:p>
          <w:p w14:paraId="456D42D3" w14:textId="17BA69DC" w:rsidR="004767BD" w:rsidRDefault="00E17FCC">
            <w:pPr>
              <w:jc w:val="center"/>
              <w:rPr>
                <w:rFonts w:ascii="Arial" w:hAnsi="Arial" w:cs="Arial"/>
              </w:rPr>
            </w:pPr>
            <w:r>
              <w:rPr>
                <w:rFonts w:ascii="Arial" w:hAnsi="Arial" w:cs="Arial"/>
              </w:rPr>
              <w:t>Yes</w:t>
            </w:r>
          </w:p>
          <w:p w14:paraId="0BA968FB" w14:textId="77777777" w:rsidR="004767BD" w:rsidRDefault="004767BD">
            <w:pPr>
              <w:jc w:val="center"/>
              <w:rPr>
                <w:rFonts w:ascii="Arial" w:hAnsi="Arial" w:cs="Arial"/>
              </w:rPr>
            </w:pPr>
          </w:p>
          <w:p w14:paraId="7D2D0DDE" w14:textId="77777777" w:rsidR="004767BD" w:rsidRDefault="004767BD">
            <w:pPr>
              <w:jc w:val="center"/>
              <w:rPr>
                <w:rFonts w:ascii="Arial" w:hAnsi="Arial" w:cs="Arial"/>
              </w:rPr>
            </w:pPr>
          </w:p>
          <w:p w14:paraId="4479EFB0" w14:textId="77777777" w:rsidR="004767BD" w:rsidRDefault="004767BD">
            <w:pPr>
              <w:jc w:val="center"/>
              <w:rPr>
                <w:rFonts w:ascii="Arial" w:hAnsi="Arial" w:cs="Arial"/>
              </w:rPr>
            </w:pPr>
          </w:p>
          <w:p w14:paraId="14ED1E76" w14:textId="2A98568A" w:rsidR="004767BD" w:rsidRDefault="00BF45E5">
            <w:pPr>
              <w:jc w:val="center"/>
              <w:rPr>
                <w:rFonts w:ascii="Arial" w:hAnsi="Arial" w:cs="Arial"/>
              </w:rPr>
            </w:pPr>
            <w:r>
              <w:rPr>
                <w:rFonts w:ascii="Arial" w:hAnsi="Arial" w:cs="Arial"/>
              </w:rPr>
              <w:t>Yes</w:t>
            </w:r>
          </w:p>
          <w:p w14:paraId="462EF8C4" w14:textId="77777777" w:rsidR="00EF2EC0" w:rsidRDefault="00EF2EC0">
            <w:pPr>
              <w:jc w:val="center"/>
              <w:rPr>
                <w:rFonts w:ascii="Arial" w:hAnsi="Arial" w:cs="Arial"/>
              </w:rPr>
            </w:pPr>
          </w:p>
          <w:p w14:paraId="4EED4F5B" w14:textId="77777777" w:rsidR="00EF2EC0" w:rsidRDefault="00EF2EC0">
            <w:pPr>
              <w:jc w:val="center"/>
              <w:rPr>
                <w:rFonts w:ascii="Arial" w:hAnsi="Arial" w:cs="Arial"/>
              </w:rPr>
            </w:pPr>
          </w:p>
          <w:p w14:paraId="5A118231" w14:textId="77777777" w:rsidR="00EF2EC0" w:rsidRDefault="00EF2EC0">
            <w:pPr>
              <w:jc w:val="center"/>
              <w:rPr>
                <w:rFonts w:ascii="Arial" w:hAnsi="Arial" w:cs="Arial"/>
              </w:rPr>
            </w:pPr>
          </w:p>
          <w:p w14:paraId="5AC51E51" w14:textId="77777777" w:rsidR="004767BD" w:rsidRDefault="004767BD">
            <w:pPr>
              <w:jc w:val="center"/>
              <w:rPr>
                <w:rFonts w:ascii="Arial" w:hAnsi="Arial" w:cs="Arial"/>
              </w:rPr>
            </w:pPr>
          </w:p>
          <w:p w14:paraId="5728E357" w14:textId="77777777" w:rsidR="004767BD" w:rsidRDefault="004767BD">
            <w:pPr>
              <w:jc w:val="center"/>
              <w:rPr>
                <w:rFonts w:ascii="Arial" w:hAnsi="Arial" w:cs="Arial"/>
              </w:rPr>
            </w:pPr>
          </w:p>
          <w:p w14:paraId="56A6593F" w14:textId="77777777" w:rsidR="004767BD" w:rsidRDefault="004767BD">
            <w:pPr>
              <w:jc w:val="center"/>
              <w:rPr>
                <w:rFonts w:ascii="Arial" w:hAnsi="Arial" w:cs="Arial"/>
              </w:rPr>
            </w:pPr>
          </w:p>
          <w:p w14:paraId="44C8CF52" w14:textId="77777777" w:rsidR="00EF2EC0" w:rsidRDefault="00EF2EC0">
            <w:pPr>
              <w:jc w:val="center"/>
              <w:rPr>
                <w:rFonts w:ascii="Arial" w:hAnsi="Arial" w:cs="Arial"/>
              </w:rPr>
            </w:pPr>
          </w:p>
          <w:p w14:paraId="19BA8DDE" w14:textId="77777777" w:rsidR="004767BD" w:rsidRDefault="004767BD" w:rsidP="00BF45E5">
            <w:pPr>
              <w:jc w:val="center"/>
              <w:rPr>
                <w:rFonts w:ascii="Arial" w:hAnsi="Arial" w:cs="Arial"/>
              </w:rPr>
            </w:pPr>
          </w:p>
        </w:tc>
        <w:tc>
          <w:tcPr>
            <w:tcW w:w="2694" w:type="dxa"/>
            <w:tcBorders>
              <w:top w:val="single" w:sz="4" w:space="0" w:color="auto"/>
              <w:bottom w:val="single" w:sz="4" w:space="0" w:color="auto"/>
            </w:tcBorders>
          </w:tcPr>
          <w:p w14:paraId="24E13A0B" w14:textId="42283B6D" w:rsidR="004767BD" w:rsidRDefault="004767BD">
            <w:pPr>
              <w:rPr>
                <w:rFonts w:ascii="Arial" w:hAnsi="Arial" w:cs="Arial"/>
              </w:rPr>
            </w:pPr>
            <w:r>
              <w:rPr>
                <w:rFonts w:ascii="Arial" w:hAnsi="Arial" w:cs="Arial"/>
              </w:rPr>
              <w:t xml:space="preserve">Interview, application form and </w:t>
            </w:r>
            <w:r w:rsidR="00BF45E5">
              <w:rPr>
                <w:rFonts w:ascii="Arial" w:hAnsi="Arial" w:cs="Arial"/>
              </w:rPr>
              <w:t>selection process</w:t>
            </w:r>
            <w:r>
              <w:rPr>
                <w:rFonts w:ascii="Arial" w:hAnsi="Arial" w:cs="Arial"/>
              </w:rPr>
              <w:t>.</w:t>
            </w:r>
          </w:p>
          <w:p w14:paraId="6F7C7AE8" w14:textId="77777777" w:rsidR="004767BD" w:rsidRDefault="004767BD">
            <w:pPr>
              <w:rPr>
                <w:rFonts w:ascii="Arial" w:hAnsi="Arial" w:cs="Arial"/>
              </w:rPr>
            </w:pPr>
          </w:p>
          <w:p w14:paraId="1583F7FE" w14:textId="77777777" w:rsidR="004767BD" w:rsidRDefault="004767BD">
            <w:pPr>
              <w:rPr>
                <w:rFonts w:ascii="Arial" w:hAnsi="Arial" w:cs="Arial"/>
              </w:rPr>
            </w:pPr>
          </w:p>
          <w:p w14:paraId="02CD795C" w14:textId="77777777" w:rsidR="004767BD" w:rsidRDefault="004767BD">
            <w:pPr>
              <w:rPr>
                <w:rFonts w:ascii="Arial" w:hAnsi="Arial" w:cs="Arial"/>
              </w:rPr>
            </w:pPr>
          </w:p>
        </w:tc>
      </w:tr>
    </w:tbl>
    <w:p w14:paraId="764DEF2D" w14:textId="77777777" w:rsidR="004767BD" w:rsidRDefault="004767BD" w:rsidP="00947282">
      <w:pPr>
        <w:rPr>
          <w:rFonts w:ascii="Arial" w:hAnsi="Arial" w:cs="Arial"/>
          <w:b/>
          <w:color w:val="000000"/>
        </w:rPr>
      </w:pPr>
    </w:p>
    <w:sectPr w:rsidR="004767BD">
      <w:headerReference w:type="default" r:id="rId8"/>
      <w:footerReference w:type="even" r:id="rId9"/>
      <w:footerReference w:type="default" r:id="rId10"/>
      <w:headerReference w:type="first" r:id="rId11"/>
      <w:pgSz w:w="11906" w:h="16838"/>
      <w:pgMar w:top="964"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AB746" w14:textId="77777777" w:rsidR="000E4BC8" w:rsidRDefault="000E4BC8">
      <w:r>
        <w:separator/>
      </w:r>
    </w:p>
  </w:endnote>
  <w:endnote w:type="continuationSeparator" w:id="0">
    <w:p w14:paraId="7EFA72AE" w14:textId="77777777" w:rsidR="000E4BC8" w:rsidRDefault="000E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7716" w14:textId="77777777" w:rsidR="004767BD" w:rsidRDefault="004767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DD6268" w14:textId="77777777" w:rsidR="004767BD" w:rsidRDefault="00476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84D1" w14:textId="77777777" w:rsidR="004767BD" w:rsidRDefault="004767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15A6">
      <w:rPr>
        <w:rStyle w:val="PageNumber"/>
        <w:noProof/>
      </w:rPr>
      <w:t>2</w:t>
    </w:r>
    <w:r>
      <w:rPr>
        <w:rStyle w:val="PageNumber"/>
      </w:rPr>
      <w:fldChar w:fldCharType="end"/>
    </w:r>
  </w:p>
  <w:p w14:paraId="0FF81C2C" w14:textId="77777777" w:rsidR="004767BD" w:rsidRDefault="00476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A204E" w14:textId="77777777" w:rsidR="000E4BC8" w:rsidRDefault="000E4BC8">
      <w:r>
        <w:separator/>
      </w:r>
    </w:p>
  </w:footnote>
  <w:footnote w:type="continuationSeparator" w:id="0">
    <w:p w14:paraId="29053BB8" w14:textId="77777777" w:rsidR="000E4BC8" w:rsidRDefault="000E4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BCCF" w14:textId="30FE4626" w:rsidR="004767BD" w:rsidRDefault="00E17FCC">
    <w:pPr>
      <w:pStyle w:val="Header"/>
    </w:pPr>
    <w:r>
      <w:rPr>
        <w:noProof/>
      </w:rPr>
      <w:drawing>
        <wp:inline distT="0" distB="0" distL="0" distR="0" wp14:anchorId="2570C1F3" wp14:editId="3611E4CA">
          <wp:extent cx="5276850" cy="91440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5703" w14:textId="2D748214" w:rsidR="004767BD" w:rsidRDefault="00E17FCC">
    <w:pPr>
      <w:pStyle w:val="Header"/>
    </w:pPr>
    <w:r>
      <w:rPr>
        <w:rFonts w:ascii="Arial" w:hAnsi="Arial" w:cs="Arial"/>
        <w:b/>
        <w:noProof/>
        <w:color w:val="000000"/>
      </w:rPr>
      <w:drawing>
        <wp:inline distT="0" distB="0" distL="0" distR="0" wp14:anchorId="71CD5B1F" wp14:editId="6782F2D8">
          <wp:extent cx="5276850" cy="9144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8"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965478"/>
    <w:multiLevelType w:val="hybridMultilevel"/>
    <w:tmpl w:val="7A020F82"/>
    <w:lvl w:ilvl="0" w:tplc="438EFC2E">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F25DC9"/>
    <w:multiLevelType w:val="hybridMultilevel"/>
    <w:tmpl w:val="1F6CF358"/>
    <w:lvl w:ilvl="0" w:tplc="2CF4E5A4">
      <w:start w:val="1"/>
      <w:numFmt w:val="bullet"/>
      <w:lvlText w:val=""/>
      <w:lvlJc w:val="left"/>
      <w:pPr>
        <w:tabs>
          <w:tab w:val="num" w:pos="360"/>
        </w:tabs>
        <w:ind w:left="360" w:hanging="360"/>
      </w:pPr>
      <w:rPr>
        <w:rFonts w:ascii="Symbol" w:hAnsi="Symbol" w:hint="default"/>
        <w:b w:val="0"/>
        <w:i w:val="0"/>
        <w:color w:val="auto"/>
        <w:sz w:val="24"/>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2"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29"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086271373">
    <w:abstractNumId w:val="20"/>
  </w:num>
  <w:num w:numId="2" w16cid:durableId="2132936048">
    <w:abstractNumId w:val="7"/>
  </w:num>
  <w:num w:numId="3" w16cid:durableId="1433089815">
    <w:abstractNumId w:val="14"/>
  </w:num>
  <w:num w:numId="4" w16cid:durableId="577910011">
    <w:abstractNumId w:val="29"/>
  </w:num>
  <w:num w:numId="5" w16cid:durableId="1094857375">
    <w:abstractNumId w:val="31"/>
  </w:num>
  <w:num w:numId="6" w16cid:durableId="1132358954">
    <w:abstractNumId w:val="8"/>
  </w:num>
  <w:num w:numId="7" w16cid:durableId="952328317">
    <w:abstractNumId w:val="6"/>
  </w:num>
  <w:num w:numId="8" w16cid:durableId="1755127061">
    <w:abstractNumId w:val="9"/>
  </w:num>
  <w:num w:numId="9" w16cid:durableId="1486821763">
    <w:abstractNumId w:val="10"/>
  </w:num>
  <w:num w:numId="10" w16cid:durableId="1546484952">
    <w:abstractNumId w:val="18"/>
  </w:num>
  <w:num w:numId="11" w16cid:durableId="1208444503">
    <w:abstractNumId w:val="19"/>
  </w:num>
  <w:num w:numId="12" w16cid:durableId="1601571660">
    <w:abstractNumId w:val="4"/>
  </w:num>
  <w:num w:numId="13" w16cid:durableId="453065601">
    <w:abstractNumId w:val="22"/>
  </w:num>
  <w:num w:numId="14" w16cid:durableId="6297338">
    <w:abstractNumId w:val="30"/>
  </w:num>
  <w:num w:numId="15" w16cid:durableId="417412834">
    <w:abstractNumId w:val="5"/>
  </w:num>
  <w:num w:numId="16" w16cid:durableId="977222619">
    <w:abstractNumId w:val="3"/>
  </w:num>
  <w:num w:numId="17" w16cid:durableId="165677494">
    <w:abstractNumId w:val="28"/>
  </w:num>
  <w:num w:numId="18" w16cid:durableId="1256011301">
    <w:abstractNumId w:val="11"/>
  </w:num>
  <w:num w:numId="19" w16cid:durableId="1973830926">
    <w:abstractNumId w:val="1"/>
  </w:num>
  <w:num w:numId="20" w16cid:durableId="1830437476">
    <w:abstractNumId w:val="17"/>
  </w:num>
  <w:num w:numId="21" w16cid:durableId="1169902683">
    <w:abstractNumId w:val="16"/>
  </w:num>
  <w:num w:numId="22" w16cid:durableId="1921786910">
    <w:abstractNumId w:val="26"/>
  </w:num>
  <w:num w:numId="23" w16cid:durableId="1354649862">
    <w:abstractNumId w:val="27"/>
  </w:num>
  <w:num w:numId="24" w16cid:durableId="120345746">
    <w:abstractNumId w:val="15"/>
  </w:num>
  <w:num w:numId="25" w16cid:durableId="882403124">
    <w:abstractNumId w:val="0"/>
  </w:num>
  <w:num w:numId="26" w16cid:durableId="2019503317">
    <w:abstractNumId w:val="13"/>
  </w:num>
  <w:num w:numId="27" w16cid:durableId="304286677">
    <w:abstractNumId w:val="2"/>
  </w:num>
  <w:num w:numId="28" w16cid:durableId="788016729">
    <w:abstractNumId w:val="25"/>
  </w:num>
  <w:num w:numId="29" w16cid:durableId="1513371834">
    <w:abstractNumId w:val="21"/>
  </w:num>
  <w:num w:numId="30" w16cid:durableId="1990207116">
    <w:abstractNumId w:val="24"/>
  </w:num>
  <w:num w:numId="31" w16cid:durableId="2031909527">
    <w:abstractNumId w:val="23"/>
  </w:num>
  <w:num w:numId="32" w16cid:durableId="12631029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81181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A6"/>
    <w:rsid w:val="000E4BC8"/>
    <w:rsid w:val="001D649A"/>
    <w:rsid w:val="00234C69"/>
    <w:rsid w:val="004767BD"/>
    <w:rsid w:val="006A1703"/>
    <w:rsid w:val="007C7219"/>
    <w:rsid w:val="008376DF"/>
    <w:rsid w:val="0088338B"/>
    <w:rsid w:val="008A40E2"/>
    <w:rsid w:val="008C69DB"/>
    <w:rsid w:val="00947282"/>
    <w:rsid w:val="00A22C29"/>
    <w:rsid w:val="00BF45E5"/>
    <w:rsid w:val="00D1106F"/>
    <w:rsid w:val="00DA15A6"/>
    <w:rsid w:val="00E17FCC"/>
    <w:rsid w:val="00E50D04"/>
    <w:rsid w:val="00E5772F"/>
    <w:rsid w:val="00EF2EC0"/>
    <w:rsid w:val="00F61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9DC53"/>
  <w15:chartTrackingRefBased/>
  <w15:docId w15:val="{38C97DE0-0203-44B5-9A90-DE60E3BC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Normal"/>
    <w:qFormat/>
    <w:pPr>
      <w:keepNext/>
      <w:spacing w:before="240" w:after="60"/>
      <w:outlineLvl w:val="0"/>
    </w:pPr>
    <w:rPr>
      <w:rFonts w:ascii="Arial" w:hAnsi="Arial"/>
      <w:b/>
      <w:kern w:val="32"/>
      <w:sz w:val="32"/>
      <w:szCs w:val="20"/>
      <w:lang w:eastAsia="en-GB"/>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6">
    <w:name w:val="heading 6"/>
    <w:basedOn w:val="Normal"/>
    <w:next w:val="Normal"/>
    <w:qFormat/>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rFonts w:ascii="Times New Roman" w:hAnsi="Times New Roman"/>
      <w:sz w:val="20"/>
      <w:szCs w:val="20"/>
    </w:rPr>
  </w:style>
  <w:style w:type="paragraph" w:styleId="BodyText2">
    <w:name w:val="Body Text 2"/>
    <w:basedOn w:val="Normal"/>
    <w:pPr>
      <w:spacing w:after="240"/>
    </w:pPr>
    <w:rPr>
      <w:rFonts w:ascii="Arial" w:hAnsi="Arial" w:cs="Arial"/>
      <w:b/>
      <w:szCs w:val="20"/>
    </w:rPr>
  </w:style>
  <w:style w:type="paragraph" w:styleId="BodyTextIndent2">
    <w:name w:val="Body Text Indent 2"/>
    <w:basedOn w:val="Normal"/>
    <w:pPr>
      <w:ind w:left="720" w:hanging="720"/>
    </w:pPr>
    <w:rPr>
      <w:rFonts w:ascii="Arial" w:hAnsi="Arial"/>
      <w:szCs w:val="20"/>
    </w:rPr>
  </w:style>
  <w:style w:type="paragraph" w:styleId="Title">
    <w:name w:val="Title"/>
    <w:basedOn w:val="Normal"/>
    <w:qFormat/>
    <w:pPr>
      <w:jc w:val="center"/>
    </w:pPr>
    <w:rPr>
      <w:rFonts w:ascii="Arial" w:hAnsi="Arial"/>
      <w:b/>
      <w:sz w:val="28"/>
      <w:szCs w:val="20"/>
      <w:lang w:eastAsia="en-GB"/>
    </w:rPr>
  </w:style>
  <w:style w:type="paragraph" w:styleId="Subtitle">
    <w:name w:val="Subtitle"/>
    <w:basedOn w:val="Normal"/>
    <w:qFormat/>
    <w:rPr>
      <w:rFonts w:ascii="Arial" w:hAnsi="Arial"/>
      <w:b/>
      <w:sz w:val="28"/>
      <w:szCs w:val="20"/>
      <w:lang w:eastAsia="en-GB"/>
    </w:r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Pr>
      <w:rFonts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rFonts w:ascii="Tahoma" w:hAnsi="Tahoma"/>
      <w:sz w:val="24"/>
      <w:szCs w:val="24"/>
      <w:lang w:eastAsia="en-US"/>
    </w:rPr>
  </w:style>
  <w:style w:type="paragraph" w:styleId="ListParagraph">
    <w:name w:val="List Paragraph"/>
    <w:basedOn w:val="Normal"/>
    <w:uiPriority w:val="34"/>
    <w:qFormat/>
    <w:pPr>
      <w:ind w:left="720"/>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ahoma" w:hAnsi="Tahoma"/>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ahoma" w:hAnsi="Tahoma"/>
      <w:b/>
      <w:bCs/>
      <w:lang w:eastAsia="en-US"/>
    </w:rPr>
  </w:style>
  <w:style w:type="paragraph" w:styleId="Revision">
    <w:name w:val="Revision"/>
    <w:hidden/>
    <w:uiPriority w:val="99"/>
    <w:semiHidden/>
    <w:rsid w:val="00E17FCC"/>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idgenders.net/healthandsafety/Documents/Policies/Corporate%20Health%20and%20Safety%20Policy.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655</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6</cp:revision>
  <cp:lastPrinted>2016-01-12T10:00:00Z</cp:lastPrinted>
  <dcterms:created xsi:type="dcterms:W3CDTF">2025-05-14T10:08:00Z</dcterms:created>
  <dcterms:modified xsi:type="dcterms:W3CDTF">2026-02-02T10:21:00Z</dcterms:modified>
</cp:coreProperties>
</file>