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9EA7" w14:textId="77777777" w:rsidR="00456B30" w:rsidRDefault="008C72D7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D345C03" w14:textId="77777777" w:rsidR="00456B30" w:rsidRPr="008B7158" w:rsidRDefault="00456B30" w:rsidP="00456B30">
      <w:pPr>
        <w:rPr>
          <w:rFonts w:ascii="Arial" w:hAnsi="Arial" w:cs="Arial"/>
        </w:rPr>
      </w:pPr>
    </w:p>
    <w:p w14:paraId="6CBAB5EE" w14:textId="2C64090C" w:rsidR="00456B30" w:rsidRPr="00CB64DB" w:rsidRDefault="008C72D7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FC41BC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51E2594E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7388EA43" w14:textId="214C99B8" w:rsidR="00AE50DF" w:rsidRPr="00AE50DF" w:rsidRDefault="008C72D7" w:rsidP="00FC41BC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FC41BC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Gofal Cymdeithasol i Blant / Gwasanaethau Preswyl Plant / </w:t>
      </w:r>
      <w:r w:rsidRPr="00AE50DF">
        <w:rPr>
          <w:rFonts w:ascii="Arial" w:hAnsi="Arial" w:cs="Arial"/>
          <w:shd w:val="clear" w:color="auto" w:fill="FFFFFF"/>
          <w:lang w:val="cy-GB"/>
        </w:rPr>
        <w:t>Plant/Pobl Ifanc sy'n Derbyn Gofal ac Mewn Cartref Argyfwng (</w:t>
      </w:r>
      <w:proofErr w:type="spellStart"/>
      <w:r w:rsidRPr="00AE50DF">
        <w:rPr>
          <w:rFonts w:ascii="Arial" w:hAnsi="Arial" w:cs="Arial"/>
          <w:shd w:val="clear" w:color="auto" w:fill="FFFFFF"/>
          <w:lang w:val="cy-GB"/>
        </w:rPr>
        <w:t>Hillsboro</w:t>
      </w:r>
      <w:proofErr w:type="spellEnd"/>
      <w:r w:rsidRPr="00AE50DF">
        <w:rPr>
          <w:rFonts w:ascii="Arial" w:hAnsi="Arial" w:cs="Arial"/>
          <w:shd w:val="clear" w:color="auto" w:fill="FFFFFF"/>
          <w:lang w:val="cy-GB"/>
        </w:rPr>
        <w:t>)</w:t>
      </w:r>
    </w:p>
    <w:p w14:paraId="668FFFE1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3D58382D" w14:textId="2E5F0A82" w:rsidR="00456B30" w:rsidRDefault="008C72D7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="00FC41BC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Uwch-weithiwr Preswyl</w:t>
      </w:r>
    </w:p>
    <w:p w14:paraId="7C6FDD3A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6A86F3D4" w14:textId="48C6B75E" w:rsidR="00456B30" w:rsidRPr="00CB64DB" w:rsidRDefault="008C72D7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FC41BC">
        <w:rPr>
          <w:rFonts w:ascii="Arial" w:hAnsi="Arial" w:cs="Arial"/>
          <w:b/>
          <w:bCs/>
          <w:lang w:val="cy-GB"/>
        </w:rPr>
        <w:t>GRADD Y SWYDD:</w:t>
      </w:r>
      <w:r w:rsidR="00FC41BC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GR09</w:t>
      </w:r>
    </w:p>
    <w:p w14:paraId="5644EC4C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2D2A091C" w14:textId="0A757807" w:rsidR="00456B30" w:rsidRPr="00AE50DF" w:rsidRDefault="008C72D7" w:rsidP="00FC41BC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lang w:val="cy-GB"/>
        </w:rPr>
        <w:t xml:space="preserve"> </w:t>
      </w:r>
      <w:r w:rsidR="00FC41BC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Rheolwr Preswyl – Plant a Phobol Ifanc sy'n Derbyn Gofal ac mewn Cartref Argyfwng</w:t>
      </w:r>
    </w:p>
    <w:p w14:paraId="40AC476C" w14:textId="77777777" w:rsidR="00456B30" w:rsidRPr="00CB64DB" w:rsidRDefault="008C72D7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2C3CC251" w14:textId="77777777" w:rsidR="007B2EC2" w:rsidRDefault="008C72D7" w:rsidP="00311BB5">
      <w:pPr>
        <w:pStyle w:val="BodyText"/>
        <w:spacing w:after="0"/>
        <w:jc w:val="both"/>
        <w:rPr>
          <w:rFonts w:ascii="Arial" w:hAnsi="Arial"/>
          <w:sz w:val="24"/>
          <w:szCs w:val="24"/>
        </w:rPr>
      </w:pPr>
      <w:r w:rsidRPr="007B2EC2">
        <w:rPr>
          <w:rFonts w:ascii="Arial" w:hAnsi="Arial"/>
          <w:sz w:val="24"/>
          <w:szCs w:val="24"/>
          <w:lang w:val="cy-GB"/>
        </w:rPr>
        <w:t xml:space="preserve">Cynorthwyo'r Rheolwr Preswyl yn y gwaith o redeg y cartref o ddydd i ddydd i gydlynu a rheoli gwaith y gweithwyr preswyl i sicrhau bod anghenion plant a phobl ifanc yn cael eu diwallu'n ddiogel yn unol â'u cynlluniau unigol. </w:t>
      </w:r>
    </w:p>
    <w:p w14:paraId="31F76D3A" w14:textId="77777777" w:rsidR="007B2EC2" w:rsidRDefault="007B2EC2" w:rsidP="00311BB5">
      <w:pPr>
        <w:pStyle w:val="BodyText"/>
        <w:spacing w:after="0"/>
        <w:jc w:val="both"/>
        <w:rPr>
          <w:rFonts w:ascii="Arial" w:hAnsi="Arial"/>
          <w:sz w:val="24"/>
          <w:szCs w:val="24"/>
        </w:rPr>
      </w:pPr>
    </w:p>
    <w:p w14:paraId="7C260EB4" w14:textId="77777777" w:rsidR="00EC214B" w:rsidRPr="007B2EC2" w:rsidRDefault="008C72D7" w:rsidP="00311BB5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7B2EC2">
        <w:rPr>
          <w:rFonts w:ascii="Arial" w:hAnsi="Arial" w:cs="Arial"/>
          <w:sz w:val="24"/>
          <w:szCs w:val="24"/>
          <w:lang w:val="cy-GB"/>
        </w:rPr>
        <w:t>Ar sifft, dirprwyo dros y rheolwr preswyl yn ei absenoldeb. Bydd y rôl yn ei gwneud yn ofynnol i chi ddarparu a rheoli gwasanaeth allgymorth ymatebol, hyblyg i blant, pobl ifanc, teuluoedd a gofalwyr maeth.</w:t>
      </w:r>
    </w:p>
    <w:p w14:paraId="5B0EF7EA" w14:textId="77777777" w:rsidR="001D1D94" w:rsidRPr="00CB64DB" w:rsidRDefault="001D1D94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</w:p>
    <w:p w14:paraId="6849B4D5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6EAB2DA3" w14:textId="77777777" w:rsidR="00456B30" w:rsidRPr="00CB64DB" w:rsidRDefault="008C72D7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3802B363" w14:textId="77777777" w:rsidR="00456B30" w:rsidRPr="00CB64DB" w:rsidRDefault="00456B30" w:rsidP="00456B30">
      <w:pPr>
        <w:rPr>
          <w:rFonts w:ascii="Arial" w:hAnsi="Arial" w:cs="Arial"/>
        </w:rPr>
      </w:pPr>
    </w:p>
    <w:tbl>
      <w:tblPr>
        <w:tblW w:w="0" w:type="auto"/>
        <w:tblInd w:w="-552" w:type="dxa"/>
        <w:tblLook w:val="01E0" w:firstRow="1" w:lastRow="1" w:firstColumn="1" w:lastColumn="1" w:noHBand="0" w:noVBand="0"/>
      </w:tblPr>
      <w:tblGrid>
        <w:gridCol w:w="8054"/>
      </w:tblGrid>
      <w:tr w:rsidR="00A33816" w14:paraId="137A2588" w14:textId="77777777" w:rsidTr="00FD44FB">
        <w:tc>
          <w:tcPr>
            <w:tcW w:w="8054" w:type="dxa"/>
          </w:tcPr>
          <w:p w14:paraId="5AA8A977" w14:textId="77777777" w:rsidR="007B2EC2" w:rsidRPr="00C80161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  <w:rPr>
                <w:szCs w:val="24"/>
              </w:rPr>
            </w:pPr>
            <w:r w:rsidRPr="00C80161">
              <w:rPr>
                <w:szCs w:val="24"/>
                <w:lang w:val="cy-GB"/>
              </w:rPr>
              <w:t xml:space="preserve">Rhaid i chi allu dangos ymrwymiad i weithio gyda phobl ifanc a phrofiad o hyn, a gallu gweithio fel rhan o dîm ac ymwneud yn dda â phlant a'u teuluoedd yn ogystal â gweithwyr proffesiynol eraill. </w:t>
            </w:r>
          </w:p>
        </w:tc>
      </w:tr>
      <w:tr w:rsidR="00A33816" w14:paraId="7303F987" w14:textId="77777777" w:rsidTr="00FD44FB">
        <w:tc>
          <w:tcPr>
            <w:tcW w:w="8054" w:type="dxa"/>
          </w:tcPr>
          <w:p w14:paraId="4FFE8A14" w14:textId="77777777" w:rsidR="007B2EC2" w:rsidRPr="00C80161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  <w:rPr>
                <w:szCs w:val="24"/>
              </w:rPr>
            </w:pPr>
            <w:r w:rsidRPr="00C80161">
              <w:rPr>
                <w:szCs w:val="24"/>
                <w:lang w:val="cy-GB"/>
              </w:rPr>
              <w:t xml:space="preserve">Cyfrannu at iechyd a diogelwch a </w:t>
            </w:r>
            <w:proofErr w:type="spellStart"/>
            <w:r w:rsidRPr="00C80161">
              <w:rPr>
                <w:szCs w:val="24"/>
                <w:lang w:val="cy-GB"/>
              </w:rPr>
              <w:t>diogeledd</w:t>
            </w:r>
            <w:proofErr w:type="spellEnd"/>
            <w:r w:rsidRPr="00C80161">
              <w:rPr>
                <w:szCs w:val="24"/>
                <w:lang w:val="cy-GB"/>
              </w:rPr>
              <w:t xml:space="preserve"> plant, pobl ifanc a'u hamgylchedd ac amddiffyn plant a phobl ifanc rhag cam-drin a niwed.</w:t>
            </w:r>
          </w:p>
        </w:tc>
      </w:tr>
      <w:tr w:rsidR="00A33816" w14:paraId="4CFC7E0F" w14:textId="77777777" w:rsidTr="00FD44FB">
        <w:tc>
          <w:tcPr>
            <w:tcW w:w="8054" w:type="dxa"/>
          </w:tcPr>
          <w:p w14:paraId="7A88AF31" w14:textId="77777777" w:rsidR="007B2EC2" w:rsidRPr="00C80161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</w:pPr>
            <w:r>
              <w:rPr>
                <w:lang w:val="cy-GB"/>
              </w:rPr>
              <w:t>Cyfrannu at gynllunio a monitro'r gwasanaeth preswyl i bobl ifanc. Nodi a diwallu anghenion unigol, cynorthwyo hawliau unigol a hyrwyddo dewis.</w:t>
            </w:r>
          </w:p>
          <w:p w14:paraId="68B5F471" w14:textId="77777777" w:rsidR="007B2EC2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</w:pPr>
            <w:r w:rsidRPr="007D129E">
              <w:rPr>
                <w:lang w:val="cy-GB"/>
              </w:rPr>
              <w:t>Cefnogi pobl ifanc i ddatblygu perthnasoedd personol, hunanddelwedd gadarnhaol, gyda pherthnasoedd anodd a phan fyddant yn gofidio. Integreiddio pobl ifanc i mewn i'r gymuned a hyrwyddo mynediad i wasanaethau yn y gymuned.</w:t>
            </w:r>
          </w:p>
          <w:p w14:paraId="276F86D1" w14:textId="77777777" w:rsidR="007B2EC2" w:rsidRPr="007B2EC2" w:rsidRDefault="008C72D7" w:rsidP="007B2EC2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Arial" w:hAnsi="Arial" w:cs="Arial"/>
              </w:rPr>
            </w:pPr>
            <w:r w:rsidRPr="007B2EC2">
              <w:rPr>
                <w:rFonts w:ascii="Arial" w:hAnsi="Arial" w:cs="Arial"/>
                <w:lang w:val="cy-GB"/>
              </w:rPr>
              <w:t xml:space="preserve">Ymgymryd â gwaith allgymorth a rheoli hyn, darparu gwaith unigol/teulu gan ddefnyddio amrywiaeth o ymyriadau creadigol tymor byr/canolig sy'n briodol i ddiwallu eu hanghenion neu eu gofynion  </w:t>
            </w:r>
          </w:p>
          <w:p w14:paraId="7C93CBC0" w14:textId="77777777" w:rsidR="007B2EC2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</w:pPr>
            <w:r>
              <w:rPr>
                <w:lang w:val="cy-GB"/>
              </w:rPr>
              <w:t>Cyfrannu at arfarnu a goruchwylio staff. Ymgymryd ag unrhyw ddyletswyddau a chyfrifoldebau sy'n gymesur â gradd y swydd a chymryd rhan yn yr adolygiad rheolaidd o gynnwys y disgrifiad swydd.</w:t>
            </w:r>
          </w:p>
        </w:tc>
      </w:tr>
      <w:tr w:rsidR="00A33816" w14:paraId="62F00B9A" w14:textId="77777777" w:rsidTr="00FD44FB">
        <w:tc>
          <w:tcPr>
            <w:tcW w:w="8054" w:type="dxa"/>
          </w:tcPr>
          <w:p w14:paraId="0D7CE24A" w14:textId="77777777" w:rsidR="007B2EC2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</w:pPr>
            <w:r>
              <w:rPr>
                <w:lang w:val="cy-GB"/>
              </w:rPr>
              <w:t xml:space="preserve">Gweithredu o fewn y ddarpariaeth gyllidebol, rheoli'r cartref o ddydd i ddydd yn absenoldeb y Rheolwr. Cynorthwyo’r rheolwr i gyflawni </w:t>
            </w:r>
            <w:r>
              <w:rPr>
                <w:lang w:val="cy-GB"/>
              </w:rPr>
              <w:lastRenderedPageBreak/>
              <w:t>nodau ac amcanion y cartref a chyrraedd Safonau Gofynnol Cenedlaethol.</w:t>
            </w:r>
          </w:p>
          <w:p w14:paraId="0B01E663" w14:textId="77777777" w:rsidR="007B2EC2" w:rsidRDefault="007B2EC2" w:rsidP="007B2EC2">
            <w:pPr>
              <w:pStyle w:val="BodyTextIndent2"/>
              <w:ind w:left="360" w:firstLine="0"/>
              <w:jc w:val="both"/>
            </w:pPr>
          </w:p>
        </w:tc>
      </w:tr>
      <w:tr w:rsidR="00A33816" w14:paraId="687F06DF" w14:textId="77777777" w:rsidTr="00FD44FB">
        <w:tc>
          <w:tcPr>
            <w:tcW w:w="8054" w:type="dxa"/>
          </w:tcPr>
          <w:p w14:paraId="2DF9F028" w14:textId="77777777" w:rsidR="007B2EC2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</w:pPr>
            <w:r w:rsidRPr="007D129E">
              <w:rPr>
                <w:lang w:val="cy-GB"/>
              </w:rPr>
              <w:lastRenderedPageBreak/>
              <w:t>Gweithio yn unol â gofynion deddfwriaethol, a pholisïau a gweithdrefnau corfforaethol ac adrannol. Gan gynnwys adolygu a datblygu polisïau yn unol ag anghenion y gwasanaeth. Defnyddio systemau cofnodi a chyfathrebu'n briodol.</w:t>
            </w:r>
          </w:p>
        </w:tc>
      </w:tr>
      <w:tr w:rsidR="00A33816" w14:paraId="3789597A" w14:textId="77777777" w:rsidTr="00FD44FB">
        <w:tc>
          <w:tcPr>
            <w:tcW w:w="8054" w:type="dxa"/>
          </w:tcPr>
          <w:p w14:paraId="6C3778C5" w14:textId="77777777" w:rsidR="007B2EC2" w:rsidRPr="006D4F75" w:rsidRDefault="008C72D7" w:rsidP="007B2EC2">
            <w:pPr>
              <w:pStyle w:val="BodyTextIndent2"/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Cymryd rhan mewn unrhyw weithgarwch hyfforddi a datblygu er mwyn cynnal eich datblygiad proffesiynol eich hun neu i wella cymhwysedd yn y swydd.</w:t>
            </w:r>
          </w:p>
          <w:p w14:paraId="2720FCA7" w14:textId="77777777" w:rsidR="007B2EC2" w:rsidRPr="007D129E" w:rsidRDefault="008C72D7" w:rsidP="007B2E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 w:rsidRPr="007B2EC2">
              <w:rPr>
                <w:rFonts w:ascii="Arial" w:hAnsi="Arial"/>
                <w:szCs w:val="20"/>
                <w:lang w:val="cy-GB"/>
              </w:rPr>
              <w:t>Cynorthwyo'r Rheolwr Preswyl wrth ddarparu'r gwasanaeth, gan ymgymryd ag unrhyw ddyletswyddau a chyfrifoldebau sy'n gymesur â gradd y swydd a chymryd rhan yn yr adolygiad rheolaidd o gynnwys y disgrifiad swydd. Mynd i gyfarfodydd allanol a chynrychioli'r awdurdod lleol arnynt.</w:t>
            </w:r>
          </w:p>
        </w:tc>
      </w:tr>
    </w:tbl>
    <w:p w14:paraId="2B3A69C0" w14:textId="77777777" w:rsidR="00311BB5" w:rsidRPr="007B2EC2" w:rsidRDefault="008C72D7" w:rsidP="007B2EC2">
      <w:pPr>
        <w:tabs>
          <w:tab w:val="left" w:pos="690"/>
        </w:tabs>
        <w:ind w:left="360"/>
        <w:jc w:val="both"/>
        <w:rPr>
          <w:rFonts w:ascii="Arial" w:hAnsi="Arial" w:cs="Arial"/>
        </w:rPr>
      </w:pPr>
      <w:r w:rsidRPr="007B2EC2">
        <w:rPr>
          <w:rFonts w:ascii="Arial" w:hAnsi="Arial" w:cs="Arial"/>
          <w:lang w:val="cy-GB"/>
        </w:rPr>
        <w:tab/>
      </w:r>
    </w:p>
    <w:p w14:paraId="7AF7A8B6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A1056A4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FD8834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0303EDD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75E86D7D" w14:textId="77777777" w:rsidR="00637FAA" w:rsidRPr="00CB64DB" w:rsidRDefault="008C72D7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0BD4001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274D6046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5E732549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26A42C8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909D4A" w14:textId="77777777" w:rsidR="00287E6F" w:rsidRPr="00CB64DB" w:rsidRDefault="008C72D7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3EF0749" w14:textId="77777777" w:rsidR="00287E6F" w:rsidRPr="00CB64DB" w:rsidRDefault="008C72D7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63F75F79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4168AA3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FD1555A" w14:textId="77777777" w:rsidR="00637FAA" w:rsidRPr="00CB64DB" w:rsidRDefault="008C72D7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CC411C5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38EA959F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A7AD3B3" w14:textId="77777777" w:rsidR="005E22FC" w:rsidRPr="005E22FC" w:rsidRDefault="008C72D7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751832D2" w14:textId="77777777" w:rsidR="00CB64DB" w:rsidRDefault="008C72D7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3C62965B" w14:textId="77777777" w:rsidR="00085D5A" w:rsidRPr="003E7929" w:rsidRDefault="008C72D7" w:rsidP="00085D5A">
      <w:pPr>
        <w:pStyle w:val="Heading1"/>
        <w:spacing w:after="120"/>
        <w:jc w:val="center"/>
        <w:rPr>
          <w:bCs/>
          <w:sz w:val="28"/>
        </w:rPr>
      </w:pPr>
      <w:r w:rsidRPr="003E7929">
        <w:rPr>
          <w:bCs/>
          <w:szCs w:val="32"/>
          <w:lang w:val="cy-GB"/>
        </w:rPr>
        <w:lastRenderedPageBreak/>
        <w:t>Manyleb y Person</w:t>
      </w:r>
    </w:p>
    <w:p w14:paraId="2D2EE279" w14:textId="77777777" w:rsidR="00085D5A" w:rsidRDefault="008C72D7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Uwch-weithiwr Preswyl</w:t>
      </w:r>
    </w:p>
    <w:p w14:paraId="7AB30562" w14:textId="77777777" w:rsidR="00683839" w:rsidRPr="00F73CAF" w:rsidRDefault="00683839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40E2811B" w14:textId="77777777" w:rsidR="00CB64DB" w:rsidRPr="00CB64DB" w:rsidRDefault="008C72D7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A33816" w14:paraId="47E25EB6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B011" w14:textId="77777777" w:rsidR="004F0683" w:rsidRPr="00156E04" w:rsidRDefault="008C72D7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24C0C" w14:textId="77777777" w:rsidR="004F0683" w:rsidRPr="00156E04" w:rsidRDefault="008C72D7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7C5A53" w14:textId="77777777" w:rsidR="004F0683" w:rsidRPr="00156E04" w:rsidRDefault="008C72D7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2068F" w14:textId="77777777" w:rsidR="004F0683" w:rsidRPr="00156E04" w:rsidRDefault="008C72D7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33816" w14:paraId="120137AB" w14:textId="77777777" w:rsidTr="007B2EC2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2583FE3" w14:textId="77777777" w:rsidR="004F0683" w:rsidRDefault="008C72D7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E97C427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3F4CDA18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0257A0F7" w14:textId="77777777" w:rsidR="004F0683" w:rsidRPr="00156E04" w:rsidRDefault="008C72D7" w:rsidP="00311BB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Diploma </w:t>
            </w:r>
            <w:proofErr w:type="spellStart"/>
            <w:r>
              <w:rPr>
                <w:rFonts w:ascii="Arial" w:hAnsi="Arial" w:cs="Arial"/>
                <w:lang w:val="cy-GB" w:eastAsia="en-GB"/>
              </w:rPr>
              <w:t>FfCCh</w:t>
            </w:r>
            <w:proofErr w:type="spellEnd"/>
            <w:r>
              <w:rPr>
                <w:rFonts w:ascii="Arial" w:hAnsi="Arial" w:cs="Arial"/>
                <w:lang w:val="cy-GB" w:eastAsia="en-GB"/>
              </w:rPr>
              <w:t xml:space="preserve"> Lefel 3 mewn gofal Iechyd a Chymdeithasol (Plant a Phobl Ifanc) Cymru neu gyfwerth.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76C6D9D3" w14:textId="77777777" w:rsidR="004F0683" w:rsidRPr="00CB64DB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459F7967" w14:textId="77777777" w:rsidR="004F0683" w:rsidRPr="00156E04" w:rsidRDefault="008C72D7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A33816" w14:paraId="21F0106B" w14:textId="77777777" w:rsidTr="007B2EC2">
        <w:trPr>
          <w:cantSplit/>
          <w:trHeight w:val="410"/>
        </w:trPr>
        <w:tc>
          <w:tcPr>
            <w:tcW w:w="1970" w:type="dxa"/>
            <w:tcBorders>
              <w:top w:val="nil"/>
              <w:bottom w:val="nil"/>
            </w:tcBorders>
          </w:tcPr>
          <w:p w14:paraId="53C14707" w14:textId="77777777" w:rsidR="007B2EC2" w:rsidRPr="00BC59CA" w:rsidRDefault="007B2EC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8CEC251" w14:textId="77777777" w:rsidR="007B2EC2" w:rsidRDefault="008C72D7" w:rsidP="00311BB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NVQ Lefel 4 mewn Rheoli.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01710B" w14:textId="77777777" w:rsidR="007B2EC2" w:rsidRDefault="007B2EC2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5AA81C" w14:textId="77777777" w:rsidR="007B2EC2" w:rsidRDefault="007B2EC2" w:rsidP="004F0683">
            <w:pPr>
              <w:rPr>
                <w:rFonts w:ascii="Arial" w:hAnsi="Arial" w:cs="Arial"/>
              </w:rPr>
            </w:pPr>
          </w:p>
        </w:tc>
      </w:tr>
      <w:tr w:rsidR="00A33816" w14:paraId="612E2445" w14:textId="77777777" w:rsidTr="007B2EC2">
        <w:trPr>
          <w:cantSplit/>
          <w:trHeight w:val="402"/>
        </w:trPr>
        <w:tc>
          <w:tcPr>
            <w:tcW w:w="1970" w:type="dxa"/>
            <w:tcBorders>
              <w:top w:val="nil"/>
              <w:bottom w:val="nil"/>
            </w:tcBorders>
          </w:tcPr>
          <w:p w14:paraId="11B28EF9" w14:textId="77777777" w:rsidR="007B2EC2" w:rsidRPr="00BC59CA" w:rsidRDefault="007B2EC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A239F7B" w14:textId="77777777" w:rsidR="007B2EC2" w:rsidRDefault="008C72D7" w:rsidP="00311BB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NVQ Lefel 4 Iechyd a Gofal Cymdeithasol Plant a phobl ifanc.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A9EDEE" w14:textId="77777777" w:rsidR="007B2EC2" w:rsidRDefault="007B2EC2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919786F" w14:textId="77777777" w:rsidR="007B2EC2" w:rsidRDefault="007B2EC2" w:rsidP="004F0683">
            <w:pPr>
              <w:rPr>
                <w:rFonts w:ascii="Arial" w:hAnsi="Arial" w:cs="Arial"/>
              </w:rPr>
            </w:pPr>
          </w:p>
        </w:tc>
      </w:tr>
      <w:tr w:rsidR="00A33816" w14:paraId="65835782" w14:textId="77777777" w:rsidTr="007B2EC2">
        <w:trPr>
          <w:cantSplit/>
          <w:trHeight w:val="402"/>
        </w:trPr>
        <w:tc>
          <w:tcPr>
            <w:tcW w:w="1970" w:type="dxa"/>
            <w:tcBorders>
              <w:top w:val="nil"/>
              <w:bottom w:val="nil"/>
            </w:tcBorders>
          </w:tcPr>
          <w:p w14:paraId="42326546" w14:textId="77777777" w:rsidR="007B2EC2" w:rsidRPr="00BC59CA" w:rsidRDefault="007B2EC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2641216" w14:textId="77777777" w:rsidR="007B2EC2" w:rsidRDefault="008C72D7" w:rsidP="00311BB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cy-GB"/>
              </w:rPr>
              <w:t>FfCCh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Lefel 5 Diploma mewn Arwain ar gyfer Gwasanaethau Iechyd a Gofal Cymdeithasol (Rheoli Preswyl Plant a Phobl Ifanc) Cymru </w:t>
            </w:r>
            <w:r>
              <w:rPr>
                <w:rFonts w:ascii="Arial" w:hAnsi="Arial" w:cs="Arial"/>
                <w:u w:val="single"/>
                <w:lang w:val="cy-GB"/>
              </w:rPr>
              <w:t>neu</w:t>
            </w:r>
            <w:r>
              <w:rPr>
                <w:rFonts w:ascii="Arial" w:hAnsi="Arial" w:cs="Arial"/>
                <w:lang w:val="cy-GB"/>
              </w:rPr>
              <w:t xml:space="preserve"> barodrwydd i ennill y cymhwyster.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169FCB" w14:textId="77777777" w:rsidR="007B2EC2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FD2BBB" w14:textId="77777777" w:rsidR="007B2EC2" w:rsidRDefault="007B2EC2" w:rsidP="004F0683">
            <w:pPr>
              <w:rPr>
                <w:rFonts w:ascii="Arial" w:hAnsi="Arial" w:cs="Arial"/>
              </w:rPr>
            </w:pPr>
          </w:p>
        </w:tc>
      </w:tr>
      <w:tr w:rsidR="00A33816" w14:paraId="16BB313A" w14:textId="77777777" w:rsidTr="007B2EC2">
        <w:trPr>
          <w:cantSplit/>
          <w:trHeight w:val="402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AC1075D" w14:textId="77777777" w:rsidR="007B2EC2" w:rsidRPr="00BC59CA" w:rsidRDefault="007B2EC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5A4485A0" w14:textId="77777777" w:rsidR="007B2EC2" w:rsidRDefault="008C72D7" w:rsidP="00311BB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val="en"/>
              </w:rPr>
            </w:pPr>
            <w:r w:rsidRPr="00B62CB2">
              <w:rPr>
                <w:rFonts w:ascii="Arial" w:hAnsi="Arial" w:cs="Arial"/>
                <w:lang w:val="cy-GB"/>
              </w:rPr>
              <w:t>Cofrestru gyda Gofal Cymdeithasol Cymru,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1C73B4C" w14:textId="77777777" w:rsidR="007B2EC2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3A82DE" w14:textId="77777777" w:rsidR="007B2EC2" w:rsidRDefault="007B2EC2" w:rsidP="004F0683">
            <w:pPr>
              <w:rPr>
                <w:rFonts w:ascii="Arial" w:hAnsi="Arial" w:cs="Arial"/>
              </w:rPr>
            </w:pPr>
          </w:p>
        </w:tc>
      </w:tr>
      <w:tr w:rsidR="00A33816" w14:paraId="2E6DB9C1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C48DA" w14:textId="77777777" w:rsidR="004F0683" w:rsidRPr="00156E04" w:rsidRDefault="008C72D7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39150" w14:textId="77777777" w:rsidR="004F0683" w:rsidRPr="00C82E38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blaenorol o weithio gyda phlant a'u teuluoedd neu ddioddefwyr a'u plant.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A73CB" w14:textId="77777777" w:rsidR="004F0683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90266" w14:textId="77777777" w:rsidR="004F0683" w:rsidRDefault="008C72D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A33816" w14:paraId="2C970DE4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BEB84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70EF5" w14:textId="77777777" w:rsidR="00801B0E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 / neu brofiad o weithio gyda phlant ag anghenion cymhleth.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584F9" w14:textId="77777777" w:rsidR="00801B0E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B3899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3A4633E2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CA22B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42" w14:textId="77777777" w:rsidR="00801B0E" w:rsidRDefault="008C72D7" w:rsidP="00311BB5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B459D">
              <w:rPr>
                <w:rFonts w:ascii="Arial" w:hAnsi="Arial" w:cs="Arial"/>
                <w:lang w:val="cy-GB"/>
              </w:rPr>
              <w:t>Gwybodaeth am bolisïau a gweithdrefnau'r cyngor gan gynnwys rheoliadau a chanllawiau'r Ddeddf Plant.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FE943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48D8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20A356B3" w14:textId="77777777" w:rsidTr="00311BB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35A7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0543" w14:textId="77777777" w:rsidR="00801B0E" w:rsidRDefault="008C72D7" w:rsidP="00311BB5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7B2EC2">
              <w:rPr>
                <w:rFonts w:ascii="Arial" w:hAnsi="Arial" w:cs="Arial"/>
                <w:lang w:val="cy-GB"/>
              </w:rPr>
              <w:t xml:space="preserve">Gwybodaeth am asesiadau risg a dealltwriaeth o'r rhain.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A9AA8" w14:textId="77777777" w:rsidR="00801B0E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E52A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28FD1D67" w14:textId="77777777" w:rsidTr="007B2EC2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1CDB8" w14:textId="77777777" w:rsidR="00311BB5" w:rsidRDefault="00311BB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DEAA1" w14:textId="77777777" w:rsidR="00311BB5" w:rsidRDefault="008C72D7" w:rsidP="00311BB5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B459D">
              <w:rPr>
                <w:rFonts w:ascii="Arial" w:hAnsi="Arial" w:cs="Arial"/>
                <w:lang w:val="cy-GB"/>
              </w:rPr>
              <w:t>Profiad o reoli/goruchwylio staff, arwain timau.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EF3B6" w14:textId="77777777" w:rsidR="00311BB5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8630F" w14:textId="77777777" w:rsidR="00311BB5" w:rsidRDefault="00311BB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01CE1E4B" w14:textId="77777777" w:rsidTr="007B2EC2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1ED" w14:textId="77777777" w:rsidR="007B2EC2" w:rsidRDefault="007B2EC2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BD7" w14:textId="77777777" w:rsidR="007B2EC2" w:rsidRPr="008B459D" w:rsidRDefault="008C72D7" w:rsidP="00311BB5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B459D">
              <w:rPr>
                <w:rFonts w:ascii="Arial" w:hAnsi="Arial" w:cs="Arial"/>
                <w:lang w:val="cy-GB"/>
              </w:rPr>
              <w:t>Profiad o gynnal gwaith unigol a grŵp gyda phlant ac oedolion ifanc.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087" w14:textId="77777777" w:rsidR="007B2EC2" w:rsidRDefault="007B2EC2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AB1" w14:textId="77777777" w:rsidR="007B2EC2" w:rsidRDefault="007B2EC2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071D7B2C" w14:textId="77777777" w:rsidTr="007B2EC2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A3E" w14:textId="77777777" w:rsidR="004F0683" w:rsidRDefault="008C72D7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2CD" w14:textId="77777777" w:rsidR="00311BB5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spacing w:after="160" w:line="259" w:lineRule="auto"/>
              <w:ind w:left="360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</w:t>
            </w:r>
            <w:r>
              <w:rPr>
                <w:rFonts w:ascii="Arial" w:eastAsia="Calibri" w:hAnsi="Arial" w:cs="Arial"/>
                <w:lang w:val="cy-GB"/>
              </w:rPr>
              <w:t>.</w:t>
            </w:r>
          </w:p>
          <w:p w14:paraId="08C440FF" w14:textId="77777777" w:rsidR="004F0683" w:rsidRDefault="004F0683" w:rsidP="00311BB5">
            <w:pPr>
              <w:ind w:left="357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71D" w14:textId="77777777" w:rsidR="004F0683" w:rsidRDefault="008C72D7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162" w14:textId="77777777" w:rsidR="004F0683" w:rsidRDefault="008C72D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</w:tbl>
    <w:p w14:paraId="110AEDCD" w14:textId="77777777" w:rsidR="00CB64DB" w:rsidRDefault="008C72D7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08" w:tblpY="361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828"/>
        <w:gridCol w:w="4253"/>
        <w:gridCol w:w="1747"/>
        <w:gridCol w:w="2505"/>
      </w:tblGrid>
      <w:tr w:rsidR="00A33816" w14:paraId="1B265110" w14:textId="77777777" w:rsidTr="00311BB5">
        <w:trPr>
          <w:cantSplit/>
          <w:trHeight w:val="811"/>
          <w:tblHeader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18865" w14:textId="77777777" w:rsidR="004F0683" w:rsidRPr="00156E04" w:rsidRDefault="008C72D7" w:rsidP="00311BB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A6A00" w14:textId="77777777" w:rsidR="004F0683" w:rsidRPr="00156E04" w:rsidRDefault="008C72D7" w:rsidP="00311BB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15DA4" w14:textId="77777777" w:rsidR="004F0683" w:rsidRPr="00156E04" w:rsidRDefault="008C72D7" w:rsidP="00311BB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215AD" w14:textId="77777777" w:rsidR="004F0683" w:rsidRPr="00156E04" w:rsidRDefault="008C72D7" w:rsidP="00311BB5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33816" w14:paraId="69980024" w14:textId="77777777" w:rsidTr="00311BB5">
        <w:trPr>
          <w:cantSplit/>
          <w:trHeight w:val="840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083AB" w14:textId="77777777" w:rsidR="00311BB5" w:rsidRDefault="008C72D7" w:rsidP="00311B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36C7FB15" w14:textId="77777777" w:rsidR="007B2EC2" w:rsidRDefault="008C72D7" w:rsidP="00311B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824CE" w14:textId="77777777" w:rsidR="00311BB5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8B3F3" w14:textId="77777777" w:rsidR="00311BB5" w:rsidRDefault="008C72D7" w:rsidP="00311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50C4532" w14:textId="77777777" w:rsidR="007B2EC2" w:rsidRDefault="007B2EC2" w:rsidP="00311B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779C9" w14:textId="77777777" w:rsidR="00311BB5" w:rsidRDefault="008C72D7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A33816" w14:paraId="41515638" w14:textId="77777777" w:rsidTr="007B2EC2">
        <w:trPr>
          <w:cantSplit/>
          <w:trHeight w:val="80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A431E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D87CD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rheoli timau.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F9C44" w14:textId="77777777" w:rsidR="007B2EC2" w:rsidRDefault="008C72D7" w:rsidP="00311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998C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6228500B" w14:textId="77777777" w:rsidTr="007B2EC2">
        <w:trPr>
          <w:cantSplit/>
          <w:trHeight w:val="328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56B52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325D9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FAF60" w14:textId="77777777" w:rsidR="007B2EC2" w:rsidRDefault="008C72D7" w:rsidP="00311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7E2E5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557E28A8" w14:textId="77777777" w:rsidTr="00311BB5">
        <w:trPr>
          <w:cantSplit/>
          <w:trHeight w:val="840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3A291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07616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EE290" w14:textId="77777777" w:rsidR="007B2EC2" w:rsidRDefault="008C72D7" w:rsidP="00311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68D79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0FEA4F06" w14:textId="77777777" w:rsidTr="007B2EC2">
        <w:trPr>
          <w:cantSplit/>
          <w:trHeight w:val="191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A9CBB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B9AC2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Ysgogiad, ymroddiad a chymhelliant ac uniondeb.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E2BD" w14:textId="77777777" w:rsidR="007B2EC2" w:rsidRDefault="007B2EC2" w:rsidP="00311B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33378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18264384" w14:textId="77777777" w:rsidTr="00311BB5">
        <w:trPr>
          <w:cantSplit/>
          <w:trHeight w:val="840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65726" w14:textId="77777777" w:rsidR="00311BB5" w:rsidRDefault="00311BB5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A0899" w14:textId="77777777" w:rsidR="00311BB5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dda o dan bwysau gan ddefnyddio cymhelliant a meddwl yn gadarnhaol.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8AD79" w14:textId="77777777" w:rsidR="00311BB5" w:rsidRDefault="008C72D7" w:rsidP="00311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3D744" w14:textId="77777777" w:rsidR="00311BB5" w:rsidRDefault="00311BB5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32250C81" w14:textId="77777777" w:rsidTr="007B2EC2">
        <w:trPr>
          <w:cantSplit/>
          <w:trHeight w:val="339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8E384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FA25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4A50" w14:textId="77777777" w:rsidR="007B2EC2" w:rsidRDefault="007B2EC2" w:rsidP="00311B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0B60F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009F40F0" w14:textId="77777777" w:rsidTr="007B2EC2">
        <w:trPr>
          <w:cantSplit/>
          <w:trHeight w:val="359"/>
        </w:trPr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D8D66" w14:textId="77777777" w:rsidR="007B2EC2" w:rsidRDefault="007B2EC2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66868" w14:textId="77777777" w:rsidR="007B2EC2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ddatblygiad personol.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3C45" w14:textId="77777777" w:rsidR="007B2EC2" w:rsidRDefault="007B2EC2" w:rsidP="00311B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4D86A" w14:textId="77777777" w:rsidR="007B2EC2" w:rsidRDefault="007B2EC2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33816" w14:paraId="506CCCBC" w14:textId="77777777" w:rsidTr="00311BB5">
        <w:trPr>
          <w:cantSplit/>
          <w:trHeight w:val="84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646" w14:textId="77777777" w:rsidR="00311BB5" w:rsidRDefault="00311BB5" w:rsidP="00311BB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964" w14:textId="77777777" w:rsidR="00311BB5" w:rsidRDefault="008C72D7" w:rsidP="00311BB5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705" w14:textId="77777777" w:rsidR="00311BB5" w:rsidRDefault="00311BB5" w:rsidP="00311B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C4E" w14:textId="77777777" w:rsidR="00311BB5" w:rsidRDefault="00311BB5" w:rsidP="00311BB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8F71E50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10DA" w14:textId="77777777" w:rsidR="008C72D7" w:rsidRDefault="008C72D7">
      <w:r>
        <w:separator/>
      </w:r>
    </w:p>
  </w:endnote>
  <w:endnote w:type="continuationSeparator" w:id="0">
    <w:p w14:paraId="052709E0" w14:textId="77777777" w:rsidR="008C72D7" w:rsidRDefault="008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1B5D" w14:textId="77777777" w:rsidR="00456B30" w:rsidRDefault="008C72D7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9F4BE5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4DD6" w14:textId="77777777" w:rsidR="008C72D7" w:rsidRDefault="008C72D7">
      <w:r>
        <w:separator/>
      </w:r>
    </w:p>
  </w:footnote>
  <w:footnote w:type="continuationSeparator" w:id="0">
    <w:p w14:paraId="3D365724" w14:textId="77777777" w:rsidR="008C72D7" w:rsidRDefault="008C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2EFD" w14:textId="77777777" w:rsidR="00456B30" w:rsidRDefault="008C72D7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902A3C8" wp14:editId="055205E7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1310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13F" w14:textId="77777777" w:rsidR="00456B30" w:rsidRDefault="008C72D7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6B92504" wp14:editId="77CDE9D5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173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FA0A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8C562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A801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5E70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A050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6E44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520B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1CBC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1674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626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FAFE9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D61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A1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46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04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8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22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6D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70D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A838D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1C7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3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65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C3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46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AB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EC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7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7A24D7B"/>
    <w:multiLevelType w:val="hybridMultilevel"/>
    <w:tmpl w:val="99DC1684"/>
    <w:lvl w:ilvl="0" w:tplc="E19A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D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89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2E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C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CD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E3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ED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8C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55B9"/>
    <w:multiLevelType w:val="hybridMultilevel"/>
    <w:tmpl w:val="CF3842D0"/>
    <w:lvl w:ilvl="0" w:tplc="99FE4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5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A6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5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62F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D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4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EF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612AC"/>
    <w:multiLevelType w:val="hybridMultilevel"/>
    <w:tmpl w:val="EFE8219E"/>
    <w:lvl w:ilvl="0" w:tplc="9FDE8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EE34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8420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8BE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E244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47A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0803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A69E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5EC6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F1607AEA"/>
    <w:lvl w:ilvl="0" w:tplc="028642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6C4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8C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0B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E9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4A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2E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AC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8CE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24AC67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40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ED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8B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28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E8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2F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A9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4B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60D1"/>
    <w:multiLevelType w:val="hybridMultilevel"/>
    <w:tmpl w:val="C9427C64"/>
    <w:lvl w:ilvl="0" w:tplc="75828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ED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47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47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86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F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AA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68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67"/>
    <w:multiLevelType w:val="hybridMultilevel"/>
    <w:tmpl w:val="379CC21A"/>
    <w:lvl w:ilvl="0" w:tplc="D124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84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08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8A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E7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00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28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B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46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CBDA0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70D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A1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4D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83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CC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26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8C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83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B60EA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DA5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2F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A3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2F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6D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E5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40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68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A81261BE"/>
    <w:lvl w:ilvl="0" w:tplc="F5704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A01AB30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38373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5E0805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4A81D4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09A8D6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52CC5F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562C76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804E64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882302A"/>
    <w:lvl w:ilvl="0" w:tplc="9FF4D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E0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42D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0E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7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E5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4F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C2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83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A1BC6"/>
    <w:multiLevelType w:val="hybridMultilevel"/>
    <w:tmpl w:val="6D609D5C"/>
    <w:lvl w:ilvl="0" w:tplc="996C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6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2D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E7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0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A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EE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E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A3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53A66DF8"/>
    <w:lvl w:ilvl="0" w:tplc="5DD2D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6E6B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8DC1A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80F0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06A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3609B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1651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50CE2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228AD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C4A97"/>
    <w:multiLevelType w:val="hybridMultilevel"/>
    <w:tmpl w:val="9B58FA64"/>
    <w:lvl w:ilvl="0" w:tplc="B16CF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A22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DCC1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46E7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1453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4647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2B6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1416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0C66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D4E95"/>
    <w:multiLevelType w:val="hybridMultilevel"/>
    <w:tmpl w:val="FBDE3ECC"/>
    <w:lvl w:ilvl="0" w:tplc="70CEE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2E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B63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5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CE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E09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2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47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767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36424"/>
    <w:multiLevelType w:val="hybridMultilevel"/>
    <w:tmpl w:val="F9B88FB4"/>
    <w:lvl w:ilvl="0" w:tplc="F99809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549B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D2D6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589C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C085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EAE0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ED7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5259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1A81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3ECCA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469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0E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6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3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A2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A6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5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B06E29"/>
    <w:multiLevelType w:val="hybridMultilevel"/>
    <w:tmpl w:val="B706D62C"/>
    <w:lvl w:ilvl="0" w:tplc="3D8A3B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12BD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0785D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15896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2C8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01A34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188A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2949E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72452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08748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6393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3626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0122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59979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8380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64805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44669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626317">
    <w:abstractNumId w:val="21"/>
  </w:num>
  <w:num w:numId="10" w16cid:durableId="1891186437">
    <w:abstractNumId w:val="13"/>
  </w:num>
  <w:num w:numId="11" w16cid:durableId="1357384902">
    <w:abstractNumId w:val="3"/>
  </w:num>
  <w:num w:numId="12" w16cid:durableId="1995378895">
    <w:abstractNumId w:val="16"/>
  </w:num>
  <w:num w:numId="13" w16cid:durableId="309332912">
    <w:abstractNumId w:val="3"/>
  </w:num>
  <w:num w:numId="14" w16cid:durableId="1000425536">
    <w:abstractNumId w:val="13"/>
  </w:num>
  <w:num w:numId="15" w16cid:durableId="1549099859">
    <w:abstractNumId w:val="21"/>
  </w:num>
  <w:num w:numId="16" w16cid:durableId="1905603497">
    <w:abstractNumId w:val="16"/>
  </w:num>
  <w:num w:numId="17" w16cid:durableId="170724843">
    <w:abstractNumId w:val="1"/>
  </w:num>
  <w:num w:numId="18" w16cid:durableId="977148694">
    <w:abstractNumId w:val="8"/>
  </w:num>
  <w:num w:numId="19" w16cid:durableId="1811509434">
    <w:abstractNumId w:val="2"/>
  </w:num>
  <w:num w:numId="20" w16cid:durableId="1700739493">
    <w:abstractNumId w:val="12"/>
  </w:num>
  <w:num w:numId="21" w16cid:durableId="1611737131">
    <w:abstractNumId w:val="14"/>
  </w:num>
  <w:num w:numId="22" w16cid:durableId="1952541753">
    <w:abstractNumId w:val="20"/>
  </w:num>
  <w:num w:numId="23" w16cid:durableId="1320887853">
    <w:abstractNumId w:val="11"/>
  </w:num>
  <w:num w:numId="24" w16cid:durableId="510027616">
    <w:abstractNumId w:val="7"/>
  </w:num>
  <w:num w:numId="25" w16cid:durableId="1510368481">
    <w:abstractNumId w:val="15"/>
  </w:num>
  <w:num w:numId="26" w16cid:durableId="1727756652">
    <w:abstractNumId w:val="0"/>
  </w:num>
  <w:num w:numId="27" w16cid:durableId="1395011381">
    <w:abstractNumId w:val="6"/>
  </w:num>
  <w:num w:numId="28" w16cid:durableId="2094738901">
    <w:abstractNumId w:val="5"/>
  </w:num>
  <w:num w:numId="29" w16cid:durableId="764689865">
    <w:abstractNumId w:val="9"/>
  </w:num>
  <w:num w:numId="30" w16cid:durableId="275062398">
    <w:abstractNumId w:val="17"/>
  </w:num>
  <w:num w:numId="31" w16cid:durableId="1468158436">
    <w:abstractNumId w:val="22"/>
  </w:num>
  <w:num w:numId="32" w16cid:durableId="987780523">
    <w:abstractNumId w:val="10"/>
  </w:num>
  <w:num w:numId="33" w16cid:durableId="16471154">
    <w:abstractNumId w:val="19"/>
  </w:num>
  <w:num w:numId="34" w16cid:durableId="454444438">
    <w:abstractNumId w:val="18"/>
  </w:num>
  <w:num w:numId="35" w16cid:durableId="126230109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A62C8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B5131"/>
    <w:rsid w:val="001B61FB"/>
    <w:rsid w:val="001B6283"/>
    <w:rsid w:val="001D1D94"/>
    <w:rsid w:val="001E03E4"/>
    <w:rsid w:val="001E5839"/>
    <w:rsid w:val="002060BF"/>
    <w:rsid w:val="00223A2D"/>
    <w:rsid w:val="00223AD8"/>
    <w:rsid w:val="00230C9B"/>
    <w:rsid w:val="00254042"/>
    <w:rsid w:val="00267AFF"/>
    <w:rsid w:val="00287E6F"/>
    <w:rsid w:val="002923F8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11BB5"/>
    <w:rsid w:val="00332FDF"/>
    <w:rsid w:val="003411DA"/>
    <w:rsid w:val="00345102"/>
    <w:rsid w:val="00347E63"/>
    <w:rsid w:val="0036280B"/>
    <w:rsid w:val="00375BCF"/>
    <w:rsid w:val="003929CC"/>
    <w:rsid w:val="003A0FC4"/>
    <w:rsid w:val="003A4916"/>
    <w:rsid w:val="003C02C3"/>
    <w:rsid w:val="003D098F"/>
    <w:rsid w:val="003D2AAA"/>
    <w:rsid w:val="003E1C6E"/>
    <w:rsid w:val="003E52E5"/>
    <w:rsid w:val="003E7929"/>
    <w:rsid w:val="00404C44"/>
    <w:rsid w:val="00414F2A"/>
    <w:rsid w:val="00434DEB"/>
    <w:rsid w:val="00452D73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D70D1"/>
    <w:rsid w:val="005E22FC"/>
    <w:rsid w:val="005E5F84"/>
    <w:rsid w:val="005F05FD"/>
    <w:rsid w:val="0060395E"/>
    <w:rsid w:val="00620140"/>
    <w:rsid w:val="006305BD"/>
    <w:rsid w:val="00631762"/>
    <w:rsid w:val="00637FAA"/>
    <w:rsid w:val="0065488A"/>
    <w:rsid w:val="00655D5C"/>
    <w:rsid w:val="00656FC2"/>
    <w:rsid w:val="006605BB"/>
    <w:rsid w:val="00683839"/>
    <w:rsid w:val="00685DE7"/>
    <w:rsid w:val="00690072"/>
    <w:rsid w:val="006A5F51"/>
    <w:rsid w:val="006B09DB"/>
    <w:rsid w:val="006B45D2"/>
    <w:rsid w:val="006C0366"/>
    <w:rsid w:val="006C74DB"/>
    <w:rsid w:val="006D4F75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B2EC2"/>
    <w:rsid w:val="007D129E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B459D"/>
    <w:rsid w:val="008B7158"/>
    <w:rsid w:val="008C7297"/>
    <w:rsid w:val="008C72D7"/>
    <w:rsid w:val="008D509D"/>
    <w:rsid w:val="008D5515"/>
    <w:rsid w:val="008D66F7"/>
    <w:rsid w:val="008E2098"/>
    <w:rsid w:val="008F76E9"/>
    <w:rsid w:val="0091050F"/>
    <w:rsid w:val="009154EB"/>
    <w:rsid w:val="009243B2"/>
    <w:rsid w:val="00945DDD"/>
    <w:rsid w:val="009466FB"/>
    <w:rsid w:val="0097062E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3816"/>
    <w:rsid w:val="00A3724D"/>
    <w:rsid w:val="00A412AE"/>
    <w:rsid w:val="00A43D94"/>
    <w:rsid w:val="00A73D87"/>
    <w:rsid w:val="00A77AC5"/>
    <w:rsid w:val="00A9715D"/>
    <w:rsid w:val="00AA78C1"/>
    <w:rsid w:val="00AC2146"/>
    <w:rsid w:val="00AD31CF"/>
    <w:rsid w:val="00AD754D"/>
    <w:rsid w:val="00AE50DF"/>
    <w:rsid w:val="00AF0072"/>
    <w:rsid w:val="00B3178E"/>
    <w:rsid w:val="00B4134F"/>
    <w:rsid w:val="00B43330"/>
    <w:rsid w:val="00B4518B"/>
    <w:rsid w:val="00B46BAE"/>
    <w:rsid w:val="00B521EA"/>
    <w:rsid w:val="00B55639"/>
    <w:rsid w:val="00B62CB2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0161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85CD1"/>
    <w:rsid w:val="00E97B4B"/>
    <w:rsid w:val="00EA76D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C41B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7C6AC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7B2EC2"/>
    <w:rPr>
      <w:rFonts w:ascii="Tahoma" w:hAnsi="Tahoma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B2E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329BFE-31B0-4709-BFAD-68B35AFBC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2021-04-28T10:01:00Z</cp:lastPrinted>
  <dcterms:created xsi:type="dcterms:W3CDTF">2026-02-02T11:29:00Z</dcterms:created>
  <dcterms:modified xsi:type="dcterms:W3CDTF">2026-02-02T11:29:00Z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