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199EC" w14:textId="77777777" w:rsidR="00B05C87" w:rsidRDefault="00B05C87" w:rsidP="00B05C87">
      <w:pPr>
        <w:spacing w:after="120"/>
        <w:jc w:val="center"/>
        <w:rPr>
          <w:rFonts w:ascii="Arial" w:hAnsi="Arial"/>
          <w:b/>
          <w:kern w:val="32"/>
          <w:sz w:val="28"/>
          <w:szCs w:val="20"/>
          <w:lang w:eastAsia="en-GB"/>
        </w:rPr>
      </w:pPr>
      <w:r w:rsidRPr="00A83A12">
        <w:rPr>
          <w:rFonts w:ascii="Arial" w:hAnsi="Arial"/>
          <w:b/>
          <w:kern w:val="32"/>
          <w:sz w:val="28"/>
          <w:szCs w:val="20"/>
          <w:lang w:eastAsia="en-GB"/>
        </w:rPr>
        <w:t xml:space="preserve">Person Specification </w:t>
      </w:r>
    </w:p>
    <w:p w14:paraId="1B56029C" w14:textId="77777777" w:rsidR="00F11E67" w:rsidRDefault="00F11E67" w:rsidP="00F11E67">
      <w:pPr>
        <w:rPr>
          <w:rFonts w:ascii="Arial" w:hAnsi="Arial" w:cs="Arial"/>
          <w:b/>
        </w:rPr>
      </w:pPr>
    </w:p>
    <w:p w14:paraId="4DAEC8AD" w14:textId="77777777" w:rsidR="00F11E67" w:rsidRDefault="00F11E67" w:rsidP="00F11E67">
      <w:pPr>
        <w:jc w:val="center"/>
        <w:rPr>
          <w:noProof/>
        </w:rPr>
      </w:pPr>
      <w:r>
        <w:rPr>
          <w:rFonts w:ascii="Arial" w:hAnsi="Arial" w:cs="Arial"/>
          <w:b/>
          <w:color w:val="000000"/>
          <w:sz w:val="32"/>
          <w:szCs w:val="32"/>
        </w:rPr>
        <w:t>Job Description</w:t>
      </w:r>
    </w:p>
    <w:p w14:paraId="455582EB" w14:textId="77777777" w:rsidR="00F11E67" w:rsidRDefault="00F11E67" w:rsidP="00F11E67">
      <w:pPr>
        <w:rPr>
          <w:rFonts w:ascii="Arial" w:hAnsi="Arial" w:cs="Arial"/>
        </w:rPr>
      </w:pPr>
    </w:p>
    <w:p w14:paraId="7C8C44B0" w14:textId="784AF191" w:rsidR="00F11E67" w:rsidRDefault="00F11E67" w:rsidP="00F11E67">
      <w:pPr>
        <w:pStyle w:val="BodyText2"/>
        <w:spacing w:after="0"/>
        <w:outlineLvl w:val="0"/>
        <w:rPr>
          <w:b w:val="0"/>
        </w:rPr>
      </w:pPr>
      <w:r>
        <w:t>DIRECTORATE:</w:t>
      </w:r>
      <w:r>
        <w:tab/>
      </w:r>
      <w:r>
        <w:tab/>
      </w:r>
      <w:r w:rsidR="00D11905" w:rsidRPr="00D11905">
        <w:rPr>
          <w:b w:val="0"/>
          <w:bCs/>
        </w:rPr>
        <w:t>Education, Early Years and Young People</w:t>
      </w:r>
    </w:p>
    <w:p w14:paraId="2C34138B" w14:textId="77777777" w:rsidR="00F11E67" w:rsidRDefault="00F11E67" w:rsidP="00F11E67">
      <w:pPr>
        <w:ind w:right="91"/>
        <w:rPr>
          <w:b/>
        </w:rPr>
      </w:pPr>
    </w:p>
    <w:p w14:paraId="64DE7BDC" w14:textId="77777777" w:rsidR="00F11E67" w:rsidRDefault="00F11E67" w:rsidP="00F11E67">
      <w:pPr>
        <w:ind w:right="91"/>
        <w:rPr>
          <w:rFonts w:ascii="Arial" w:hAnsi="Arial" w:cs="Arial"/>
        </w:rPr>
      </w:pPr>
      <w:r>
        <w:rPr>
          <w:rFonts w:ascii="Arial" w:hAnsi="Arial" w:cs="Arial"/>
          <w:b/>
        </w:rPr>
        <w:t>DEPARTMENT:</w:t>
      </w:r>
      <w:r>
        <w:rPr>
          <w:rFonts w:ascii="Arial" w:hAnsi="Arial" w:cs="Arial"/>
        </w:rPr>
        <w:tab/>
      </w:r>
      <w:r>
        <w:rPr>
          <w:rFonts w:ascii="Arial" w:hAnsi="Arial" w:cs="Arial"/>
        </w:rPr>
        <w:tab/>
        <w:t xml:space="preserve">Catering Services  </w:t>
      </w:r>
    </w:p>
    <w:p w14:paraId="464281E2" w14:textId="77777777" w:rsidR="00F11E67" w:rsidRDefault="00F11E67" w:rsidP="00F11E67">
      <w:pPr>
        <w:ind w:right="91"/>
        <w:rPr>
          <w:rFonts w:ascii="Arial" w:hAnsi="Arial" w:cs="Arial"/>
        </w:rPr>
      </w:pPr>
    </w:p>
    <w:p w14:paraId="007DA893" w14:textId="77777777" w:rsidR="00F11E67" w:rsidRDefault="00F11E67" w:rsidP="00F11E67">
      <w:pPr>
        <w:ind w:right="91"/>
        <w:rPr>
          <w:rFonts w:ascii="Arial" w:hAnsi="Arial" w:cs="Arial"/>
        </w:rPr>
      </w:pPr>
      <w:r>
        <w:rPr>
          <w:rFonts w:ascii="Arial" w:hAnsi="Arial" w:cs="Arial"/>
          <w:b/>
        </w:rPr>
        <w:t>POST:</w:t>
      </w:r>
      <w:r>
        <w:rPr>
          <w:rFonts w:ascii="Arial" w:hAnsi="Arial" w:cs="Arial"/>
        </w:rPr>
        <w:tab/>
      </w:r>
      <w:r>
        <w:rPr>
          <w:rFonts w:ascii="Arial" w:hAnsi="Arial" w:cs="Arial"/>
        </w:rPr>
        <w:tab/>
      </w:r>
      <w:r>
        <w:rPr>
          <w:rFonts w:ascii="Arial" w:hAnsi="Arial" w:cs="Arial"/>
        </w:rPr>
        <w:tab/>
        <w:t>Breakfast club supervisor</w:t>
      </w:r>
    </w:p>
    <w:p w14:paraId="6FB8D156" w14:textId="77777777" w:rsidR="00F11E67" w:rsidRDefault="00F11E67" w:rsidP="00F11E67">
      <w:pPr>
        <w:ind w:right="91"/>
        <w:rPr>
          <w:rFonts w:ascii="Arial" w:hAnsi="Arial" w:cs="Arial"/>
          <w:b/>
        </w:rPr>
      </w:pPr>
    </w:p>
    <w:p w14:paraId="2043CA74" w14:textId="7B183FFE" w:rsidR="00F11E67" w:rsidRDefault="00F11E67" w:rsidP="00F11E67">
      <w:pPr>
        <w:ind w:right="-334"/>
        <w:rPr>
          <w:rFonts w:ascii="Arial" w:hAnsi="Arial" w:cs="Arial"/>
        </w:rPr>
      </w:pPr>
      <w:r>
        <w:rPr>
          <w:rFonts w:ascii="Arial" w:hAnsi="Arial" w:cs="Arial"/>
          <w:b/>
        </w:rPr>
        <w:t>GRADE OF POST:</w:t>
      </w:r>
      <w:r>
        <w:rPr>
          <w:rFonts w:ascii="Arial" w:hAnsi="Arial" w:cs="Arial"/>
          <w:b/>
        </w:rPr>
        <w:tab/>
      </w:r>
      <w:r>
        <w:rPr>
          <w:rFonts w:ascii="Arial" w:hAnsi="Arial" w:cs="Arial"/>
          <w:b/>
        </w:rPr>
        <w:tab/>
      </w:r>
      <w:r>
        <w:rPr>
          <w:rFonts w:ascii="Arial" w:hAnsi="Arial" w:cs="Arial"/>
        </w:rPr>
        <w:t>G</w:t>
      </w:r>
      <w:r w:rsidR="00D11905">
        <w:rPr>
          <w:rFonts w:ascii="Arial" w:hAnsi="Arial" w:cs="Arial"/>
        </w:rPr>
        <w:t>rade</w:t>
      </w:r>
      <w:r>
        <w:rPr>
          <w:rFonts w:ascii="Arial" w:hAnsi="Arial" w:cs="Arial"/>
        </w:rPr>
        <w:t xml:space="preserve"> 1</w:t>
      </w:r>
    </w:p>
    <w:p w14:paraId="63BA8D0B" w14:textId="77777777" w:rsidR="00F11E67" w:rsidRDefault="00F11E67" w:rsidP="00F11E67">
      <w:pPr>
        <w:ind w:right="91"/>
        <w:rPr>
          <w:rFonts w:ascii="Arial" w:hAnsi="Arial" w:cs="Arial"/>
        </w:rPr>
      </w:pPr>
    </w:p>
    <w:p w14:paraId="06C1D516" w14:textId="6AA0AAC4" w:rsidR="00F11E67" w:rsidRDefault="00F11E67" w:rsidP="00F11E67">
      <w:pPr>
        <w:ind w:right="91"/>
        <w:rPr>
          <w:rFonts w:ascii="Arial" w:hAnsi="Arial" w:cs="Arial"/>
        </w:rPr>
      </w:pPr>
      <w:r>
        <w:rPr>
          <w:rFonts w:ascii="Arial" w:hAnsi="Arial" w:cs="Arial"/>
          <w:b/>
        </w:rPr>
        <w:t>RESPONSIBLE TO:</w:t>
      </w:r>
      <w:r>
        <w:rPr>
          <w:rFonts w:ascii="Arial" w:hAnsi="Arial" w:cs="Arial"/>
        </w:rPr>
        <w:tab/>
        <w:t>C</w:t>
      </w:r>
      <w:r w:rsidR="00D11905">
        <w:rPr>
          <w:rFonts w:ascii="Arial" w:hAnsi="Arial" w:cs="Arial"/>
        </w:rPr>
        <w:t>atering</w:t>
      </w:r>
      <w:r>
        <w:rPr>
          <w:rFonts w:ascii="Arial" w:hAnsi="Arial" w:cs="Arial"/>
        </w:rPr>
        <w:t xml:space="preserve"> A</w:t>
      </w:r>
      <w:r w:rsidR="00D11905">
        <w:rPr>
          <w:rFonts w:ascii="Arial" w:hAnsi="Arial" w:cs="Arial"/>
        </w:rPr>
        <w:t>rea</w:t>
      </w:r>
      <w:r>
        <w:rPr>
          <w:rFonts w:ascii="Arial" w:hAnsi="Arial" w:cs="Arial"/>
        </w:rPr>
        <w:t xml:space="preserve"> S</w:t>
      </w:r>
      <w:r w:rsidR="00D11905">
        <w:rPr>
          <w:rFonts w:ascii="Arial" w:hAnsi="Arial" w:cs="Arial"/>
        </w:rPr>
        <w:t>upervisor</w:t>
      </w:r>
    </w:p>
    <w:p w14:paraId="55186AA8" w14:textId="77777777" w:rsidR="00F11E67" w:rsidRDefault="00F11E67" w:rsidP="00F11E67">
      <w:pPr>
        <w:ind w:right="91"/>
        <w:rPr>
          <w:rFonts w:ascii="Arial" w:hAnsi="Arial" w:cs="Arial"/>
        </w:rPr>
      </w:pPr>
    </w:p>
    <w:p w14:paraId="24C09BAE" w14:textId="77777777" w:rsidR="00F11E67" w:rsidRDefault="00F11E67" w:rsidP="00F11E67">
      <w:pPr>
        <w:pStyle w:val="BodyText"/>
        <w:pBdr>
          <w:top w:val="single" w:sz="4" w:space="1" w:color="auto"/>
        </w:pBdr>
        <w:spacing w:after="0"/>
        <w:ind w:left="2880" w:hanging="2880"/>
        <w:rPr>
          <w:rFonts w:ascii="Arial" w:hAnsi="Arial" w:cs="Arial"/>
          <w:b/>
          <w:sz w:val="24"/>
          <w:szCs w:val="24"/>
        </w:rPr>
      </w:pPr>
    </w:p>
    <w:p w14:paraId="0C21243A" w14:textId="77777777" w:rsidR="00F11E67" w:rsidRDefault="00F11E67" w:rsidP="00F11E67">
      <w:pPr>
        <w:pStyle w:val="BodyText"/>
        <w:pBdr>
          <w:top w:val="single" w:sz="4" w:space="1" w:color="auto"/>
        </w:pBdr>
        <w:spacing w:after="0"/>
        <w:ind w:left="2880" w:hanging="2880"/>
        <w:rPr>
          <w:rFonts w:ascii="Arial" w:hAnsi="Arial" w:cs="Arial"/>
          <w:b/>
          <w:sz w:val="24"/>
          <w:szCs w:val="24"/>
        </w:rPr>
      </w:pPr>
      <w:r>
        <w:rPr>
          <w:rFonts w:ascii="Arial" w:hAnsi="Arial" w:cs="Arial"/>
          <w:b/>
          <w:sz w:val="24"/>
          <w:szCs w:val="24"/>
        </w:rPr>
        <w:t>JOB PURPOSE:</w:t>
      </w:r>
    </w:p>
    <w:p w14:paraId="6E777985" w14:textId="77777777" w:rsidR="00F11E67" w:rsidRDefault="00F11E67" w:rsidP="00F11E67">
      <w:pPr>
        <w:pStyle w:val="BodyText"/>
        <w:pBdr>
          <w:top w:val="single" w:sz="4" w:space="1" w:color="auto"/>
        </w:pBdr>
        <w:spacing w:after="0"/>
        <w:ind w:left="2880" w:hanging="2880"/>
        <w:rPr>
          <w:rFonts w:ascii="Arial" w:hAnsi="Arial" w:cs="Arial"/>
          <w:sz w:val="24"/>
          <w:szCs w:val="24"/>
        </w:rPr>
      </w:pPr>
      <w:r>
        <w:rPr>
          <w:rFonts w:ascii="Arial" w:hAnsi="Arial" w:cs="Arial"/>
          <w:sz w:val="24"/>
          <w:szCs w:val="24"/>
        </w:rPr>
        <w:tab/>
      </w:r>
    </w:p>
    <w:p w14:paraId="787DC2D9" w14:textId="77777777" w:rsidR="00F11E67" w:rsidRDefault="00F11E67" w:rsidP="00F11E67">
      <w:pPr>
        <w:rPr>
          <w:rFonts w:ascii="Arial" w:hAnsi="Arial" w:cs="Arial"/>
        </w:rPr>
      </w:pPr>
      <w:r>
        <w:rPr>
          <w:rFonts w:ascii="Arial" w:hAnsi="Arial" w:cs="Arial"/>
        </w:rPr>
        <w:t>To supervise pupils that attend the Breakfast Club session until the start of the school day.</w:t>
      </w:r>
    </w:p>
    <w:p w14:paraId="0BA8EF74" w14:textId="77777777" w:rsidR="00F11E67" w:rsidRDefault="00F11E67" w:rsidP="00F11E67">
      <w:pPr>
        <w:rPr>
          <w:rFonts w:ascii="Arial" w:hAnsi="Arial" w:cs="Arial"/>
        </w:rPr>
      </w:pPr>
    </w:p>
    <w:p w14:paraId="6AF6E8EA" w14:textId="77777777" w:rsidR="00F11E67" w:rsidRDefault="00F11E67" w:rsidP="00F11E67">
      <w:pPr>
        <w:pStyle w:val="Footer"/>
        <w:jc w:val="both"/>
        <w:rPr>
          <w:rFonts w:ascii="Arial" w:hAnsi="Arial" w:cs="Arial"/>
          <w:noProof/>
        </w:rPr>
      </w:pPr>
      <w:r>
        <w:rPr>
          <w:rFonts w:ascii="Arial" w:hAnsi="Arial" w:cs="Arial"/>
          <w:noProof/>
        </w:rPr>
        <w:t>To support the catering team with the operation of a safe, efficient and effective service for the school.</w:t>
      </w:r>
    </w:p>
    <w:p w14:paraId="1D52468E" w14:textId="77777777" w:rsidR="00F11E67" w:rsidRDefault="00F11E67" w:rsidP="00F11E67">
      <w:pPr>
        <w:rPr>
          <w:rFonts w:ascii="Arial" w:hAnsi="Arial" w:cs="Arial"/>
        </w:rPr>
      </w:pPr>
    </w:p>
    <w:p w14:paraId="78697EA3" w14:textId="77777777" w:rsidR="00F11E67" w:rsidRDefault="00F11E67" w:rsidP="00F11E67">
      <w:pPr>
        <w:pStyle w:val="Footer"/>
        <w:jc w:val="both"/>
        <w:rPr>
          <w:rFonts w:ascii="Arial" w:hAnsi="Arial" w:cs="Arial"/>
        </w:rPr>
      </w:pPr>
      <w:r>
        <w:rPr>
          <w:rFonts w:ascii="Arial" w:hAnsi="Arial" w:cs="Arial"/>
        </w:rPr>
        <w:t>Ensuring compliance with current Health and Safety, and Food Safety and Hygiene legislation.</w:t>
      </w:r>
    </w:p>
    <w:p w14:paraId="022C373E" w14:textId="77777777" w:rsidR="00F11E67" w:rsidRDefault="00F11E67" w:rsidP="00F11E67">
      <w:pPr>
        <w:pStyle w:val="Footer"/>
        <w:jc w:val="both"/>
        <w:rPr>
          <w:rFonts w:ascii="Arial" w:hAnsi="Arial" w:cs="Arial"/>
        </w:rPr>
      </w:pPr>
      <w:r>
        <w:rPr>
          <w:rFonts w:ascii="Arial" w:hAnsi="Arial" w:cs="Arial"/>
        </w:rPr>
        <w:t xml:space="preserve"> </w:t>
      </w:r>
    </w:p>
    <w:p w14:paraId="754FFB18" w14:textId="77777777" w:rsidR="00F11E67" w:rsidRDefault="00F11E67" w:rsidP="00F11E67">
      <w:pPr>
        <w:pStyle w:val="Footer"/>
        <w:pBdr>
          <w:bottom w:val="single" w:sz="4" w:space="1" w:color="auto"/>
        </w:pBdr>
      </w:pPr>
    </w:p>
    <w:p w14:paraId="1860C30E" w14:textId="77777777" w:rsidR="00F11E67" w:rsidRDefault="00F11E67" w:rsidP="00F11E67">
      <w:pPr>
        <w:pStyle w:val="Footer"/>
      </w:pPr>
    </w:p>
    <w:p w14:paraId="5327B9E4" w14:textId="77777777" w:rsidR="00F11E67" w:rsidRDefault="00F11E67" w:rsidP="00F11E67">
      <w:pPr>
        <w:pStyle w:val="Footer"/>
        <w:rPr>
          <w:rFonts w:ascii="Arial" w:hAnsi="Arial" w:cs="Arial"/>
        </w:rPr>
      </w:pPr>
      <w:r>
        <w:rPr>
          <w:rFonts w:ascii="Arial" w:hAnsi="Arial" w:cs="Arial"/>
          <w:b/>
        </w:rPr>
        <w:t>PRINCIPAL RESPONSIBILITIES AND ACTIVITIES:</w:t>
      </w:r>
    </w:p>
    <w:p w14:paraId="36133672" w14:textId="77777777" w:rsidR="00F11E67" w:rsidRDefault="00F11E67" w:rsidP="00F11E67">
      <w:pPr>
        <w:rPr>
          <w:rFonts w:ascii="Arial" w:hAnsi="Arial" w:cs="Arial"/>
        </w:rPr>
      </w:pPr>
    </w:p>
    <w:p w14:paraId="1A1C8C5B" w14:textId="77777777" w:rsidR="00F11E67" w:rsidRDefault="00F11E67" w:rsidP="00F11E67">
      <w:pPr>
        <w:rPr>
          <w:rFonts w:ascii="Arial" w:hAnsi="Arial" w:cs="Arial"/>
        </w:rPr>
      </w:pPr>
    </w:p>
    <w:p w14:paraId="544149D6" w14:textId="77777777" w:rsidR="00F11E67" w:rsidRDefault="00F11E67" w:rsidP="00F11E67">
      <w:pPr>
        <w:rPr>
          <w:b/>
        </w:rPr>
      </w:pPr>
      <w:r>
        <w:rPr>
          <w:b/>
        </w:rPr>
        <w:t>Key Tasks :</w:t>
      </w:r>
    </w:p>
    <w:p w14:paraId="67BA7B38" w14:textId="77777777" w:rsidR="00F11E67" w:rsidRDefault="00F11E67" w:rsidP="00F11E67">
      <w:pPr>
        <w:rPr>
          <w:b/>
        </w:rPr>
      </w:pPr>
    </w:p>
    <w:p w14:paraId="7816036F" w14:textId="77777777" w:rsidR="00F11E67" w:rsidRDefault="00F11E67" w:rsidP="00F11E67">
      <w:pPr>
        <w:numPr>
          <w:ilvl w:val="0"/>
          <w:numId w:val="3"/>
        </w:numPr>
        <w:rPr>
          <w:rFonts w:ascii="Arial" w:hAnsi="Arial" w:cs="Arial"/>
        </w:rPr>
      </w:pPr>
      <w:r>
        <w:rPr>
          <w:rFonts w:ascii="Arial" w:hAnsi="Arial" w:cs="Arial"/>
        </w:rPr>
        <w:t>Assisting in the lay out of tables &amp; chairs and cleaning them at the end of the breakfast session.</w:t>
      </w:r>
    </w:p>
    <w:p w14:paraId="7F8EAF55" w14:textId="77777777" w:rsidR="00F11E67" w:rsidRDefault="00F11E67" w:rsidP="00F11E67">
      <w:pPr>
        <w:rPr>
          <w:rFonts w:ascii="Arial" w:hAnsi="Arial" w:cs="Arial"/>
        </w:rPr>
      </w:pPr>
    </w:p>
    <w:p w14:paraId="1FE95361" w14:textId="77777777" w:rsidR="00F11E67" w:rsidRDefault="00F11E67" w:rsidP="00F11E67">
      <w:pPr>
        <w:numPr>
          <w:ilvl w:val="0"/>
          <w:numId w:val="3"/>
        </w:numPr>
        <w:rPr>
          <w:rFonts w:ascii="Arial" w:hAnsi="Arial" w:cs="Arial"/>
        </w:rPr>
      </w:pPr>
      <w:r>
        <w:rPr>
          <w:rFonts w:ascii="Arial" w:hAnsi="Arial" w:cs="Arial"/>
        </w:rPr>
        <w:t>Registration of pupils attending the session daily and keeping of accurate records.</w:t>
      </w:r>
    </w:p>
    <w:p w14:paraId="553081AF" w14:textId="77777777" w:rsidR="00F11E67" w:rsidRDefault="00F11E67" w:rsidP="00F11E67">
      <w:pPr>
        <w:rPr>
          <w:rFonts w:ascii="Arial" w:hAnsi="Arial" w:cs="Arial"/>
        </w:rPr>
      </w:pPr>
    </w:p>
    <w:p w14:paraId="40EC016C" w14:textId="77777777" w:rsidR="00F11E67" w:rsidRDefault="00F11E67" w:rsidP="00F11E67">
      <w:pPr>
        <w:numPr>
          <w:ilvl w:val="0"/>
          <w:numId w:val="3"/>
        </w:numPr>
        <w:rPr>
          <w:rFonts w:ascii="Arial" w:hAnsi="Arial" w:cs="Arial"/>
        </w:rPr>
      </w:pPr>
      <w:r>
        <w:rPr>
          <w:rFonts w:ascii="Arial" w:hAnsi="Arial" w:cs="Arial"/>
        </w:rPr>
        <w:t>Maintaining discipline.</w:t>
      </w:r>
    </w:p>
    <w:p w14:paraId="38FF66D3" w14:textId="77777777" w:rsidR="00F11E67" w:rsidRDefault="00F11E67" w:rsidP="00F11E67">
      <w:pPr>
        <w:rPr>
          <w:rFonts w:ascii="Arial" w:hAnsi="Arial" w:cs="Arial"/>
        </w:rPr>
      </w:pPr>
    </w:p>
    <w:p w14:paraId="39187748" w14:textId="77777777" w:rsidR="00F11E67" w:rsidRDefault="00F11E67" w:rsidP="00F11E67">
      <w:pPr>
        <w:numPr>
          <w:ilvl w:val="0"/>
          <w:numId w:val="3"/>
        </w:numPr>
        <w:rPr>
          <w:rFonts w:ascii="Arial" w:hAnsi="Arial" w:cs="Arial"/>
        </w:rPr>
      </w:pPr>
      <w:r>
        <w:rPr>
          <w:rFonts w:ascii="Arial" w:hAnsi="Arial" w:cs="Arial"/>
        </w:rPr>
        <w:t>Supervising eating and play activities.</w:t>
      </w:r>
    </w:p>
    <w:p w14:paraId="7AA4DBB2" w14:textId="77777777" w:rsidR="00F11E67" w:rsidRDefault="00F11E67" w:rsidP="00F11E67">
      <w:pPr>
        <w:rPr>
          <w:rFonts w:ascii="Arial" w:hAnsi="Arial" w:cs="Arial"/>
        </w:rPr>
      </w:pPr>
    </w:p>
    <w:p w14:paraId="218D3400" w14:textId="77777777" w:rsidR="00F11E67" w:rsidRDefault="00F11E67" w:rsidP="00F11E67">
      <w:pPr>
        <w:numPr>
          <w:ilvl w:val="0"/>
          <w:numId w:val="3"/>
        </w:numPr>
        <w:rPr>
          <w:rFonts w:ascii="Arial" w:hAnsi="Arial" w:cs="Arial"/>
        </w:rPr>
      </w:pPr>
      <w:r>
        <w:rPr>
          <w:rFonts w:ascii="Arial" w:hAnsi="Arial" w:cs="Arial"/>
        </w:rPr>
        <w:t>Cleaning, washing and storing of play activities, cutlery and crockery at end of session.</w:t>
      </w:r>
    </w:p>
    <w:p w14:paraId="089C4F01" w14:textId="77777777" w:rsidR="0035426E" w:rsidRDefault="0035426E" w:rsidP="0035426E">
      <w:pPr>
        <w:rPr>
          <w:rFonts w:ascii="Arial" w:hAnsi="Arial" w:cs="Arial"/>
        </w:rPr>
      </w:pPr>
    </w:p>
    <w:p w14:paraId="4110B30D" w14:textId="77777777" w:rsidR="00F11E67" w:rsidRDefault="00F11E67" w:rsidP="00F11E67">
      <w:pPr>
        <w:numPr>
          <w:ilvl w:val="0"/>
          <w:numId w:val="3"/>
        </w:numPr>
        <w:rPr>
          <w:rFonts w:ascii="Arial" w:hAnsi="Arial" w:cs="Arial"/>
        </w:rPr>
      </w:pPr>
      <w:r>
        <w:rPr>
          <w:rFonts w:ascii="Arial" w:hAnsi="Arial" w:cs="Arial"/>
        </w:rPr>
        <w:t>Sweeping, spot mopping and ensure that the dining room and kitchen is left suitable for school and cook by the time stipulated as end of session.</w:t>
      </w:r>
    </w:p>
    <w:p w14:paraId="38B1C567" w14:textId="77777777" w:rsidR="00F11E67" w:rsidRDefault="00F11E67" w:rsidP="00F11E67">
      <w:pPr>
        <w:rPr>
          <w:rFonts w:ascii="Arial" w:hAnsi="Arial" w:cs="Arial"/>
        </w:rPr>
      </w:pPr>
    </w:p>
    <w:p w14:paraId="16EEC56E" w14:textId="77777777" w:rsidR="00F11E67" w:rsidRDefault="00F11E67" w:rsidP="00F11E67"/>
    <w:p w14:paraId="4AE1F685" w14:textId="77777777" w:rsidR="00F11E67" w:rsidRDefault="00F11E67" w:rsidP="00F11E67">
      <w:pPr>
        <w:autoSpaceDE w:val="0"/>
        <w:autoSpaceDN w:val="0"/>
        <w:adjustRightInd w:val="0"/>
        <w:rPr>
          <w:rFonts w:ascii="Arial" w:hAnsi="Arial" w:cs="Arial"/>
          <w:b/>
          <w:bCs/>
          <w:lang w:eastAsia="en-GB"/>
        </w:rPr>
      </w:pPr>
      <w:r>
        <w:rPr>
          <w:rFonts w:ascii="Arial" w:hAnsi="Arial" w:cs="Arial"/>
          <w:b/>
          <w:bCs/>
          <w:lang w:eastAsia="en-GB"/>
        </w:rPr>
        <w:t>GENERAL DUTIES</w:t>
      </w:r>
    </w:p>
    <w:p w14:paraId="59BB2C00" w14:textId="77777777" w:rsidR="00F11E67" w:rsidRDefault="00F11E67" w:rsidP="00F11E67">
      <w:pPr>
        <w:autoSpaceDE w:val="0"/>
        <w:autoSpaceDN w:val="0"/>
        <w:adjustRightInd w:val="0"/>
        <w:rPr>
          <w:rFonts w:ascii="Arial" w:hAnsi="Arial" w:cs="Arial"/>
          <w:b/>
          <w:bCs/>
          <w:lang w:eastAsia="en-GB"/>
        </w:rPr>
      </w:pPr>
    </w:p>
    <w:p w14:paraId="7C93D41D" w14:textId="77777777" w:rsidR="00F11E67" w:rsidRDefault="00F11E67" w:rsidP="00F11E67">
      <w:pPr>
        <w:autoSpaceDE w:val="0"/>
        <w:autoSpaceDN w:val="0"/>
        <w:adjustRightInd w:val="0"/>
        <w:rPr>
          <w:rFonts w:ascii="Arial" w:hAnsi="Arial" w:cs="Arial"/>
          <w:b/>
          <w:bCs/>
          <w:lang w:eastAsia="en-GB"/>
        </w:rPr>
      </w:pPr>
      <w:r>
        <w:rPr>
          <w:rFonts w:ascii="Arial" w:hAnsi="Arial" w:cs="Arial"/>
          <w:b/>
          <w:bCs/>
          <w:lang w:eastAsia="en-GB"/>
        </w:rPr>
        <w:t>Health and Safety</w:t>
      </w:r>
    </w:p>
    <w:p w14:paraId="4E3D4DC0" w14:textId="77777777" w:rsidR="00F11E67" w:rsidRDefault="00F11E67" w:rsidP="00F11E67">
      <w:pPr>
        <w:rPr>
          <w:rFonts w:ascii="Arial" w:hAnsi="Arial" w:cs="Arial"/>
        </w:rPr>
      </w:pPr>
      <w:r>
        <w:rPr>
          <w:rFonts w:ascii="Arial" w:hAnsi="Arial" w:cs="Arial"/>
        </w:rPr>
        <w:t xml:space="preserve">To fulfil the general and specific roles and responsibilities detailed in the </w:t>
      </w:r>
      <w:hyperlink r:id="rId7" w:history="1">
        <w:r>
          <w:rPr>
            <w:rStyle w:val="Hyperlink"/>
            <w:rFonts w:ascii="Arial" w:hAnsi="Arial" w:cs="Arial"/>
          </w:rPr>
          <w:t>Health and Safety Policy</w:t>
        </w:r>
      </w:hyperlink>
    </w:p>
    <w:p w14:paraId="20DCAA46" w14:textId="77777777" w:rsidR="00F11E67" w:rsidRDefault="00F11E67" w:rsidP="00F11E67">
      <w:pPr>
        <w:ind w:left="720"/>
        <w:rPr>
          <w:rFonts w:ascii="Arial" w:hAnsi="Arial" w:cs="Arial"/>
          <w:b/>
        </w:rPr>
      </w:pPr>
    </w:p>
    <w:p w14:paraId="4C7D0C02" w14:textId="77777777" w:rsidR="00F11E67" w:rsidRDefault="00F11E67" w:rsidP="00F11E67">
      <w:pPr>
        <w:autoSpaceDE w:val="0"/>
        <w:autoSpaceDN w:val="0"/>
        <w:adjustRightInd w:val="0"/>
        <w:rPr>
          <w:rFonts w:ascii="Arial" w:hAnsi="Arial" w:cs="Arial"/>
          <w:b/>
          <w:lang w:eastAsia="en-GB"/>
        </w:rPr>
      </w:pPr>
      <w:r>
        <w:rPr>
          <w:rFonts w:ascii="Arial" w:hAnsi="Arial" w:cs="Arial"/>
          <w:b/>
          <w:lang w:eastAsia="en-GB"/>
        </w:rPr>
        <w:t>Equal Opportunities</w:t>
      </w:r>
    </w:p>
    <w:p w14:paraId="744274A0" w14:textId="77777777" w:rsidR="00F11E67" w:rsidRDefault="00F11E67" w:rsidP="00F11E67">
      <w:pPr>
        <w:autoSpaceDE w:val="0"/>
        <w:autoSpaceDN w:val="0"/>
        <w:adjustRightInd w:val="0"/>
        <w:rPr>
          <w:rFonts w:ascii="Arial" w:hAnsi="Arial" w:cs="Arial"/>
          <w:lang w:eastAsia="en-GB"/>
        </w:rPr>
      </w:pPr>
      <w:r>
        <w:rPr>
          <w:rFonts w:ascii="Arial" w:hAnsi="Arial" w:cs="Arial"/>
          <w:lang w:eastAsia="en-GB"/>
        </w:rPr>
        <w:t>To ensure that all activities are operated in accordance with Equal Opportunities legislation and best practice.</w:t>
      </w:r>
    </w:p>
    <w:p w14:paraId="34811E67" w14:textId="77777777" w:rsidR="00F11E67" w:rsidRDefault="00F11E67" w:rsidP="00F11E67">
      <w:pPr>
        <w:autoSpaceDE w:val="0"/>
        <w:autoSpaceDN w:val="0"/>
        <w:adjustRightInd w:val="0"/>
        <w:rPr>
          <w:rFonts w:ascii="Arial" w:hAnsi="Arial" w:cs="Arial"/>
          <w:lang w:eastAsia="en-GB"/>
        </w:rPr>
      </w:pPr>
    </w:p>
    <w:p w14:paraId="58782E0F" w14:textId="77777777" w:rsidR="00F11E67" w:rsidRDefault="00F11E67" w:rsidP="00F11E67">
      <w:pPr>
        <w:rPr>
          <w:rFonts w:ascii="Arial" w:hAnsi="Arial" w:cs="Arial"/>
          <w:b/>
          <w:bCs/>
        </w:rPr>
      </w:pPr>
      <w:r>
        <w:rPr>
          <w:rFonts w:ascii="Arial" w:hAnsi="Arial" w:cs="Arial"/>
          <w:b/>
          <w:bCs/>
        </w:rPr>
        <w:t>Safeguarding</w:t>
      </w:r>
    </w:p>
    <w:p w14:paraId="158BCAB8" w14:textId="77777777" w:rsidR="00F11E67" w:rsidRDefault="00F11E67" w:rsidP="00F11E67">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2EECC372" w14:textId="77777777" w:rsidR="00F11E67" w:rsidRDefault="00F11E67" w:rsidP="00F11E67">
      <w:pPr>
        <w:autoSpaceDE w:val="0"/>
        <w:autoSpaceDN w:val="0"/>
        <w:adjustRightInd w:val="0"/>
        <w:rPr>
          <w:rFonts w:ascii="Arial" w:hAnsi="Arial" w:cs="Arial"/>
          <w:lang w:eastAsia="en-GB"/>
        </w:rPr>
      </w:pPr>
    </w:p>
    <w:p w14:paraId="4C12B4A5" w14:textId="77777777" w:rsidR="00F11E67" w:rsidRDefault="00F11E67" w:rsidP="00F11E67">
      <w:pPr>
        <w:autoSpaceDE w:val="0"/>
        <w:autoSpaceDN w:val="0"/>
        <w:adjustRightInd w:val="0"/>
        <w:rPr>
          <w:rFonts w:ascii="Arial" w:hAnsi="Arial" w:cs="Arial"/>
          <w:b/>
          <w:bCs/>
          <w:lang w:eastAsia="en-GB"/>
        </w:rPr>
      </w:pPr>
      <w:r>
        <w:rPr>
          <w:rFonts w:ascii="Arial" w:hAnsi="Arial" w:cs="Arial"/>
          <w:b/>
          <w:bCs/>
          <w:lang w:eastAsia="en-GB"/>
        </w:rPr>
        <w:t>Review and Right to Vary</w:t>
      </w:r>
    </w:p>
    <w:p w14:paraId="04A8FBAE" w14:textId="77777777" w:rsidR="00F11E67" w:rsidRDefault="00F11E67" w:rsidP="00F11E67">
      <w:pPr>
        <w:autoSpaceDE w:val="0"/>
        <w:autoSpaceDN w:val="0"/>
        <w:adjustRightInd w:val="0"/>
        <w:rPr>
          <w:rFonts w:ascii="Arial" w:hAnsi="Arial" w:cs="Arial"/>
          <w:lang w:eastAsia="en-GB"/>
        </w:rPr>
      </w:pPr>
      <w:r>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1CBFE9A" w14:textId="7B1A2D25" w:rsidR="00F11E67" w:rsidRDefault="00F11E67" w:rsidP="00F11E67">
      <w:pPr>
        <w:pStyle w:val="Heading2"/>
        <w:jc w:val="both"/>
        <w:rPr>
          <w:i w:val="0"/>
          <w:caps/>
          <w:sz w:val="24"/>
          <w:szCs w:val="24"/>
        </w:rPr>
      </w:pPr>
      <w:r>
        <w:rPr>
          <w:i w:val="0"/>
          <w:caps/>
          <w:sz w:val="24"/>
          <w:szCs w:val="24"/>
        </w:rPr>
        <w:t xml:space="preserve">criminal records check </w:t>
      </w:r>
    </w:p>
    <w:p w14:paraId="69F34338" w14:textId="77777777" w:rsidR="00F11E67" w:rsidRDefault="00F11E67" w:rsidP="00F11E67">
      <w:pPr>
        <w:ind w:right="-45"/>
        <w:jc w:val="both"/>
        <w:rPr>
          <w:rFonts w:ascii="Arial" w:hAnsi="Arial" w:cs="Arial"/>
        </w:rPr>
      </w:pPr>
      <w:r>
        <w:rPr>
          <w:rFonts w:ascii="Arial" w:hAnsi="Arial" w:cs="Arial"/>
        </w:rPr>
        <w:t>*This post requires a criminal records check through the Disclosure &amp; Barring Service (DBS)</w:t>
      </w:r>
    </w:p>
    <w:p w14:paraId="34669D0D" w14:textId="77777777" w:rsidR="00F11E67" w:rsidRDefault="00F11E67" w:rsidP="00F11E67">
      <w:pPr>
        <w:autoSpaceDE w:val="0"/>
        <w:autoSpaceDN w:val="0"/>
        <w:adjustRightInd w:val="0"/>
        <w:rPr>
          <w:rFonts w:ascii="Arial" w:hAnsi="Arial" w:cs="Arial"/>
          <w:lang w:eastAsia="en-GB"/>
        </w:rPr>
      </w:pPr>
    </w:p>
    <w:p w14:paraId="5FA3D02A" w14:textId="77777777" w:rsidR="00F11E67" w:rsidRDefault="00F11E67" w:rsidP="00F11E67">
      <w:pPr>
        <w:rPr>
          <w:rFonts w:ascii="Arial" w:hAnsi="Arial" w:cs="Arial"/>
          <w:b/>
        </w:rPr>
      </w:pPr>
      <w:r>
        <w:rPr>
          <w:rFonts w:ascii="Arial" w:hAnsi="Arial" w:cs="Arial"/>
          <w:b/>
        </w:rPr>
        <w:br w:type="page"/>
      </w:r>
    </w:p>
    <w:p w14:paraId="73FE2E47" w14:textId="77777777" w:rsidR="00B05C87" w:rsidRDefault="00B05C87" w:rsidP="00B05C87">
      <w:pPr>
        <w:jc w:val="center"/>
        <w:rPr>
          <w:rFonts w:ascii="Arial" w:hAnsi="Arial" w:cs="Arial"/>
        </w:rPr>
      </w:pPr>
      <w:r>
        <w:rPr>
          <w:rFonts w:ascii="Arial" w:hAnsi="Arial" w:cs="Arial"/>
        </w:rPr>
        <w:lastRenderedPageBreak/>
        <w:t>The following attributes represent the range of skills, abilities and experiences etc. relevant to this position.  Applicants are expected to meet the attributes that have been identified as essential</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B05C87" w:rsidRPr="00156E04" w14:paraId="2FAAF451" w14:textId="77777777" w:rsidTr="000D0723">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79423F3E" w14:textId="77777777" w:rsidR="00B05C87" w:rsidRPr="00156E04" w:rsidRDefault="00B05C87" w:rsidP="000D0723">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7D812BA0" w14:textId="77777777" w:rsidR="00B05C87" w:rsidRPr="00156E04" w:rsidRDefault="00B05C87" w:rsidP="000D0723">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5F738DF0" w14:textId="77777777" w:rsidR="00B05C87" w:rsidRPr="00156E04" w:rsidRDefault="00B05C87" w:rsidP="000D0723">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6F1910EB" w14:textId="77777777" w:rsidR="00B05C87" w:rsidRPr="00156E04" w:rsidRDefault="00B05C87" w:rsidP="000D072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B05C87" w:rsidRPr="00156E04" w14:paraId="46FBF76B" w14:textId="77777777" w:rsidTr="00B05C87">
        <w:trPr>
          <w:cantSplit/>
          <w:trHeight w:val="1261"/>
        </w:trPr>
        <w:tc>
          <w:tcPr>
            <w:tcW w:w="1985" w:type="dxa"/>
            <w:tcBorders>
              <w:top w:val="double" w:sz="4" w:space="0" w:color="auto"/>
              <w:bottom w:val="nil"/>
            </w:tcBorders>
          </w:tcPr>
          <w:p w14:paraId="4C6BA576" w14:textId="77777777" w:rsidR="00B05C87" w:rsidRDefault="00B05C87" w:rsidP="000D0723">
            <w:pPr>
              <w:rPr>
                <w:rFonts w:ascii="Arial" w:hAnsi="Arial" w:cs="Arial"/>
                <w:b/>
              </w:rPr>
            </w:pPr>
            <w:r w:rsidRPr="00156E04">
              <w:rPr>
                <w:rFonts w:ascii="Arial" w:hAnsi="Arial" w:cs="Arial"/>
                <w:b/>
              </w:rPr>
              <w:t>Qualifications, Education &amp; Training</w:t>
            </w:r>
          </w:p>
          <w:p w14:paraId="58B77822" w14:textId="77777777" w:rsidR="00B05C87" w:rsidRPr="00C17EF7" w:rsidRDefault="00B05C87" w:rsidP="000D0723">
            <w:pPr>
              <w:rPr>
                <w:rFonts w:ascii="Arial" w:hAnsi="Arial" w:cs="Arial"/>
              </w:rPr>
            </w:pPr>
          </w:p>
          <w:p w14:paraId="11888925" w14:textId="77777777" w:rsidR="00B05C87" w:rsidRPr="00C17EF7" w:rsidRDefault="00B05C87" w:rsidP="000D0723">
            <w:pPr>
              <w:rPr>
                <w:rFonts w:ascii="Arial" w:hAnsi="Arial" w:cs="Arial"/>
              </w:rPr>
            </w:pPr>
          </w:p>
          <w:p w14:paraId="3E020D49" w14:textId="77777777" w:rsidR="00B05C87" w:rsidRPr="00C17EF7" w:rsidRDefault="00B05C87" w:rsidP="000D0723">
            <w:pPr>
              <w:rPr>
                <w:rFonts w:ascii="Arial" w:hAnsi="Arial" w:cs="Arial"/>
              </w:rPr>
            </w:pPr>
          </w:p>
        </w:tc>
        <w:tc>
          <w:tcPr>
            <w:tcW w:w="3827" w:type="dxa"/>
            <w:tcBorders>
              <w:top w:val="double" w:sz="4" w:space="0" w:color="auto"/>
              <w:bottom w:val="nil"/>
            </w:tcBorders>
          </w:tcPr>
          <w:p w14:paraId="6FC46FE0" w14:textId="77777777" w:rsidR="00B05C87" w:rsidRPr="00156E04" w:rsidRDefault="00B05C87" w:rsidP="00B05C87">
            <w:pPr>
              <w:pStyle w:val="ListParagraph"/>
              <w:numPr>
                <w:ilvl w:val="0"/>
                <w:numId w:val="2"/>
              </w:numPr>
              <w:rPr>
                <w:rFonts w:ascii="Arial" w:hAnsi="Arial" w:cs="Arial"/>
              </w:rPr>
            </w:pPr>
            <w:r w:rsidRPr="00156E04">
              <w:rPr>
                <w:rFonts w:ascii="Arial" w:hAnsi="Arial" w:cs="Arial"/>
              </w:rPr>
              <w:t>A good standard of education  an</w:t>
            </w:r>
            <w:r>
              <w:rPr>
                <w:rFonts w:ascii="Arial" w:hAnsi="Arial" w:cs="Arial"/>
              </w:rPr>
              <w:t>d</w:t>
            </w:r>
            <w:r w:rsidRPr="00156E04">
              <w:rPr>
                <w:rFonts w:ascii="Arial" w:hAnsi="Arial" w:cs="Arial"/>
              </w:rPr>
              <w:t xml:space="preserve"> ability to demonstrate competence through experience.</w:t>
            </w:r>
          </w:p>
        </w:tc>
        <w:tc>
          <w:tcPr>
            <w:tcW w:w="1276" w:type="dxa"/>
            <w:tcBorders>
              <w:top w:val="double" w:sz="4" w:space="0" w:color="auto"/>
              <w:bottom w:val="nil"/>
            </w:tcBorders>
          </w:tcPr>
          <w:p w14:paraId="5E04D3B8" w14:textId="5C0D810F" w:rsidR="00B05C87" w:rsidRPr="00156E04" w:rsidRDefault="00DE7682" w:rsidP="000D0723">
            <w:pPr>
              <w:jc w:val="center"/>
              <w:rPr>
                <w:rFonts w:ascii="Arial" w:hAnsi="Arial" w:cs="Arial"/>
              </w:rPr>
            </w:pPr>
            <w:r>
              <w:rPr>
                <w:rFonts w:ascii="Arial" w:hAnsi="Arial" w:cs="Arial"/>
              </w:rPr>
              <w:t>Yes</w:t>
            </w:r>
          </w:p>
        </w:tc>
        <w:tc>
          <w:tcPr>
            <w:tcW w:w="2552" w:type="dxa"/>
            <w:tcBorders>
              <w:top w:val="double" w:sz="4" w:space="0" w:color="auto"/>
              <w:bottom w:val="nil"/>
            </w:tcBorders>
          </w:tcPr>
          <w:p w14:paraId="7A3B10AF" w14:textId="77777777" w:rsidR="00B05C87" w:rsidRPr="00156E04" w:rsidRDefault="00B05C87" w:rsidP="000D0723">
            <w:pPr>
              <w:rPr>
                <w:rFonts w:ascii="Arial" w:hAnsi="Arial" w:cs="Arial"/>
              </w:rPr>
            </w:pPr>
            <w:r>
              <w:rPr>
                <w:rFonts w:ascii="Arial" w:hAnsi="Arial" w:cs="Arial"/>
              </w:rPr>
              <w:t>Application form.</w:t>
            </w:r>
          </w:p>
        </w:tc>
      </w:tr>
      <w:tr w:rsidR="00B05C87" w:rsidRPr="00156E04" w14:paraId="6D79A9D8" w14:textId="77777777" w:rsidTr="000D0723">
        <w:trPr>
          <w:cantSplit/>
          <w:trHeight w:val="2126"/>
        </w:trPr>
        <w:tc>
          <w:tcPr>
            <w:tcW w:w="1985" w:type="dxa"/>
            <w:tcBorders>
              <w:top w:val="nil"/>
              <w:bottom w:val="nil"/>
            </w:tcBorders>
          </w:tcPr>
          <w:p w14:paraId="4B4FA8CD" w14:textId="77777777" w:rsidR="00B05C87" w:rsidRPr="00156E04" w:rsidRDefault="00B05C87" w:rsidP="000D0723">
            <w:pPr>
              <w:rPr>
                <w:rFonts w:ascii="Arial" w:hAnsi="Arial" w:cs="Arial"/>
                <w:b/>
              </w:rPr>
            </w:pPr>
          </w:p>
        </w:tc>
        <w:tc>
          <w:tcPr>
            <w:tcW w:w="3827" w:type="dxa"/>
            <w:tcBorders>
              <w:top w:val="nil"/>
              <w:bottom w:val="nil"/>
            </w:tcBorders>
          </w:tcPr>
          <w:p w14:paraId="4A0B8DA6" w14:textId="77777777" w:rsidR="00B05C87" w:rsidRDefault="00B05C87" w:rsidP="00B05C87">
            <w:pPr>
              <w:pStyle w:val="ListParagraph"/>
              <w:numPr>
                <w:ilvl w:val="0"/>
                <w:numId w:val="2"/>
              </w:numPr>
              <w:rPr>
                <w:rFonts w:ascii="Arial" w:hAnsi="Arial" w:cs="Arial"/>
              </w:rPr>
            </w:pPr>
            <w:r>
              <w:rPr>
                <w:rFonts w:ascii="Arial" w:hAnsi="Arial" w:cs="Arial"/>
              </w:rPr>
              <w:t>Level 2 award in Food safety is desirable but not essential  (training will be given.)</w:t>
            </w:r>
          </w:p>
          <w:p w14:paraId="3845F697" w14:textId="77777777" w:rsidR="00B05C87" w:rsidRPr="009D57B3" w:rsidRDefault="00B05C87" w:rsidP="000D0723">
            <w:pPr>
              <w:rPr>
                <w:rFonts w:ascii="Arial" w:hAnsi="Arial" w:cs="Arial"/>
              </w:rPr>
            </w:pPr>
          </w:p>
          <w:p w14:paraId="6F11DE29" w14:textId="77777777" w:rsidR="00B05C87" w:rsidRDefault="00B05C87" w:rsidP="00B05C87">
            <w:pPr>
              <w:pStyle w:val="ListParagraph"/>
              <w:numPr>
                <w:ilvl w:val="0"/>
                <w:numId w:val="2"/>
              </w:numPr>
              <w:rPr>
                <w:rFonts w:ascii="Arial" w:hAnsi="Arial" w:cs="Arial"/>
              </w:rPr>
            </w:pPr>
            <w:r>
              <w:rPr>
                <w:rFonts w:ascii="Arial" w:hAnsi="Arial" w:cs="Arial"/>
              </w:rPr>
              <w:t>First aid certificate is desirable (training will be given)</w:t>
            </w:r>
          </w:p>
          <w:p w14:paraId="1B84CCE6" w14:textId="77777777" w:rsidR="00B05C87" w:rsidRPr="009D57B3" w:rsidRDefault="00B05C87" w:rsidP="000D0723">
            <w:pPr>
              <w:rPr>
                <w:rFonts w:ascii="Arial" w:hAnsi="Arial" w:cs="Arial"/>
              </w:rPr>
            </w:pPr>
          </w:p>
        </w:tc>
        <w:tc>
          <w:tcPr>
            <w:tcW w:w="1276" w:type="dxa"/>
            <w:tcBorders>
              <w:top w:val="nil"/>
              <w:bottom w:val="nil"/>
            </w:tcBorders>
          </w:tcPr>
          <w:p w14:paraId="50B54CB9" w14:textId="77777777" w:rsidR="00B05C87" w:rsidRDefault="00B05C87" w:rsidP="000D0723">
            <w:pPr>
              <w:rPr>
                <w:rFonts w:ascii="Arial" w:hAnsi="Arial" w:cs="Arial"/>
              </w:rPr>
            </w:pPr>
          </w:p>
        </w:tc>
        <w:tc>
          <w:tcPr>
            <w:tcW w:w="2552" w:type="dxa"/>
            <w:tcBorders>
              <w:top w:val="nil"/>
              <w:bottom w:val="nil"/>
            </w:tcBorders>
          </w:tcPr>
          <w:p w14:paraId="564D45C0" w14:textId="77777777" w:rsidR="00B05C87" w:rsidRPr="00156E04" w:rsidRDefault="00B05C87" w:rsidP="000D0723">
            <w:pPr>
              <w:rPr>
                <w:rFonts w:ascii="Arial" w:hAnsi="Arial" w:cs="Arial"/>
              </w:rPr>
            </w:pPr>
          </w:p>
        </w:tc>
      </w:tr>
      <w:tr w:rsidR="00B05C87" w:rsidRPr="00156E04" w14:paraId="7DDC0110" w14:textId="77777777" w:rsidTr="000D0723">
        <w:trPr>
          <w:cantSplit/>
          <w:trHeight w:val="732"/>
        </w:trPr>
        <w:tc>
          <w:tcPr>
            <w:tcW w:w="1985" w:type="dxa"/>
            <w:tcBorders>
              <w:bottom w:val="nil"/>
            </w:tcBorders>
          </w:tcPr>
          <w:p w14:paraId="0CA3D04D" w14:textId="77777777" w:rsidR="00B05C87" w:rsidRPr="00156E04" w:rsidRDefault="00B05C87" w:rsidP="000D0723">
            <w:pPr>
              <w:rPr>
                <w:rFonts w:ascii="Arial" w:hAnsi="Arial" w:cs="Arial"/>
              </w:rPr>
            </w:pPr>
            <w:r w:rsidRPr="00156E04">
              <w:rPr>
                <w:rFonts w:ascii="Arial" w:hAnsi="Arial" w:cs="Arial"/>
                <w:b/>
              </w:rPr>
              <w:t>Knowledge &amp; Experience</w:t>
            </w:r>
          </w:p>
        </w:tc>
        <w:tc>
          <w:tcPr>
            <w:tcW w:w="3827" w:type="dxa"/>
            <w:tcBorders>
              <w:bottom w:val="nil"/>
            </w:tcBorders>
          </w:tcPr>
          <w:p w14:paraId="037AC775" w14:textId="77777777" w:rsidR="00B05C87" w:rsidRDefault="00B05C87" w:rsidP="00B05C87">
            <w:pPr>
              <w:pStyle w:val="ListParagraph"/>
              <w:numPr>
                <w:ilvl w:val="0"/>
                <w:numId w:val="2"/>
              </w:numPr>
              <w:rPr>
                <w:rFonts w:ascii="Arial" w:hAnsi="Arial" w:cs="Arial"/>
              </w:rPr>
            </w:pPr>
            <w:r w:rsidRPr="00156E04">
              <w:rPr>
                <w:rFonts w:ascii="Arial" w:hAnsi="Arial" w:cs="Arial"/>
              </w:rPr>
              <w:t>Experience of working in a</w:t>
            </w:r>
            <w:r>
              <w:rPr>
                <w:rFonts w:ascii="Arial" w:hAnsi="Arial" w:cs="Arial"/>
              </w:rPr>
              <w:t xml:space="preserve"> school environment</w:t>
            </w:r>
            <w:r w:rsidRPr="00156E04">
              <w:rPr>
                <w:rFonts w:ascii="Arial" w:hAnsi="Arial" w:cs="Arial"/>
              </w:rPr>
              <w:t>.</w:t>
            </w:r>
          </w:p>
          <w:p w14:paraId="184290CC" w14:textId="77777777" w:rsidR="00B05C87" w:rsidRPr="00156E04" w:rsidRDefault="00B05C87" w:rsidP="00B05C87">
            <w:pPr>
              <w:pStyle w:val="ListParagraph"/>
              <w:numPr>
                <w:ilvl w:val="0"/>
                <w:numId w:val="2"/>
              </w:numPr>
              <w:rPr>
                <w:rFonts w:ascii="Arial" w:hAnsi="Arial" w:cs="Arial"/>
              </w:rPr>
            </w:pPr>
            <w:r>
              <w:rPr>
                <w:rFonts w:ascii="Arial" w:hAnsi="Arial" w:cs="Arial"/>
              </w:rPr>
              <w:t>Knowledge of health and safety.</w:t>
            </w:r>
          </w:p>
        </w:tc>
        <w:tc>
          <w:tcPr>
            <w:tcW w:w="1276" w:type="dxa"/>
            <w:tcBorders>
              <w:bottom w:val="nil"/>
            </w:tcBorders>
          </w:tcPr>
          <w:p w14:paraId="4CB9ABEA" w14:textId="77777777" w:rsidR="00B05C87" w:rsidRPr="00156E04" w:rsidRDefault="00B05C87" w:rsidP="000D0723">
            <w:pPr>
              <w:rPr>
                <w:rFonts w:ascii="Arial" w:hAnsi="Arial" w:cs="Arial"/>
              </w:rPr>
            </w:pPr>
          </w:p>
        </w:tc>
        <w:tc>
          <w:tcPr>
            <w:tcW w:w="2552" w:type="dxa"/>
            <w:tcBorders>
              <w:bottom w:val="nil"/>
            </w:tcBorders>
          </w:tcPr>
          <w:p w14:paraId="0A0506A1" w14:textId="77777777" w:rsidR="00B05C87" w:rsidRPr="00156E04" w:rsidRDefault="00B05C87" w:rsidP="000D0723">
            <w:pPr>
              <w:rPr>
                <w:rFonts w:ascii="Arial" w:hAnsi="Arial" w:cs="Arial"/>
              </w:rPr>
            </w:pPr>
            <w:r>
              <w:rPr>
                <w:rFonts w:ascii="Arial" w:hAnsi="Arial" w:cs="Arial"/>
              </w:rPr>
              <w:t>Interview, application form and selection process.</w:t>
            </w:r>
          </w:p>
        </w:tc>
      </w:tr>
      <w:tr w:rsidR="00B05C87" w:rsidRPr="00156E04" w14:paraId="10711218" w14:textId="77777777" w:rsidTr="000D0723">
        <w:trPr>
          <w:cantSplit/>
          <w:trHeight w:val="702"/>
        </w:trPr>
        <w:tc>
          <w:tcPr>
            <w:tcW w:w="1985" w:type="dxa"/>
            <w:tcBorders>
              <w:top w:val="nil"/>
              <w:bottom w:val="nil"/>
            </w:tcBorders>
          </w:tcPr>
          <w:p w14:paraId="7C21B3F3" w14:textId="77777777" w:rsidR="00B05C87" w:rsidRPr="00156E04" w:rsidRDefault="00B05C87" w:rsidP="000D0723">
            <w:pPr>
              <w:rPr>
                <w:rFonts w:ascii="Arial" w:hAnsi="Arial" w:cs="Arial"/>
                <w:b/>
              </w:rPr>
            </w:pPr>
          </w:p>
        </w:tc>
        <w:tc>
          <w:tcPr>
            <w:tcW w:w="3827" w:type="dxa"/>
            <w:tcBorders>
              <w:top w:val="nil"/>
              <w:bottom w:val="nil"/>
            </w:tcBorders>
          </w:tcPr>
          <w:p w14:paraId="34017C45" w14:textId="77777777" w:rsidR="00B05C87" w:rsidRPr="00156E04" w:rsidRDefault="00B05C87" w:rsidP="00B05C87">
            <w:pPr>
              <w:pStyle w:val="ListParagraph"/>
              <w:numPr>
                <w:ilvl w:val="0"/>
                <w:numId w:val="2"/>
              </w:numPr>
              <w:rPr>
                <w:rFonts w:ascii="Arial" w:hAnsi="Arial" w:cs="Arial"/>
              </w:rPr>
            </w:pPr>
            <w:r>
              <w:rPr>
                <w:rFonts w:ascii="Arial" w:hAnsi="Arial" w:cs="Arial"/>
              </w:rPr>
              <w:t>Experience of</w:t>
            </w:r>
            <w:r w:rsidRPr="00156E04">
              <w:rPr>
                <w:rFonts w:ascii="Arial" w:hAnsi="Arial" w:cs="Arial"/>
              </w:rPr>
              <w:t xml:space="preserve"> with </w:t>
            </w:r>
            <w:r>
              <w:rPr>
                <w:rFonts w:ascii="Arial" w:hAnsi="Arial" w:cs="Arial"/>
              </w:rPr>
              <w:t>basic numerical accounting pr</w:t>
            </w:r>
            <w:r w:rsidRPr="00156E04">
              <w:rPr>
                <w:rFonts w:ascii="Arial" w:hAnsi="Arial" w:cs="Arial"/>
              </w:rPr>
              <w:t>ocesses.</w:t>
            </w:r>
          </w:p>
        </w:tc>
        <w:tc>
          <w:tcPr>
            <w:tcW w:w="1276" w:type="dxa"/>
            <w:tcBorders>
              <w:top w:val="nil"/>
              <w:bottom w:val="nil"/>
            </w:tcBorders>
          </w:tcPr>
          <w:p w14:paraId="38093ACF" w14:textId="77777777" w:rsidR="00B05C87" w:rsidRPr="00156E04" w:rsidRDefault="00B05C87" w:rsidP="000D0723">
            <w:pPr>
              <w:rPr>
                <w:rFonts w:ascii="Arial" w:hAnsi="Arial" w:cs="Arial"/>
              </w:rPr>
            </w:pPr>
          </w:p>
        </w:tc>
        <w:tc>
          <w:tcPr>
            <w:tcW w:w="2552" w:type="dxa"/>
            <w:tcBorders>
              <w:top w:val="nil"/>
              <w:bottom w:val="nil"/>
            </w:tcBorders>
          </w:tcPr>
          <w:p w14:paraId="5521E593" w14:textId="77777777" w:rsidR="00B05C87" w:rsidRPr="00156E04" w:rsidRDefault="00B05C87" w:rsidP="000D0723">
            <w:pPr>
              <w:rPr>
                <w:rFonts w:ascii="Arial" w:hAnsi="Arial" w:cs="Arial"/>
              </w:rPr>
            </w:pPr>
          </w:p>
        </w:tc>
      </w:tr>
      <w:tr w:rsidR="00B05C87" w:rsidRPr="00156E04" w14:paraId="32C6DA97" w14:textId="77777777" w:rsidTr="000D0723">
        <w:trPr>
          <w:cantSplit/>
          <w:trHeight w:val="565"/>
        </w:trPr>
        <w:tc>
          <w:tcPr>
            <w:tcW w:w="1985" w:type="dxa"/>
            <w:tcBorders>
              <w:top w:val="nil"/>
              <w:bottom w:val="single" w:sz="4" w:space="0" w:color="auto"/>
            </w:tcBorders>
          </w:tcPr>
          <w:p w14:paraId="5CCFE674" w14:textId="77777777" w:rsidR="00B05C87" w:rsidRPr="00156E04" w:rsidRDefault="00B05C87" w:rsidP="000D0723">
            <w:pPr>
              <w:rPr>
                <w:rFonts w:ascii="Arial" w:hAnsi="Arial" w:cs="Arial"/>
                <w:b/>
              </w:rPr>
            </w:pPr>
          </w:p>
        </w:tc>
        <w:tc>
          <w:tcPr>
            <w:tcW w:w="3827" w:type="dxa"/>
            <w:tcBorders>
              <w:top w:val="nil"/>
              <w:bottom w:val="single" w:sz="4" w:space="0" w:color="auto"/>
            </w:tcBorders>
          </w:tcPr>
          <w:p w14:paraId="2EC8D1C6" w14:textId="77777777" w:rsidR="00B05C87" w:rsidRPr="009D57B3" w:rsidRDefault="00B05C87" w:rsidP="000D0723">
            <w:pPr>
              <w:rPr>
                <w:rFonts w:ascii="Arial" w:hAnsi="Arial" w:cs="Arial"/>
              </w:rPr>
            </w:pPr>
          </w:p>
        </w:tc>
        <w:tc>
          <w:tcPr>
            <w:tcW w:w="1276" w:type="dxa"/>
            <w:tcBorders>
              <w:top w:val="nil"/>
              <w:bottom w:val="single" w:sz="4" w:space="0" w:color="auto"/>
            </w:tcBorders>
          </w:tcPr>
          <w:p w14:paraId="69246667" w14:textId="77777777" w:rsidR="00B05C87" w:rsidRPr="00156E04" w:rsidRDefault="00B05C87" w:rsidP="000D0723">
            <w:pPr>
              <w:rPr>
                <w:rFonts w:ascii="Arial" w:hAnsi="Arial" w:cs="Arial"/>
              </w:rPr>
            </w:pPr>
          </w:p>
        </w:tc>
        <w:tc>
          <w:tcPr>
            <w:tcW w:w="2552" w:type="dxa"/>
            <w:tcBorders>
              <w:top w:val="nil"/>
              <w:bottom w:val="single" w:sz="4" w:space="0" w:color="auto"/>
            </w:tcBorders>
          </w:tcPr>
          <w:p w14:paraId="34797694" w14:textId="77777777" w:rsidR="00B05C87" w:rsidRPr="00156E04" w:rsidRDefault="00B05C87" w:rsidP="000D0723">
            <w:pPr>
              <w:rPr>
                <w:rFonts w:ascii="Arial" w:hAnsi="Arial" w:cs="Arial"/>
              </w:rPr>
            </w:pPr>
          </w:p>
        </w:tc>
      </w:tr>
      <w:tr w:rsidR="00B05C87" w:rsidRPr="00156E04" w14:paraId="47BDEE41" w14:textId="77777777" w:rsidTr="000D0723">
        <w:trPr>
          <w:cantSplit/>
          <w:trHeight w:val="940"/>
        </w:trPr>
        <w:tc>
          <w:tcPr>
            <w:tcW w:w="1985" w:type="dxa"/>
            <w:tcBorders>
              <w:top w:val="single" w:sz="4" w:space="0" w:color="auto"/>
              <w:left w:val="single" w:sz="4" w:space="0" w:color="auto"/>
              <w:bottom w:val="nil"/>
              <w:right w:val="single" w:sz="4" w:space="0" w:color="auto"/>
            </w:tcBorders>
          </w:tcPr>
          <w:p w14:paraId="11BCAFFF" w14:textId="77777777" w:rsidR="00B05C87" w:rsidRPr="00DA4D29" w:rsidRDefault="00B05C87" w:rsidP="000D0723">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0EB874A6" w14:textId="77777777" w:rsidR="00B05C87" w:rsidRPr="00384592" w:rsidRDefault="00B05C87" w:rsidP="00B05C87">
            <w:pPr>
              <w:numPr>
                <w:ilvl w:val="0"/>
                <w:numId w:val="1"/>
              </w:numPr>
              <w:rPr>
                <w:rFonts w:ascii="Arial" w:hAnsi="Arial" w:cs="Arial"/>
              </w:rPr>
            </w:pPr>
            <w:r>
              <w:rPr>
                <w:rFonts w:ascii="Arial" w:hAnsi="Arial" w:cs="Arial"/>
              </w:rPr>
              <w:t>Ability to form constructive working relationships and work as part of a team.</w:t>
            </w:r>
          </w:p>
        </w:tc>
        <w:tc>
          <w:tcPr>
            <w:tcW w:w="1276" w:type="dxa"/>
            <w:tcBorders>
              <w:top w:val="single" w:sz="4" w:space="0" w:color="auto"/>
              <w:left w:val="single" w:sz="4" w:space="0" w:color="auto"/>
              <w:bottom w:val="nil"/>
              <w:right w:val="single" w:sz="4" w:space="0" w:color="auto"/>
            </w:tcBorders>
          </w:tcPr>
          <w:p w14:paraId="555FC1D2" w14:textId="37CA5BD7" w:rsidR="00B05C87" w:rsidRPr="00156E04" w:rsidRDefault="00DE7682" w:rsidP="000D0723">
            <w:pP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559B73FF" w14:textId="77777777" w:rsidR="00B05C87" w:rsidRPr="00156E04" w:rsidRDefault="00B05C87" w:rsidP="000D0723">
            <w:pPr>
              <w:tabs>
                <w:tab w:val="left" w:pos="388"/>
                <w:tab w:val="left" w:pos="530"/>
              </w:tabs>
              <w:spacing w:after="120"/>
              <w:rPr>
                <w:rFonts w:ascii="Arial" w:hAnsi="Arial" w:cs="Arial"/>
              </w:rPr>
            </w:pPr>
            <w:r>
              <w:rPr>
                <w:rFonts w:ascii="Arial" w:hAnsi="Arial" w:cs="Arial"/>
              </w:rPr>
              <w:t>Interview, application form, and selection process.</w:t>
            </w:r>
          </w:p>
        </w:tc>
      </w:tr>
      <w:tr w:rsidR="00B05C87" w:rsidRPr="00156E04" w14:paraId="1AB57C83" w14:textId="77777777" w:rsidTr="000D0723">
        <w:trPr>
          <w:cantSplit/>
          <w:trHeight w:val="400"/>
        </w:trPr>
        <w:tc>
          <w:tcPr>
            <w:tcW w:w="1985" w:type="dxa"/>
            <w:tcBorders>
              <w:top w:val="nil"/>
              <w:left w:val="single" w:sz="4" w:space="0" w:color="auto"/>
              <w:bottom w:val="nil"/>
              <w:right w:val="single" w:sz="4" w:space="0" w:color="auto"/>
            </w:tcBorders>
          </w:tcPr>
          <w:p w14:paraId="5C6A0DAD" w14:textId="77777777" w:rsidR="00B05C87" w:rsidRPr="00156E04" w:rsidRDefault="00B05C87" w:rsidP="000D0723">
            <w:pPr>
              <w:rPr>
                <w:rFonts w:ascii="Arial" w:hAnsi="Arial" w:cs="Arial"/>
                <w:b/>
              </w:rPr>
            </w:pPr>
          </w:p>
        </w:tc>
        <w:tc>
          <w:tcPr>
            <w:tcW w:w="3827" w:type="dxa"/>
            <w:tcBorders>
              <w:top w:val="nil"/>
              <w:left w:val="single" w:sz="4" w:space="0" w:color="auto"/>
              <w:bottom w:val="nil"/>
              <w:right w:val="single" w:sz="4" w:space="0" w:color="auto"/>
            </w:tcBorders>
          </w:tcPr>
          <w:p w14:paraId="6B9B8C6C" w14:textId="77777777" w:rsidR="00B05C87" w:rsidRPr="00384592" w:rsidRDefault="00B05C87" w:rsidP="00B05C87">
            <w:pPr>
              <w:numPr>
                <w:ilvl w:val="0"/>
                <w:numId w:val="1"/>
              </w:numPr>
              <w:rPr>
                <w:rFonts w:ascii="Arial" w:hAnsi="Arial" w:cs="Arial"/>
              </w:rPr>
            </w:pPr>
            <w:r>
              <w:rPr>
                <w:rFonts w:ascii="Arial" w:hAnsi="Arial" w:cs="Arial"/>
              </w:rPr>
              <w:t>Ability to communicate clearly and effectively.</w:t>
            </w:r>
          </w:p>
        </w:tc>
        <w:tc>
          <w:tcPr>
            <w:tcW w:w="1276" w:type="dxa"/>
            <w:tcBorders>
              <w:top w:val="nil"/>
              <w:left w:val="single" w:sz="4" w:space="0" w:color="auto"/>
              <w:bottom w:val="nil"/>
              <w:right w:val="single" w:sz="4" w:space="0" w:color="auto"/>
            </w:tcBorders>
          </w:tcPr>
          <w:p w14:paraId="4966FEA0" w14:textId="5EB98E3E" w:rsidR="00B05C87" w:rsidRPr="00156E04" w:rsidRDefault="00DE7682" w:rsidP="000D0723">
            <w:pP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0F430F7A" w14:textId="77777777" w:rsidR="00B05C87" w:rsidRPr="00156E04" w:rsidRDefault="00B05C87" w:rsidP="000D0723">
            <w:pPr>
              <w:rPr>
                <w:rFonts w:ascii="Arial" w:hAnsi="Arial" w:cs="Arial"/>
              </w:rPr>
            </w:pPr>
          </w:p>
        </w:tc>
      </w:tr>
      <w:tr w:rsidR="00B05C87" w:rsidRPr="00156E04" w14:paraId="4D61F66F" w14:textId="77777777" w:rsidTr="000D0723">
        <w:trPr>
          <w:cantSplit/>
          <w:trHeight w:val="400"/>
        </w:trPr>
        <w:tc>
          <w:tcPr>
            <w:tcW w:w="1985" w:type="dxa"/>
            <w:tcBorders>
              <w:top w:val="nil"/>
              <w:left w:val="single" w:sz="4" w:space="0" w:color="auto"/>
              <w:bottom w:val="nil"/>
              <w:right w:val="single" w:sz="4" w:space="0" w:color="auto"/>
            </w:tcBorders>
          </w:tcPr>
          <w:p w14:paraId="3F76621D" w14:textId="77777777" w:rsidR="00B05C87" w:rsidRPr="00156E04" w:rsidRDefault="00B05C87" w:rsidP="000D0723">
            <w:pPr>
              <w:rPr>
                <w:rFonts w:ascii="Arial" w:hAnsi="Arial" w:cs="Arial"/>
                <w:b/>
              </w:rPr>
            </w:pPr>
          </w:p>
        </w:tc>
        <w:tc>
          <w:tcPr>
            <w:tcW w:w="3827" w:type="dxa"/>
            <w:tcBorders>
              <w:top w:val="nil"/>
              <w:left w:val="single" w:sz="4" w:space="0" w:color="auto"/>
              <w:bottom w:val="nil"/>
              <w:right w:val="single" w:sz="4" w:space="0" w:color="auto"/>
            </w:tcBorders>
          </w:tcPr>
          <w:p w14:paraId="3B9ED90A" w14:textId="77777777" w:rsidR="00B05C87" w:rsidRDefault="00B05C87" w:rsidP="00B05C87">
            <w:pPr>
              <w:numPr>
                <w:ilvl w:val="0"/>
                <w:numId w:val="1"/>
              </w:numPr>
              <w:rPr>
                <w:rFonts w:ascii="Arial" w:hAnsi="Arial" w:cs="Arial"/>
              </w:rPr>
            </w:pPr>
            <w:r>
              <w:rPr>
                <w:rFonts w:ascii="Arial" w:hAnsi="Arial" w:cs="Arial"/>
              </w:rPr>
              <w:t>Ability to demonstrate good organisational skills.</w:t>
            </w:r>
          </w:p>
          <w:p w14:paraId="57F91AB1" w14:textId="77777777" w:rsidR="00B05C87" w:rsidRPr="00384592" w:rsidRDefault="00B05C87" w:rsidP="00B05C87">
            <w:pPr>
              <w:numPr>
                <w:ilvl w:val="0"/>
                <w:numId w:val="1"/>
              </w:numPr>
              <w:rPr>
                <w:rFonts w:ascii="Arial" w:hAnsi="Arial" w:cs="Arial"/>
              </w:rPr>
            </w:pPr>
            <w:r>
              <w:rPr>
                <w:rFonts w:ascii="Arial" w:hAnsi="Arial" w:cs="Arial"/>
              </w:rPr>
              <w:t>High level of work attendance and punctuality.</w:t>
            </w:r>
          </w:p>
        </w:tc>
        <w:tc>
          <w:tcPr>
            <w:tcW w:w="1276" w:type="dxa"/>
            <w:tcBorders>
              <w:top w:val="nil"/>
              <w:left w:val="single" w:sz="4" w:space="0" w:color="auto"/>
              <w:bottom w:val="nil"/>
              <w:right w:val="single" w:sz="4" w:space="0" w:color="auto"/>
            </w:tcBorders>
          </w:tcPr>
          <w:p w14:paraId="0A81CBC6" w14:textId="77777777" w:rsidR="00B05C87" w:rsidRPr="00156E04" w:rsidRDefault="00B05C87" w:rsidP="000D0723">
            <w:pPr>
              <w:rPr>
                <w:rFonts w:ascii="Arial" w:hAnsi="Arial" w:cs="Arial"/>
              </w:rPr>
            </w:pPr>
          </w:p>
        </w:tc>
        <w:tc>
          <w:tcPr>
            <w:tcW w:w="2552" w:type="dxa"/>
            <w:tcBorders>
              <w:top w:val="nil"/>
              <w:left w:val="single" w:sz="4" w:space="0" w:color="auto"/>
              <w:bottom w:val="nil"/>
              <w:right w:val="single" w:sz="4" w:space="0" w:color="auto"/>
            </w:tcBorders>
          </w:tcPr>
          <w:p w14:paraId="30732BBE" w14:textId="77777777" w:rsidR="00B05C87" w:rsidRPr="00156E04" w:rsidRDefault="00B05C87" w:rsidP="000D0723">
            <w:pPr>
              <w:rPr>
                <w:rFonts w:ascii="Arial" w:hAnsi="Arial" w:cs="Arial"/>
              </w:rPr>
            </w:pPr>
          </w:p>
        </w:tc>
      </w:tr>
      <w:tr w:rsidR="00B05C87" w:rsidRPr="00156E04" w14:paraId="303DFBC4" w14:textId="77777777" w:rsidTr="000D0723">
        <w:trPr>
          <w:cantSplit/>
          <w:trHeight w:val="400"/>
        </w:trPr>
        <w:tc>
          <w:tcPr>
            <w:tcW w:w="1985" w:type="dxa"/>
            <w:tcBorders>
              <w:top w:val="nil"/>
              <w:bottom w:val="nil"/>
            </w:tcBorders>
          </w:tcPr>
          <w:p w14:paraId="4237D511" w14:textId="77777777" w:rsidR="00B05C87" w:rsidRPr="00156E04" w:rsidRDefault="00B05C87" w:rsidP="000D0723">
            <w:pPr>
              <w:rPr>
                <w:rFonts w:ascii="Arial" w:hAnsi="Arial" w:cs="Arial"/>
                <w:b/>
              </w:rPr>
            </w:pPr>
          </w:p>
        </w:tc>
        <w:tc>
          <w:tcPr>
            <w:tcW w:w="3827" w:type="dxa"/>
            <w:tcBorders>
              <w:top w:val="nil"/>
              <w:bottom w:val="nil"/>
            </w:tcBorders>
          </w:tcPr>
          <w:p w14:paraId="72F5D7B9" w14:textId="77777777" w:rsidR="00B05C87" w:rsidRPr="00384592" w:rsidRDefault="00B05C87" w:rsidP="000D0723">
            <w:pPr>
              <w:rPr>
                <w:rFonts w:ascii="Arial" w:hAnsi="Arial" w:cs="Arial"/>
              </w:rPr>
            </w:pPr>
          </w:p>
        </w:tc>
        <w:tc>
          <w:tcPr>
            <w:tcW w:w="1276" w:type="dxa"/>
            <w:tcBorders>
              <w:top w:val="nil"/>
              <w:bottom w:val="nil"/>
            </w:tcBorders>
          </w:tcPr>
          <w:p w14:paraId="5C61B949" w14:textId="77777777" w:rsidR="00B05C87" w:rsidRPr="00156E04" w:rsidRDefault="00B05C87" w:rsidP="000D0723">
            <w:pPr>
              <w:rPr>
                <w:rFonts w:ascii="Arial" w:hAnsi="Arial" w:cs="Arial"/>
              </w:rPr>
            </w:pPr>
          </w:p>
        </w:tc>
        <w:tc>
          <w:tcPr>
            <w:tcW w:w="2552" w:type="dxa"/>
            <w:tcBorders>
              <w:top w:val="nil"/>
              <w:bottom w:val="nil"/>
            </w:tcBorders>
          </w:tcPr>
          <w:p w14:paraId="2C0E00B5" w14:textId="77777777" w:rsidR="00B05C87" w:rsidRPr="00156E04" w:rsidRDefault="00B05C87" w:rsidP="000D0723">
            <w:pPr>
              <w:rPr>
                <w:rFonts w:ascii="Arial" w:hAnsi="Arial" w:cs="Arial"/>
              </w:rPr>
            </w:pPr>
          </w:p>
        </w:tc>
      </w:tr>
      <w:tr w:rsidR="00B05C87" w:rsidRPr="00156E04" w14:paraId="7AED3B02" w14:textId="77777777" w:rsidTr="000D0723">
        <w:trPr>
          <w:cantSplit/>
          <w:trHeight w:val="400"/>
        </w:trPr>
        <w:tc>
          <w:tcPr>
            <w:tcW w:w="1985" w:type="dxa"/>
            <w:tcBorders>
              <w:top w:val="nil"/>
              <w:bottom w:val="nil"/>
            </w:tcBorders>
          </w:tcPr>
          <w:p w14:paraId="54F06A24" w14:textId="77777777" w:rsidR="00B05C87" w:rsidRPr="00156E04" w:rsidRDefault="00B05C87" w:rsidP="000D0723">
            <w:pPr>
              <w:rPr>
                <w:rFonts w:ascii="Arial" w:hAnsi="Arial" w:cs="Arial"/>
                <w:b/>
              </w:rPr>
            </w:pPr>
          </w:p>
        </w:tc>
        <w:tc>
          <w:tcPr>
            <w:tcW w:w="3827" w:type="dxa"/>
            <w:tcBorders>
              <w:top w:val="nil"/>
              <w:bottom w:val="nil"/>
            </w:tcBorders>
          </w:tcPr>
          <w:p w14:paraId="2624BC0C" w14:textId="77777777" w:rsidR="00B05C87" w:rsidRPr="00384592" w:rsidRDefault="00B05C87" w:rsidP="000D0723">
            <w:pPr>
              <w:rPr>
                <w:rFonts w:ascii="Arial" w:hAnsi="Arial" w:cs="Arial"/>
              </w:rPr>
            </w:pPr>
          </w:p>
        </w:tc>
        <w:tc>
          <w:tcPr>
            <w:tcW w:w="1276" w:type="dxa"/>
            <w:tcBorders>
              <w:top w:val="nil"/>
              <w:bottom w:val="nil"/>
            </w:tcBorders>
            <w:shd w:val="clear" w:color="auto" w:fill="auto"/>
          </w:tcPr>
          <w:p w14:paraId="6A4EF172" w14:textId="77777777" w:rsidR="00B05C87" w:rsidRPr="00156E04" w:rsidRDefault="00B05C87" w:rsidP="000D0723">
            <w:pPr>
              <w:rPr>
                <w:rFonts w:ascii="Arial" w:hAnsi="Arial" w:cs="Arial"/>
              </w:rPr>
            </w:pPr>
          </w:p>
        </w:tc>
        <w:tc>
          <w:tcPr>
            <w:tcW w:w="2552" w:type="dxa"/>
            <w:tcBorders>
              <w:top w:val="nil"/>
              <w:bottom w:val="nil"/>
            </w:tcBorders>
          </w:tcPr>
          <w:p w14:paraId="7191A17D" w14:textId="77777777" w:rsidR="00B05C87" w:rsidRPr="00156E04" w:rsidRDefault="00B05C87" w:rsidP="000D0723">
            <w:pPr>
              <w:rPr>
                <w:rFonts w:ascii="Arial" w:hAnsi="Arial" w:cs="Arial"/>
              </w:rPr>
            </w:pPr>
          </w:p>
        </w:tc>
      </w:tr>
      <w:tr w:rsidR="00B05C87" w:rsidRPr="00156E04" w14:paraId="3D3E98F9" w14:textId="77777777" w:rsidTr="000D0723">
        <w:trPr>
          <w:cantSplit/>
          <w:trHeight w:val="400"/>
        </w:trPr>
        <w:tc>
          <w:tcPr>
            <w:tcW w:w="1985" w:type="dxa"/>
            <w:tcBorders>
              <w:top w:val="nil"/>
              <w:bottom w:val="nil"/>
            </w:tcBorders>
          </w:tcPr>
          <w:p w14:paraId="79FDACA4" w14:textId="77777777" w:rsidR="00B05C87" w:rsidRPr="00156E04" w:rsidRDefault="00B05C87" w:rsidP="000D0723">
            <w:pPr>
              <w:rPr>
                <w:rFonts w:ascii="Arial" w:hAnsi="Arial" w:cs="Arial"/>
                <w:b/>
              </w:rPr>
            </w:pPr>
          </w:p>
        </w:tc>
        <w:tc>
          <w:tcPr>
            <w:tcW w:w="3827" w:type="dxa"/>
            <w:tcBorders>
              <w:top w:val="nil"/>
              <w:bottom w:val="nil"/>
            </w:tcBorders>
          </w:tcPr>
          <w:p w14:paraId="13D50598" w14:textId="77777777" w:rsidR="00B05C87" w:rsidRPr="00384592" w:rsidRDefault="00B05C87" w:rsidP="000D0723">
            <w:pPr>
              <w:rPr>
                <w:rFonts w:ascii="Arial" w:hAnsi="Arial" w:cs="Arial"/>
              </w:rPr>
            </w:pPr>
          </w:p>
        </w:tc>
        <w:tc>
          <w:tcPr>
            <w:tcW w:w="1276" w:type="dxa"/>
            <w:tcBorders>
              <w:top w:val="nil"/>
              <w:bottom w:val="nil"/>
            </w:tcBorders>
          </w:tcPr>
          <w:p w14:paraId="6E444EFD" w14:textId="77777777" w:rsidR="00B05C87" w:rsidRPr="00156E04" w:rsidRDefault="00B05C87" w:rsidP="000D0723">
            <w:pPr>
              <w:rPr>
                <w:rFonts w:ascii="Arial" w:hAnsi="Arial" w:cs="Arial"/>
              </w:rPr>
            </w:pPr>
          </w:p>
        </w:tc>
        <w:tc>
          <w:tcPr>
            <w:tcW w:w="2552" w:type="dxa"/>
            <w:tcBorders>
              <w:top w:val="nil"/>
              <w:bottom w:val="nil"/>
            </w:tcBorders>
          </w:tcPr>
          <w:p w14:paraId="4D9737A5" w14:textId="77777777" w:rsidR="00B05C87" w:rsidRPr="00156E04" w:rsidRDefault="00B05C87" w:rsidP="000D0723">
            <w:pPr>
              <w:rPr>
                <w:rFonts w:ascii="Arial" w:hAnsi="Arial" w:cs="Arial"/>
              </w:rPr>
            </w:pPr>
          </w:p>
        </w:tc>
      </w:tr>
      <w:tr w:rsidR="00B05C87" w:rsidRPr="00156E04" w14:paraId="4B648F70" w14:textId="77777777" w:rsidTr="00B05C87">
        <w:trPr>
          <w:cantSplit/>
          <w:trHeight w:val="60"/>
        </w:trPr>
        <w:tc>
          <w:tcPr>
            <w:tcW w:w="1985" w:type="dxa"/>
            <w:tcBorders>
              <w:top w:val="nil"/>
            </w:tcBorders>
          </w:tcPr>
          <w:p w14:paraId="257F4EBE" w14:textId="77777777" w:rsidR="00B05C87" w:rsidRPr="00156E04" w:rsidRDefault="00B05C87" w:rsidP="000D0723">
            <w:pPr>
              <w:rPr>
                <w:rFonts w:ascii="Arial" w:hAnsi="Arial" w:cs="Arial"/>
                <w:b/>
              </w:rPr>
            </w:pPr>
          </w:p>
        </w:tc>
        <w:tc>
          <w:tcPr>
            <w:tcW w:w="3827" w:type="dxa"/>
            <w:tcBorders>
              <w:top w:val="nil"/>
            </w:tcBorders>
          </w:tcPr>
          <w:p w14:paraId="1FFC910A" w14:textId="77777777" w:rsidR="00B05C87" w:rsidRDefault="00B05C87" w:rsidP="000D0723">
            <w:pPr>
              <w:rPr>
                <w:rFonts w:ascii="Arial" w:hAnsi="Arial" w:cs="Arial"/>
              </w:rPr>
            </w:pPr>
          </w:p>
        </w:tc>
        <w:tc>
          <w:tcPr>
            <w:tcW w:w="1276" w:type="dxa"/>
            <w:tcBorders>
              <w:top w:val="nil"/>
            </w:tcBorders>
          </w:tcPr>
          <w:p w14:paraId="3754E115" w14:textId="77777777" w:rsidR="00B05C87" w:rsidRPr="00156E04" w:rsidRDefault="00B05C87" w:rsidP="000D0723">
            <w:pPr>
              <w:rPr>
                <w:rFonts w:ascii="Arial" w:hAnsi="Arial" w:cs="Arial"/>
              </w:rPr>
            </w:pPr>
          </w:p>
        </w:tc>
        <w:tc>
          <w:tcPr>
            <w:tcW w:w="2552" w:type="dxa"/>
            <w:tcBorders>
              <w:top w:val="nil"/>
            </w:tcBorders>
          </w:tcPr>
          <w:p w14:paraId="4E4BC229" w14:textId="77777777" w:rsidR="00B05C87" w:rsidRPr="00156E04" w:rsidRDefault="00B05C87" w:rsidP="000D0723">
            <w:pPr>
              <w:rPr>
                <w:rFonts w:ascii="Arial" w:hAnsi="Arial" w:cs="Arial"/>
              </w:rPr>
            </w:pPr>
          </w:p>
        </w:tc>
      </w:tr>
    </w:tbl>
    <w:p w14:paraId="3C76AD9A" w14:textId="77777777" w:rsidR="00245EC9" w:rsidRDefault="00245EC9" w:rsidP="00B05C87"/>
    <w:sectPr w:rsidR="00245EC9" w:rsidSect="00B05C87">
      <w:headerReference w:type="default" r:id="rId8"/>
      <w:footerReference w:type="even" r:id="rId9"/>
      <w:headerReference w:type="first" r:id="rId10"/>
      <w:pgSz w:w="11906" w:h="16838"/>
      <w:pgMar w:top="1440" w:right="1440" w:bottom="403"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AB5E" w14:textId="77777777" w:rsidR="00BA51D6" w:rsidRDefault="00120143">
      <w:r>
        <w:separator/>
      </w:r>
    </w:p>
  </w:endnote>
  <w:endnote w:type="continuationSeparator" w:id="0">
    <w:p w14:paraId="093265A0" w14:textId="77777777" w:rsidR="00BA51D6" w:rsidRDefault="0012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6D11" w14:textId="77777777" w:rsidR="00D11905" w:rsidRDefault="00DE768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DDDB92" w14:textId="77777777" w:rsidR="00D11905" w:rsidRDefault="00D11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9AB8" w14:textId="77777777" w:rsidR="00BA51D6" w:rsidRDefault="00120143">
      <w:r>
        <w:separator/>
      </w:r>
    </w:p>
  </w:footnote>
  <w:footnote w:type="continuationSeparator" w:id="0">
    <w:p w14:paraId="4BF74197" w14:textId="77777777" w:rsidR="00BA51D6" w:rsidRDefault="00120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795A" w14:textId="77777777" w:rsidR="00D11905" w:rsidRDefault="00DE7682" w:rsidP="00EC194C">
    <w:pPr>
      <w:pStyle w:val="Header"/>
      <w:jc w:val="center"/>
    </w:pPr>
    <w:r w:rsidRPr="006C0366">
      <w:rPr>
        <w:rFonts w:ascii="Arial" w:hAnsi="Arial" w:cs="Arial"/>
        <w:b/>
        <w:noProof/>
        <w:color w:val="000000"/>
        <w:lang w:eastAsia="en-GB"/>
      </w:rPr>
      <w:drawing>
        <wp:inline distT="0" distB="0" distL="0" distR="0" wp14:anchorId="1F3AAD2B" wp14:editId="2911FDF3">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14CE" w14:textId="77777777" w:rsidR="00D11905" w:rsidRDefault="00DE7682" w:rsidP="00730BA8">
    <w:pPr>
      <w:pStyle w:val="Header"/>
      <w:jc w:val="center"/>
    </w:pPr>
    <w:r w:rsidRPr="006C0366">
      <w:rPr>
        <w:rFonts w:ascii="Arial" w:hAnsi="Arial" w:cs="Arial"/>
        <w:b/>
        <w:noProof/>
        <w:color w:val="000000"/>
        <w:lang w:eastAsia="en-GB"/>
      </w:rPr>
      <w:drawing>
        <wp:inline distT="0" distB="0" distL="0" distR="0" wp14:anchorId="32481704" wp14:editId="12A7AFB9">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380D06A4" w14:textId="77777777" w:rsidR="00D11905" w:rsidRDefault="00D11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4F6F"/>
    <w:multiLevelType w:val="singleLevel"/>
    <w:tmpl w:val="08090001"/>
    <w:lvl w:ilvl="0">
      <w:start w:val="1"/>
      <w:numFmt w:val="bullet"/>
      <w:lvlText w:val=""/>
      <w:lvlJc w:val="left"/>
      <w:pPr>
        <w:tabs>
          <w:tab w:val="num" w:pos="502"/>
        </w:tabs>
        <w:ind w:left="502" w:hanging="360"/>
      </w:pPr>
      <w:rPr>
        <w:rFonts w:ascii="Symbol" w:hAnsi="Symbol" w:hint="default"/>
      </w:rPr>
    </w:lvl>
  </w:abstractNum>
  <w:abstractNum w:abstractNumId="1"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252368">
    <w:abstractNumId w:val="1"/>
  </w:num>
  <w:num w:numId="2" w16cid:durableId="1454863443">
    <w:abstractNumId w:val="2"/>
  </w:num>
  <w:num w:numId="3" w16cid:durableId="87111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87"/>
    <w:rsid w:val="00120143"/>
    <w:rsid w:val="001D54FC"/>
    <w:rsid w:val="00245EC9"/>
    <w:rsid w:val="0035426E"/>
    <w:rsid w:val="00363B60"/>
    <w:rsid w:val="00B05C87"/>
    <w:rsid w:val="00BA51D6"/>
    <w:rsid w:val="00C34F01"/>
    <w:rsid w:val="00D11905"/>
    <w:rsid w:val="00DE7682"/>
    <w:rsid w:val="00F11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3F05"/>
  <w15:chartTrackingRefBased/>
  <w15:docId w15:val="{54C10393-20BF-4A28-90C7-19B8A356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C87"/>
    <w:pPr>
      <w:spacing w:after="0" w:line="240" w:lineRule="auto"/>
    </w:pPr>
    <w:rPr>
      <w:rFonts w:ascii="Tahoma" w:eastAsia="Times New Roman" w:hAnsi="Tahoma" w:cs="Times New Roman"/>
      <w:sz w:val="24"/>
      <w:szCs w:val="24"/>
    </w:rPr>
  </w:style>
  <w:style w:type="paragraph" w:styleId="Heading2">
    <w:name w:val="heading 2"/>
    <w:basedOn w:val="Normal"/>
    <w:next w:val="Normal"/>
    <w:link w:val="Heading2Char"/>
    <w:semiHidden/>
    <w:unhideWhenUsed/>
    <w:qFormat/>
    <w:rsid w:val="00F11E6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5C8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05C87"/>
    <w:pPr>
      <w:tabs>
        <w:tab w:val="center" w:pos="4320"/>
        <w:tab w:val="right" w:pos="8640"/>
      </w:tabs>
    </w:pPr>
  </w:style>
  <w:style w:type="character" w:customStyle="1" w:styleId="FooterChar">
    <w:name w:val="Footer Char"/>
    <w:basedOn w:val="DefaultParagraphFont"/>
    <w:link w:val="Footer"/>
    <w:rsid w:val="00B05C87"/>
    <w:rPr>
      <w:rFonts w:ascii="Tahoma" w:eastAsia="Times New Roman" w:hAnsi="Tahoma" w:cs="Times New Roman"/>
      <w:sz w:val="24"/>
      <w:szCs w:val="24"/>
    </w:rPr>
  </w:style>
  <w:style w:type="character" w:styleId="PageNumber">
    <w:name w:val="page number"/>
    <w:basedOn w:val="DefaultParagraphFont"/>
    <w:rsid w:val="00B05C87"/>
  </w:style>
  <w:style w:type="paragraph" w:styleId="Header">
    <w:name w:val="header"/>
    <w:basedOn w:val="Normal"/>
    <w:link w:val="HeaderChar"/>
    <w:uiPriority w:val="99"/>
    <w:rsid w:val="00B05C87"/>
    <w:pPr>
      <w:tabs>
        <w:tab w:val="center" w:pos="4513"/>
        <w:tab w:val="right" w:pos="9026"/>
      </w:tabs>
    </w:pPr>
  </w:style>
  <w:style w:type="character" w:customStyle="1" w:styleId="HeaderChar">
    <w:name w:val="Header Char"/>
    <w:basedOn w:val="DefaultParagraphFont"/>
    <w:link w:val="Header"/>
    <w:uiPriority w:val="99"/>
    <w:rsid w:val="00B05C87"/>
    <w:rPr>
      <w:rFonts w:ascii="Tahoma" w:eastAsia="Times New Roman" w:hAnsi="Tahoma" w:cs="Times New Roman"/>
      <w:sz w:val="24"/>
      <w:szCs w:val="24"/>
    </w:rPr>
  </w:style>
  <w:style w:type="paragraph" w:styleId="ListParagraph">
    <w:name w:val="List Paragraph"/>
    <w:basedOn w:val="Normal"/>
    <w:uiPriority w:val="34"/>
    <w:qFormat/>
    <w:rsid w:val="00B05C87"/>
    <w:pPr>
      <w:ind w:left="720"/>
      <w:contextualSpacing/>
    </w:pPr>
  </w:style>
  <w:style w:type="character" w:customStyle="1" w:styleId="Heading2Char">
    <w:name w:val="Heading 2 Char"/>
    <w:basedOn w:val="DefaultParagraphFont"/>
    <w:link w:val="Heading2"/>
    <w:semiHidden/>
    <w:rsid w:val="00F11E67"/>
    <w:rPr>
      <w:rFonts w:ascii="Arial" w:eastAsia="Times New Roman" w:hAnsi="Arial" w:cs="Arial"/>
      <w:b/>
      <w:bCs/>
      <w:i/>
      <w:iCs/>
      <w:sz w:val="28"/>
      <w:szCs w:val="28"/>
    </w:rPr>
  </w:style>
  <w:style w:type="character" w:styleId="Hyperlink">
    <w:name w:val="Hyperlink"/>
    <w:semiHidden/>
    <w:unhideWhenUsed/>
    <w:rsid w:val="00F11E67"/>
    <w:rPr>
      <w:color w:val="0000FF"/>
      <w:u w:val="single"/>
    </w:rPr>
  </w:style>
  <w:style w:type="paragraph" w:styleId="BodyText">
    <w:name w:val="Body Text"/>
    <w:basedOn w:val="Normal"/>
    <w:link w:val="BodyTextChar"/>
    <w:semiHidden/>
    <w:unhideWhenUsed/>
    <w:rsid w:val="00F11E67"/>
    <w:pPr>
      <w:spacing w:after="120"/>
    </w:pPr>
    <w:rPr>
      <w:rFonts w:ascii="Times New Roman" w:hAnsi="Times New Roman"/>
      <w:sz w:val="20"/>
      <w:szCs w:val="20"/>
    </w:rPr>
  </w:style>
  <w:style w:type="character" w:customStyle="1" w:styleId="BodyTextChar">
    <w:name w:val="Body Text Char"/>
    <w:basedOn w:val="DefaultParagraphFont"/>
    <w:link w:val="BodyText"/>
    <w:semiHidden/>
    <w:rsid w:val="00F11E67"/>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F11E67"/>
    <w:pPr>
      <w:spacing w:after="240"/>
    </w:pPr>
    <w:rPr>
      <w:rFonts w:ascii="Arial" w:hAnsi="Arial" w:cs="Arial"/>
      <w:b/>
      <w:szCs w:val="20"/>
    </w:rPr>
  </w:style>
  <w:style w:type="character" w:customStyle="1" w:styleId="BodyText2Char">
    <w:name w:val="Body Text 2 Char"/>
    <w:basedOn w:val="DefaultParagraphFont"/>
    <w:link w:val="BodyText2"/>
    <w:semiHidden/>
    <w:rsid w:val="00F11E67"/>
    <w:rPr>
      <w:rFonts w:ascii="Arial" w:eastAsia="Times New Roman" w:hAnsi="Arial" w:cs="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51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ridgenders.net/healthandsafety/Documents/Policies/Corporate%20Health%20and%20Safety%20Poli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480</Words>
  <Characters>2740</Characters>
  <Application>Microsoft Office Word</Application>
  <DocSecurity>0</DocSecurity>
  <Lines>22</Lines>
  <Paragraphs>6</Paragraphs>
  <ScaleCrop>false</ScaleCrop>
  <Company>Bridgend County Borough Council</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Hopkins</dc:creator>
  <cp:keywords/>
  <dc:description/>
  <cp:lastModifiedBy>Lindsey Smith</cp:lastModifiedBy>
  <cp:revision>4</cp:revision>
  <cp:lastPrinted>2022-08-30T15:44:00Z</cp:lastPrinted>
  <dcterms:created xsi:type="dcterms:W3CDTF">2022-08-30T15:45:00Z</dcterms:created>
  <dcterms:modified xsi:type="dcterms:W3CDTF">2026-05-08T10:17:00Z</dcterms:modified>
</cp:coreProperties>
</file>