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3AFF4" w14:textId="6789E5D8" w:rsidR="00456B30" w:rsidRDefault="000D5AC8" w:rsidP="00685DE7">
      <w:pPr>
        <w:jc w:val="center"/>
        <w:rPr>
          <w:rFonts w:ascii="Arial" w:hAnsi="Arial" w:cs="Arial"/>
          <w:b/>
          <w:color w:val="000000"/>
          <w:sz w:val="32"/>
          <w:szCs w:val="32"/>
        </w:rPr>
      </w:pPr>
      <w:r w:rsidRPr="007140D1">
        <w:rPr>
          <w:rFonts w:ascii="Arial" w:hAnsi="Arial" w:cs="Arial"/>
          <w:b/>
          <w:color w:val="000000"/>
          <w:sz w:val="32"/>
          <w:szCs w:val="32"/>
        </w:rPr>
        <w:t xml:space="preserve">  </w:t>
      </w:r>
      <w:r w:rsidR="00456B30" w:rsidRPr="007140D1">
        <w:rPr>
          <w:rFonts w:ascii="Arial" w:hAnsi="Arial" w:cs="Arial"/>
          <w:b/>
          <w:color w:val="000000"/>
          <w:sz w:val="32"/>
          <w:szCs w:val="32"/>
        </w:rPr>
        <w:t>Job Description</w:t>
      </w:r>
    </w:p>
    <w:p w14:paraId="2F98139B" w14:textId="77777777" w:rsidR="007B1349" w:rsidRPr="007140D1" w:rsidRDefault="007B1349" w:rsidP="00685DE7">
      <w:pPr>
        <w:jc w:val="center"/>
        <w:rPr>
          <w:rFonts w:ascii="Arial" w:hAnsi="Arial" w:cs="Arial"/>
          <w:noProof/>
        </w:rPr>
      </w:pPr>
    </w:p>
    <w:p w14:paraId="78F3F147" w14:textId="4271197A" w:rsidR="00FA289C" w:rsidRPr="00AD6D4C" w:rsidRDefault="00FA289C" w:rsidP="00FA289C">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Pr>
          <w:rFonts w:ascii="Arial" w:hAnsi="Arial" w:cs="Arial"/>
        </w:rPr>
        <w:t xml:space="preserve">Finance </w:t>
      </w:r>
      <w:r w:rsidR="00063BF3">
        <w:rPr>
          <w:rFonts w:ascii="Arial" w:hAnsi="Arial" w:cs="Arial"/>
        </w:rPr>
        <w:t xml:space="preserve">- </w:t>
      </w:r>
      <w:r>
        <w:rPr>
          <w:rFonts w:ascii="Arial" w:hAnsi="Arial" w:cs="Arial"/>
        </w:rPr>
        <w:t>Chief Accountant</w:t>
      </w:r>
    </w:p>
    <w:p w14:paraId="417C295A" w14:textId="77777777" w:rsidR="00FA289C" w:rsidRPr="00AD6D4C" w:rsidRDefault="00FA289C" w:rsidP="00FA289C">
      <w:pPr>
        <w:ind w:right="91"/>
        <w:rPr>
          <w:rFonts w:ascii="Arial" w:hAnsi="Arial" w:cs="Arial"/>
        </w:rPr>
      </w:pPr>
    </w:p>
    <w:p w14:paraId="534B4593" w14:textId="77777777" w:rsidR="00FA289C" w:rsidRPr="00AD6D4C" w:rsidRDefault="00FA289C" w:rsidP="00FA289C">
      <w:pPr>
        <w:ind w:right="91"/>
        <w:rPr>
          <w:rFonts w:ascii="Arial" w:hAnsi="Arial" w:cs="Arial"/>
          <w:b/>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Pr>
          <w:rFonts w:ascii="Arial" w:hAnsi="Arial" w:cs="Arial"/>
        </w:rPr>
        <w:t xml:space="preserve">Systems Officer </w:t>
      </w:r>
    </w:p>
    <w:p w14:paraId="09B8F71E" w14:textId="77777777" w:rsidR="00FA289C" w:rsidRDefault="00FA289C" w:rsidP="00FA289C">
      <w:pPr>
        <w:ind w:right="-334"/>
        <w:rPr>
          <w:rFonts w:ascii="Arial" w:hAnsi="Arial" w:cs="Arial"/>
          <w:b/>
        </w:rPr>
      </w:pPr>
    </w:p>
    <w:p w14:paraId="17ECDDCB" w14:textId="77777777" w:rsidR="00FA289C" w:rsidRPr="00AD6D4C" w:rsidRDefault="00FA289C" w:rsidP="00FA289C">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Pr>
          <w:rFonts w:ascii="Arial" w:hAnsi="Arial" w:cs="Arial"/>
        </w:rPr>
        <w:t>GR07</w:t>
      </w:r>
    </w:p>
    <w:p w14:paraId="75056872" w14:textId="77777777" w:rsidR="00FA289C" w:rsidRPr="00AD6D4C" w:rsidRDefault="00FA289C" w:rsidP="00FA289C">
      <w:pPr>
        <w:ind w:right="91"/>
        <w:rPr>
          <w:rFonts w:ascii="Arial" w:hAnsi="Arial" w:cs="Arial"/>
        </w:rPr>
      </w:pPr>
    </w:p>
    <w:p w14:paraId="52B55798" w14:textId="29098AFC" w:rsidR="00456B30" w:rsidRPr="007140D1" w:rsidRDefault="00FA289C" w:rsidP="00456B30">
      <w:pPr>
        <w:ind w:right="91"/>
        <w:rPr>
          <w:rFonts w:ascii="Arial" w:hAnsi="Arial" w:cs="Arial"/>
        </w:rPr>
      </w:pPr>
      <w:r w:rsidRPr="00AD6D4C">
        <w:rPr>
          <w:rFonts w:ascii="Arial" w:hAnsi="Arial" w:cs="Arial"/>
          <w:b/>
        </w:rPr>
        <w:t>RESPONSIBLE TO:</w:t>
      </w:r>
      <w:r w:rsidRPr="00AD6D4C">
        <w:rPr>
          <w:rFonts w:ascii="Arial" w:hAnsi="Arial" w:cs="Arial"/>
        </w:rPr>
        <w:tab/>
      </w:r>
      <w:r>
        <w:rPr>
          <w:rFonts w:ascii="Arial" w:hAnsi="Arial" w:cs="Arial"/>
        </w:rPr>
        <w:t xml:space="preserve">Systems Administrator </w:t>
      </w:r>
      <w:r w:rsidR="00456B30" w:rsidRPr="007140D1">
        <w:rPr>
          <w:rFonts w:ascii="Arial" w:hAnsi="Arial" w:cs="Arial"/>
        </w:rPr>
        <w:tab/>
      </w:r>
    </w:p>
    <w:p w14:paraId="11EE5264" w14:textId="77777777" w:rsidR="002A25F9" w:rsidRPr="007140D1" w:rsidRDefault="002A25F9" w:rsidP="00456B30">
      <w:pPr>
        <w:ind w:right="91"/>
        <w:rPr>
          <w:rFonts w:ascii="Arial" w:hAnsi="Arial" w:cs="Arial"/>
        </w:rPr>
      </w:pPr>
    </w:p>
    <w:p w14:paraId="7EDB7694" w14:textId="77777777" w:rsidR="002A25F9" w:rsidRPr="007140D1" w:rsidRDefault="002A25F9" w:rsidP="002A25F9">
      <w:pPr>
        <w:pStyle w:val="BodyText"/>
        <w:pBdr>
          <w:top w:val="single" w:sz="4" w:space="1" w:color="auto"/>
        </w:pBdr>
        <w:spacing w:after="0"/>
        <w:ind w:left="2880" w:hanging="2880"/>
        <w:rPr>
          <w:rFonts w:ascii="Arial" w:hAnsi="Arial" w:cs="Arial"/>
          <w:b/>
          <w:sz w:val="24"/>
          <w:szCs w:val="24"/>
        </w:rPr>
      </w:pPr>
    </w:p>
    <w:p w14:paraId="63FD2D04" w14:textId="77777777" w:rsidR="000D5AC8" w:rsidRPr="007140D1" w:rsidRDefault="00456B30" w:rsidP="002A25F9">
      <w:pPr>
        <w:pStyle w:val="BodyText"/>
        <w:pBdr>
          <w:top w:val="single" w:sz="4" w:space="1" w:color="auto"/>
        </w:pBdr>
        <w:spacing w:after="0"/>
        <w:ind w:left="2880" w:hanging="2880"/>
        <w:rPr>
          <w:rFonts w:ascii="Arial" w:hAnsi="Arial" w:cs="Arial"/>
          <w:b/>
          <w:sz w:val="24"/>
          <w:szCs w:val="24"/>
        </w:rPr>
      </w:pPr>
      <w:r w:rsidRPr="007140D1">
        <w:rPr>
          <w:rFonts w:ascii="Arial" w:hAnsi="Arial" w:cs="Arial"/>
          <w:b/>
          <w:sz w:val="24"/>
          <w:szCs w:val="24"/>
        </w:rPr>
        <w:t>JOB PURPOSE:</w:t>
      </w:r>
    </w:p>
    <w:p w14:paraId="382F1605" w14:textId="77777777" w:rsidR="00FA289C" w:rsidRDefault="00FA289C" w:rsidP="00FA289C">
      <w:pPr>
        <w:jc w:val="both"/>
        <w:rPr>
          <w:rFonts w:ascii="Arial" w:hAnsi="Arial"/>
        </w:rPr>
      </w:pPr>
      <w:r>
        <w:rPr>
          <w:rFonts w:ascii="Arial" w:hAnsi="Arial" w:cs="Arial"/>
        </w:rPr>
        <w:t>To assist in the a</w:t>
      </w:r>
      <w:r>
        <w:rPr>
          <w:rFonts w:ascii="Arial" w:hAnsi="Arial"/>
        </w:rPr>
        <w:t>dministration and maintenance of the Council’s Financial and Revenues systems in accordance with corporate needs and the system needs of individual system users.</w:t>
      </w:r>
    </w:p>
    <w:p w14:paraId="469AF3C6" w14:textId="77777777" w:rsidR="002A25F9" w:rsidRPr="007140D1" w:rsidRDefault="002A25F9" w:rsidP="002A25F9">
      <w:pPr>
        <w:pStyle w:val="Footer"/>
        <w:pBdr>
          <w:bottom w:val="single" w:sz="4" w:space="1" w:color="auto"/>
        </w:pBdr>
        <w:rPr>
          <w:rFonts w:ascii="Arial" w:hAnsi="Arial" w:cs="Arial"/>
        </w:rPr>
      </w:pPr>
    </w:p>
    <w:p w14:paraId="4186DEE7" w14:textId="77777777" w:rsidR="002A25F9" w:rsidRPr="007140D1" w:rsidRDefault="002A25F9" w:rsidP="002A25F9">
      <w:pPr>
        <w:pStyle w:val="Footer"/>
        <w:rPr>
          <w:rFonts w:ascii="Arial" w:hAnsi="Arial" w:cs="Arial"/>
        </w:rPr>
      </w:pPr>
    </w:p>
    <w:p w14:paraId="6E2213F0" w14:textId="49ED4CA9" w:rsidR="00456B30" w:rsidRPr="007140D1" w:rsidRDefault="00456B30" w:rsidP="00A66B0A">
      <w:pPr>
        <w:pStyle w:val="Footer"/>
        <w:rPr>
          <w:rFonts w:ascii="Arial" w:hAnsi="Arial" w:cs="Arial"/>
          <w:b/>
        </w:rPr>
      </w:pPr>
      <w:r w:rsidRPr="007140D1">
        <w:rPr>
          <w:rFonts w:ascii="Arial" w:hAnsi="Arial" w:cs="Arial"/>
          <w:b/>
        </w:rPr>
        <w:t>PRINCIPAL RESPONSIBILITIES AND ACTIVITIES:</w:t>
      </w:r>
    </w:p>
    <w:p w14:paraId="30EC02A2" w14:textId="77777777" w:rsidR="00FD7735" w:rsidRPr="00D71012" w:rsidRDefault="00FD7735" w:rsidP="00FD7735">
      <w:pPr>
        <w:pStyle w:val="ListParagraph"/>
        <w:numPr>
          <w:ilvl w:val="0"/>
          <w:numId w:val="17"/>
        </w:numPr>
        <w:ind w:left="357" w:hanging="357"/>
        <w:contextualSpacing w:val="0"/>
        <w:jc w:val="both"/>
        <w:rPr>
          <w:rFonts w:ascii="Arial" w:hAnsi="Arial"/>
        </w:rPr>
      </w:pPr>
      <w:r w:rsidRPr="00D71012">
        <w:rPr>
          <w:rFonts w:ascii="Arial" w:hAnsi="Arial"/>
        </w:rPr>
        <w:t>Assisting with the implementation</w:t>
      </w:r>
      <w:r>
        <w:rPr>
          <w:rFonts w:ascii="Arial" w:hAnsi="Arial"/>
        </w:rPr>
        <w:t>, testing and roll-out to system users</w:t>
      </w:r>
      <w:r w:rsidRPr="00D71012">
        <w:rPr>
          <w:rFonts w:ascii="Arial" w:hAnsi="Arial"/>
        </w:rPr>
        <w:t xml:space="preserve"> of new software and upgrades to existing software.</w:t>
      </w:r>
    </w:p>
    <w:p w14:paraId="692DCF39" w14:textId="77777777" w:rsidR="00FD7735" w:rsidRPr="00D71012" w:rsidRDefault="00FD7735" w:rsidP="00FD7735">
      <w:pPr>
        <w:pStyle w:val="ListParagraph"/>
        <w:numPr>
          <w:ilvl w:val="0"/>
          <w:numId w:val="17"/>
        </w:numPr>
        <w:ind w:left="357" w:hanging="357"/>
        <w:contextualSpacing w:val="0"/>
        <w:jc w:val="both"/>
        <w:rPr>
          <w:rFonts w:ascii="Arial" w:hAnsi="Arial"/>
        </w:rPr>
      </w:pPr>
      <w:r>
        <w:rPr>
          <w:rFonts w:ascii="Arial" w:hAnsi="Arial"/>
        </w:rPr>
        <w:t xml:space="preserve">Developing and delivering </w:t>
      </w:r>
      <w:r w:rsidRPr="00D71012">
        <w:rPr>
          <w:rFonts w:ascii="Arial" w:hAnsi="Arial"/>
        </w:rPr>
        <w:t xml:space="preserve">end user training for all financial systems. </w:t>
      </w:r>
    </w:p>
    <w:p w14:paraId="1D73BDC3" w14:textId="77777777" w:rsidR="00FD7735" w:rsidRPr="00D71012" w:rsidRDefault="00FD7735" w:rsidP="00FD7735">
      <w:pPr>
        <w:pStyle w:val="ListParagraph"/>
        <w:numPr>
          <w:ilvl w:val="0"/>
          <w:numId w:val="17"/>
        </w:numPr>
        <w:ind w:left="357" w:hanging="357"/>
        <w:contextualSpacing w:val="0"/>
        <w:jc w:val="both"/>
        <w:rPr>
          <w:rFonts w:ascii="Arial" w:hAnsi="Arial"/>
        </w:rPr>
      </w:pPr>
      <w:r w:rsidRPr="00D71012">
        <w:rPr>
          <w:rFonts w:ascii="Arial" w:hAnsi="Arial"/>
        </w:rPr>
        <w:t>Control of batch processing and feeder system updates.</w:t>
      </w:r>
    </w:p>
    <w:p w14:paraId="7C43A592" w14:textId="77777777" w:rsidR="00FD7735" w:rsidRPr="00D71012" w:rsidRDefault="00FD7735" w:rsidP="00FD7735">
      <w:pPr>
        <w:pStyle w:val="ListParagraph"/>
        <w:numPr>
          <w:ilvl w:val="0"/>
          <w:numId w:val="17"/>
        </w:numPr>
        <w:ind w:left="357" w:hanging="357"/>
        <w:contextualSpacing w:val="0"/>
        <w:jc w:val="both"/>
        <w:rPr>
          <w:rFonts w:ascii="Arial" w:hAnsi="Arial" w:cs="Arial"/>
          <w:color w:val="000000"/>
        </w:rPr>
      </w:pPr>
      <w:r>
        <w:rPr>
          <w:rFonts w:ascii="Arial" w:hAnsi="Arial" w:cs="Arial"/>
          <w:color w:val="000000"/>
        </w:rPr>
        <w:t>Leading and a</w:t>
      </w:r>
      <w:r w:rsidRPr="00D71012">
        <w:rPr>
          <w:rFonts w:ascii="Arial" w:hAnsi="Arial" w:cs="Arial"/>
          <w:color w:val="000000"/>
        </w:rPr>
        <w:t xml:space="preserve">ssisting with specific project work including the review and implementation of </w:t>
      </w:r>
      <w:proofErr w:type="spellStart"/>
      <w:r w:rsidRPr="00D71012">
        <w:rPr>
          <w:rFonts w:ascii="Arial" w:hAnsi="Arial" w:cs="Arial"/>
          <w:color w:val="000000"/>
        </w:rPr>
        <w:t>BRIDGe</w:t>
      </w:r>
      <w:proofErr w:type="spellEnd"/>
      <w:r>
        <w:rPr>
          <w:rFonts w:ascii="Arial" w:hAnsi="Arial" w:cs="Arial"/>
          <w:color w:val="000000"/>
        </w:rPr>
        <w:t>-</w:t>
      </w:r>
      <w:r w:rsidRPr="00D71012">
        <w:rPr>
          <w:rFonts w:ascii="Arial" w:hAnsi="Arial" w:cs="Arial"/>
          <w:color w:val="000000"/>
        </w:rPr>
        <w:t xml:space="preserve">buy </w:t>
      </w:r>
      <w:r>
        <w:rPr>
          <w:rFonts w:ascii="Arial" w:hAnsi="Arial" w:cs="Arial"/>
          <w:color w:val="000000"/>
        </w:rPr>
        <w:t xml:space="preserve">across </w:t>
      </w:r>
      <w:r w:rsidRPr="00D71012">
        <w:rPr>
          <w:rFonts w:ascii="Arial" w:hAnsi="Arial" w:cs="Arial"/>
          <w:color w:val="000000"/>
        </w:rPr>
        <w:t>the Council.</w:t>
      </w:r>
    </w:p>
    <w:p w14:paraId="4A33DA09" w14:textId="77777777" w:rsidR="00FD7735" w:rsidRPr="00D71012" w:rsidRDefault="00FD7735" w:rsidP="00FD7735">
      <w:pPr>
        <w:pStyle w:val="ListParagraph"/>
        <w:numPr>
          <w:ilvl w:val="0"/>
          <w:numId w:val="17"/>
        </w:numPr>
        <w:ind w:left="357" w:hanging="357"/>
        <w:contextualSpacing w:val="0"/>
        <w:jc w:val="both"/>
        <w:rPr>
          <w:rFonts w:ascii="Arial" w:hAnsi="Arial"/>
        </w:rPr>
      </w:pPr>
      <w:r w:rsidRPr="00D71012">
        <w:rPr>
          <w:rFonts w:ascii="Arial" w:hAnsi="Arial"/>
        </w:rPr>
        <w:t>Assisting with the continuous review and improvement of systems to meet new initiatives and objectives including the cash receipting system and</w:t>
      </w:r>
      <w:r>
        <w:rPr>
          <w:rFonts w:ascii="Arial" w:hAnsi="Arial"/>
        </w:rPr>
        <w:t xml:space="preserve"> reporting software</w:t>
      </w:r>
      <w:r w:rsidRPr="00D71012">
        <w:rPr>
          <w:rFonts w:ascii="Arial" w:hAnsi="Arial"/>
        </w:rPr>
        <w:t>.</w:t>
      </w:r>
    </w:p>
    <w:p w14:paraId="424058D2" w14:textId="77777777" w:rsidR="00FD7735" w:rsidRPr="00D71012" w:rsidRDefault="00FD7735" w:rsidP="00FD7735">
      <w:pPr>
        <w:pStyle w:val="ListParagraph"/>
        <w:numPr>
          <w:ilvl w:val="0"/>
          <w:numId w:val="17"/>
        </w:numPr>
        <w:ind w:left="357" w:hanging="357"/>
        <w:contextualSpacing w:val="0"/>
        <w:jc w:val="both"/>
        <w:rPr>
          <w:rFonts w:ascii="Arial" w:hAnsi="Arial"/>
        </w:rPr>
      </w:pPr>
      <w:r w:rsidRPr="00D71012">
        <w:rPr>
          <w:rFonts w:ascii="Arial" w:hAnsi="Arial"/>
        </w:rPr>
        <w:t>Support</w:t>
      </w:r>
      <w:r>
        <w:rPr>
          <w:rFonts w:ascii="Arial" w:hAnsi="Arial"/>
        </w:rPr>
        <w:t>ing</w:t>
      </w:r>
      <w:r w:rsidRPr="00D71012">
        <w:rPr>
          <w:rFonts w:ascii="Arial" w:hAnsi="Arial"/>
        </w:rPr>
        <w:t xml:space="preserve"> the development of Business Continuity plans for financial systems.</w:t>
      </w:r>
    </w:p>
    <w:p w14:paraId="399C4A0E" w14:textId="77777777" w:rsidR="00FD7735" w:rsidRDefault="00FD7735" w:rsidP="00FD7735">
      <w:pPr>
        <w:pStyle w:val="ListParagraph"/>
        <w:numPr>
          <w:ilvl w:val="0"/>
          <w:numId w:val="17"/>
        </w:numPr>
        <w:ind w:left="357" w:hanging="357"/>
        <w:contextualSpacing w:val="0"/>
        <w:jc w:val="both"/>
        <w:rPr>
          <w:rFonts w:ascii="Arial" w:hAnsi="Arial"/>
        </w:rPr>
      </w:pPr>
      <w:r>
        <w:rPr>
          <w:rFonts w:ascii="Arial" w:hAnsi="Arial"/>
        </w:rPr>
        <w:t>Day-to-day responding to the customer fault logging system (OTRS), ensuring all calls logged are resolved in an appropriate and timely manner.</w:t>
      </w:r>
    </w:p>
    <w:p w14:paraId="3BD1C5CA" w14:textId="77777777" w:rsidR="00FD7735" w:rsidRDefault="00FD7735" w:rsidP="00FD7735">
      <w:pPr>
        <w:pStyle w:val="ListParagraph"/>
        <w:numPr>
          <w:ilvl w:val="0"/>
          <w:numId w:val="17"/>
        </w:numPr>
        <w:ind w:left="357" w:hanging="357"/>
        <w:contextualSpacing w:val="0"/>
        <w:jc w:val="both"/>
        <w:rPr>
          <w:rFonts w:ascii="Arial" w:hAnsi="Arial"/>
        </w:rPr>
      </w:pPr>
      <w:r>
        <w:rPr>
          <w:rFonts w:ascii="Arial" w:hAnsi="Arial"/>
        </w:rPr>
        <w:t>Logging and progressing software faults with the software provider as required and keep users informed of fault resolution progress.</w:t>
      </w:r>
    </w:p>
    <w:p w14:paraId="799DB3E4" w14:textId="77777777" w:rsidR="00FD7735" w:rsidRDefault="00FD7735" w:rsidP="00FD7735">
      <w:pPr>
        <w:pStyle w:val="ListParagraph"/>
        <w:numPr>
          <w:ilvl w:val="0"/>
          <w:numId w:val="17"/>
        </w:numPr>
        <w:ind w:left="357" w:hanging="357"/>
        <w:contextualSpacing w:val="0"/>
        <w:jc w:val="both"/>
        <w:rPr>
          <w:rFonts w:ascii="Arial" w:hAnsi="Arial"/>
        </w:rPr>
      </w:pPr>
      <w:r>
        <w:rPr>
          <w:rFonts w:ascii="Arial" w:hAnsi="Arial"/>
        </w:rPr>
        <w:t>Undertaking all aspects of day-to-day and ad-hoc systems administration including creating/amending/disabling user access; data management including data archiving; and data extracts both routine and in response to ad-hoc requests.</w:t>
      </w:r>
    </w:p>
    <w:p w14:paraId="320B260B" w14:textId="77777777" w:rsidR="00FD7735" w:rsidRPr="00B4715F" w:rsidRDefault="00FD7735" w:rsidP="00FD7735">
      <w:pPr>
        <w:pStyle w:val="ListParagraph"/>
        <w:numPr>
          <w:ilvl w:val="0"/>
          <w:numId w:val="17"/>
        </w:numPr>
        <w:ind w:left="357" w:hanging="357"/>
        <w:contextualSpacing w:val="0"/>
        <w:jc w:val="both"/>
        <w:rPr>
          <w:rFonts w:ascii="Arial" w:hAnsi="Arial" w:cs="Arial"/>
        </w:rPr>
      </w:pPr>
      <w:r>
        <w:rPr>
          <w:rFonts w:ascii="Arial" w:hAnsi="Arial"/>
        </w:rPr>
        <w:t xml:space="preserve">Supervising </w:t>
      </w:r>
      <w:r w:rsidRPr="00B4715F">
        <w:rPr>
          <w:rFonts w:ascii="Arial" w:hAnsi="Arial"/>
        </w:rPr>
        <w:t>the Trainee Systems Apprentice</w:t>
      </w:r>
      <w:r>
        <w:rPr>
          <w:rFonts w:ascii="Arial" w:hAnsi="Arial"/>
        </w:rPr>
        <w:t xml:space="preserve"> – providing general support and advice, as well as allocating and checking their work as and when required</w:t>
      </w:r>
      <w:r w:rsidRPr="00B4715F">
        <w:rPr>
          <w:rFonts w:ascii="Arial" w:hAnsi="Arial"/>
        </w:rPr>
        <w:t>.</w:t>
      </w:r>
    </w:p>
    <w:p w14:paraId="2FA2CB7C" w14:textId="77777777" w:rsidR="000D5AC8" w:rsidRPr="007140D1" w:rsidRDefault="000D5AC8" w:rsidP="00A66B0A">
      <w:pPr>
        <w:pStyle w:val="Footer"/>
        <w:rPr>
          <w:rFonts w:ascii="Arial" w:hAnsi="Arial" w:cs="Arial"/>
        </w:rPr>
      </w:pPr>
    </w:p>
    <w:p w14:paraId="0E4BF498" w14:textId="77777777" w:rsidR="00456B30" w:rsidRPr="007140D1" w:rsidRDefault="00456B30" w:rsidP="00456B30">
      <w:pPr>
        <w:rPr>
          <w:rFonts w:ascii="Arial" w:hAnsi="Arial" w:cs="Arial"/>
        </w:rPr>
      </w:pPr>
    </w:p>
    <w:p w14:paraId="0777352A" w14:textId="77777777" w:rsidR="00A66B0A" w:rsidRPr="007140D1" w:rsidRDefault="00A66B0A" w:rsidP="00456B30">
      <w:pPr>
        <w:autoSpaceDE w:val="0"/>
        <w:autoSpaceDN w:val="0"/>
        <w:adjustRightInd w:val="0"/>
        <w:jc w:val="both"/>
        <w:rPr>
          <w:rFonts w:ascii="Arial" w:hAnsi="Arial" w:cs="Arial"/>
          <w:b/>
          <w:bCs/>
          <w:lang w:eastAsia="en-GB"/>
        </w:rPr>
      </w:pPr>
    </w:p>
    <w:p w14:paraId="033F4D3A" w14:textId="77777777" w:rsidR="00637FAA" w:rsidRPr="007140D1" w:rsidRDefault="00637FAA" w:rsidP="00637FAA">
      <w:pPr>
        <w:autoSpaceDE w:val="0"/>
        <w:autoSpaceDN w:val="0"/>
        <w:adjustRightInd w:val="0"/>
        <w:rPr>
          <w:rFonts w:ascii="Arial" w:hAnsi="Arial" w:cs="Arial"/>
          <w:b/>
          <w:bCs/>
          <w:lang w:eastAsia="en-GB"/>
        </w:rPr>
      </w:pPr>
      <w:r w:rsidRPr="007140D1">
        <w:rPr>
          <w:rFonts w:ascii="Arial" w:hAnsi="Arial" w:cs="Arial"/>
          <w:b/>
          <w:bCs/>
          <w:lang w:eastAsia="en-GB"/>
        </w:rPr>
        <w:t>GENERAL DUTIES</w:t>
      </w:r>
    </w:p>
    <w:p w14:paraId="2E8249B1" w14:textId="77777777" w:rsidR="00637FAA" w:rsidRPr="007140D1" w:rsidRDefault="00637FAA" w:rsidP="00637FAA">
      <w:pPr>
        <w:autoSpaceDE w:val="0"/>
        <w:autoSpaceDN w:val="0"/>
        <w:adjustRightInd w:val="0"/>
        <w:rPr>
          <w:rFonts w:ascii="Arial" w:hAnsi="Arial" w:cs="Arial"/>
          <w:b/>
          <w:bCs/>
          <w:lang w:eastAsia="en-GB"/>
        </w:rPr>
      </w:pPr>
    </w:p>
    <w:p w14:paraId="5751D7CE" w14:textId="77777777" w:rsidR="00637FAA" w:rsidRPr="007140D1" w:rsidRDefault="00637FAA" w:rsidP="006E321A">
      <w:pPr>
        <w:autoSpaceDE w:val="0"/>
        <w:autoSpaceDN w:val="0"/>
        <w:adjustRightInd w:val="0"/>
        <w:jc w:val="both"/>
        <w:rPr>
          <w:rFonts w:ascii="Arial" w:hAnsi="Arial" w:cs="Arial"/>
          <w:b/>
          <w:bCs/>
          <w:lang w:eastAsia="en-GB"/>
        </w:rPr>
      </w:pPr>
      <w:r w:rsidRPr="007140D1">
        <w:rPr>
          <w:rFonts w:ascii="Arial" w:hAnsi="Arial" w:cs="Arial"/>
          <w:b/>
          <w:bCs/>
          <w:lang w:eastAsia="en-GB"/>
        </w:rPr>
        <w:t>Health and Safety</w:t>
      </w:r>
    </w:p>
    <w:p w14:paraId="79D0D5C5" w14:textId="420187EF" w:rsidR="00637FAA" w:rsidRPr="007140D1" w:rsidRDefault="00637FAA" w:rsidP="006E321A">
      <w:pPr>
        <w:jc w:val="both"/>
        <w:rPr>
          <w:rFonts w:ascii="Arial" w:hAnsi="Arial" w:cs="Arial"/>
        </w:rPr>
      </w:pPr>
      <w:r w:rsidRPr="007140D1">
        <w:rPr>
          <w:rFonts w:ascii="Arial" w:hAnsi="Arial" w:cs="Arial"/>
        </w:rPr>
        <w:t xml:space="preserve">To fulfil the general and specific roles and responsibilities detailed in the </w:t>
      </w:r>
      <w:hyperlink r:id="rId13" w:history="1">
        <w:r w:rsidRPr="007140D1">
          <w:rPr>
            <w:rStyle w:val="Hyperlink"/>
            <w:rFonts w:ascii="Arial" w:hAnsi="Arial" w:cs="Arial"/>
          </w:rPr>
          <w:t>Health and Safety Policy</w:t>
        </w:r>
      </w:hyperlink>
      <w:r w:rsidR="009D61B4" w:rsidRPr="007140D1">
        <w:rPr>
          <w:rStyle w:val="Hyperlink"/>
          <w:rFonts w:ascii="Arial" w:hAnsi="Arial" w:cs="Arial"/>
        </w:rPr>
        <w:t>.</w:t>
      </w:r>
    </w:p>
    <w:p w14:paraId="5BA5E1E6" w14:textId="77777777" w:rsidR="00637FAA" w:rsidRPr="007140D1" w:rsidRDefault="00637FAA" w:rsidP="006E321A">
      <w:pPr>
        <w:ind w:left="720"/>
        <w:jc w:val="both"/>
        <w:rPr>
          <w:rFonts w:ascii="Arial" w:hAnsi="Arial" w:cs="Arial"/>
          <w:b/>
        </w:rPr>
      </w:pPr>
    </w:p>
    <w:p w14:paraId="05D80DCC" w14:textId="77777777" w:rsidR="00637FAA" w:rsidRPr="007140D1" w:rsidRDefault="00637FAA" w:rsidP="006E321A">
      <w:pPr>
        <w:autoSpaceDE w:val="0"/>
        <w:autoSpaceDN w:val="0"/>
        <w:adjustRightInd w:val="0"/>
        <w:jc w:val="both"/>
        <w:rPr>
          <w:rFonts w:ascii="Arial" w:hAnsi="Arial" w:cs="Arial"/>
          <w:b/>
          <w:lang w:eastAsia="en-GB"/>
        </w:rPr>
      </w:pPr>
      <w:r w:rsidRPr="007140D1">
        <w:rPr>
          <w:rFonts w:ascii="Arial" w:hAnsi="Arial" w:cs="Arial"/>
          <w:b/>
          <w:lang w:eastAsia="en-GB"/>
        </w:rPr>
        <w:t>Equal Opportunities</w:t>
      </w:r>
    </w:p>
    <w:p w14:paraId="4C960B66" w14:textId="77777777" w:rsidR="00637FAA" w:rsidRPr="007140D1" w:rsidRDefault="00637FAA" w:rsidP="006E321A">
      <w:pPr>
        <w:autoSpaceDE w:val="0"/>
        <w:autoSpaceDN w:val="0"/>
        <w:adjustRightInd w:val="0"/>
        <w:jc w:val="both"/>
        <w:rPr>
          <w:rFonts w:ascii="Arial" w:hAnsi="Arial" w:cs="Arial"/>
          <w:lang w:eastAsia="en-GB"/>
        </w:rPr>
      </w:pPr>
      <w:r w:rsidRPr="007140D1">
        <w:rPr>
          <w:rFonts w:ascii="Arial" w:hAnsi="Arial" w:cs="Arial"/>
          <w:lang w:eastAsia="en-GB"/>
        </w:rPr>
        <w:lastRenderedPageBreak/>
        <w:t>To ensure that all activities are operated in accordance with Equal Opportunities legislation and best practice.</w:t>
      </w:r>
    </w:p>
    <w:p w14:paraId="33401C0D" w14:textId="77777777" w:rsidR="00637FAA" w:rsidRPr="007140D1" w:rsidRDefault="00637FAA" w:rsidP="006E321A">
      <w:pPr>
        <w:autoSpaceDE w:val="0"/>
        <w:autoSpaceDN w:val="0"/>
        <w:adjustRightInd w:val="0"/>
        <w:jc w:val="both"/>
        <w:rPr>
          <w:rFonts w:ascii="Arial" w:hAnsi="Arial" w:cs="Arial"/>
          <w:lang w:eastAsia="en-GB"/>
        </w:rPr>
      </w:pPr>
    </w:p>
    <w:p w14:paraId="3D80E9F3" w14:textId="77777777" w:rsidR="001777B4" w:rsidRPr="007140D1" w:rsidRDefault="001777B4" w:rsidP="006E321A">
      <w:pPr>
        <w:jc w:val="both"/>
        <w:rPr>
          <w:rFonts w:ascii="Arial" w:hAnsi="Arial" w:cs="Arial"/>
          <w:b/>
          <w:bCs/>
        </w:rPr>
      </w:pPr>
      <w:r w:rsidRPr="007140D1">
        <w:rPr>
          <w:rFonts w:ascii="Arial" w:hAnsi="Arial" w:cs="Arial"/>
          <w:b/>
          <w:bCs/>
        </w:rPr>
        <w:t>Safeguarding</w:t>
      </w:r>
    </w:p>
    <w:p w14:paraId="159BF735" w14:textId="77777777" w:rsidR="001777B4" w:rsidRPr="007140D1" w:rsidRDefault="001777B4" w:rsidP="006E321A">
      <w:pPr>
        <w:jc w:val="both"/>
        <w:rPr>
          <w:rFonts w:ascii="Arial" w:hAnsi="Arial" w:cs="Arial"/>
        </w:rPr>
      </w:pPr>
      <w:r w:rsidRPr="007140D1">
        <w:rPr>
          <w:rFonts w:ascii="Arial" w:hAnsi="Arial" w:cs="Arial"/>
        </w:rPr>
        <w:t>Protecting children, young people or adults at risk is a core responsibility of all employees.  Any concerns should be reported to the Adult Safeguarding Team or Children’s IAA Service within MASH.</w:t>
      </w:r>
    </w:p>
    <w:p w14:paraId="1B675D42" w14:textId="77777777" w:rsidR="00637FAA" w:rsidRPr="007140D1" w:rsidRDefault="00637FAA" w:rsidP="006E321A">
      <w:pPr>
        <w:autoSpaceDE w:val="0"/>
        <w:autoSpaceDN w:val="0"/>
        <w:adjustRightInd w:val="0"/>
        <w:jc w:val="both"/>
        <w:rPr>
          <w:rFonts w:ascii="Arial" w:hAnsi="Arial" w:cs="Arial"/>
          <w:lang w:eastAsia="en-GB"/>
        </w:rPr>
      </w:pPr>
    </w:p>
    <w:p w14:paraId="67717EDF" w14:textId="77777777" w:rsidR="00637FAA" w:rsidRPr="007140D1" w:rsidRDefault="00637FAA" w:rsidP="006E321A">
      <w:pPr>
        <w:autoSpaceDE w:val="0"/>
        <w:autoSpaceDN w:val="0"/>
        <w:adjustRightInd w:val="0"/>
        <w:jc w:val="both"/>
        <w:rPr>
          <w:rFonts w:ascii="Arial" w:hAnsi="Arial" w:cs="Arial"/>
          <w:b/>
          <w:bCs/>
          <w:lang w:eastAsia="en-GB"/>
        </w:rPr>
      </w:pPr>
      <w:r w:rsidRPr="007140D1">
        <w:rPr>
          <w:rFonts w:ascii="Arial" w:hAnsi="Arial" w:cs="Arial"/>
          <w:b/>
          <w:bCs/>
          <w:lang w:eastAsia="en-GB"/>
        </w:rPr>
        <w:t>Review and Right to Vary</w:t>
      </w:r>
    </w:p>
    <w:p w14:paraId="081D1F4F" w14:textId="77777777" w:rsidR="00637FAA" w:rsidRPr="007140D1" w:rsidRDefault="00637FAA" w:rsidP="006E321A">
      <w:pPr>
        <w:autoSpaceDE w:val="0"/>
        <w:autoSpaceDN w:val="0"/>
        <w:adjustRightInd w:val="0"/>
        <w:jc w:val="both"/>
        <w:rPr>
          <w:rFonts w:ascii="Arial" w:hAnsi="Arial" w:cs="Arial"/>
          <w:lang w:eastAsia="en-GB"/>
        </w:rPr>
      </w:pPr>
      <w:r w:rsidRPr="007140D1">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5D484936" w14:textId="77777777" w:rsidR="00456B30" w:rsidRPr="007140D1" w:rsidRDefault="00456B30" w:rsidP="00456B30">
      <w:pPr>
        <w:autoSpaceDE w:val="0"/>
        <w:autoSpaceDN w:val="0"/>
        <w:adjustRightInd w:val="0"/>
        <w:rPr>
          <w:rFonts w:ascii="Arial" w:hAnsi="Arial" w:cs="Arial"/>
          <w:highlight w:val="yellow"/>
          <w:lang w:eastAsia="en-GB"/>
        </w:rPr>
      </w:pPr>
    </w:p>
    <w:p w14:paraId="23707249" w14:textId="77777777" w:rsidR="00685734" w:rsidRPr="007140D1" w:rsidRDefault="00685734">
      <w:pPr>
        <w:rPr>
          <w:rFonts w:ascii="Arial" w:hAnsi="Arial" w:cs="Arial"/>
          <w:b/>
        </w:rPr>
      </w:pPr>
      <w:r w:rsidRPr="007140D1">
        <w:rPr>
          <w:rFonts w:ascii="Arial" w:hAnsi="Arial" w:cs="Arial"/>
          <w:b/>
        </w:rPr>
        <w:br w:type="page"/>
      </w:r>
    </w:p>
    <w:p w14:paraId="2BDD21B4" w14:textId="5BC20C57" w:rsidR="00A83A12" w:rsidRPr="007140D1" w:rsidRDefault="00A83A12" w:rsidP="00456B30">
      <w:pPr>
        <w:spacing w:after="120"/>
        <w:jc w:val="center"/>
        <w:rPr>
          <w:rFonts w:ascii="Arial" w:hAnsi="Arial" w:cs="Arial"/>
          <w:b/>
          <w:kern w:val="32"/>
          <w:sz w:val="32"/>
          <w:szCs w:val="22"/>
          <w:lang w:eastAsia="en-GB"/>
        </w:rPr>
      </w:pPr>
      <w:r w:rsidRPr="007140D1">
        <w:rPr>
          <w:rFonts w:ascii="Arial" w:hAnsi="Arial" w:cs="Arial"/>
          <w:b/>
          <w:kern w:val="32"/>
          <w:sz w:val="32"/>
          <w:szCs w:val="22"/>
          <w:lang w:eastAsia="en-GB"/>
        </w:rPr>
        <w:t xml:space="preserve">Person Specification </w:t>
      </w:r>
    </w:p>
    <w:p w14:paraId="1EE76C9D" w14:textId="77777777" w:rsidR="00FD7735" w:rsidRPr="00A8454E" w:rsidRDefault="00FD7735" w:rsidP="00FD7735">
      <w:pPr>
        <w:jc w:val="center"/>
        <w:rPr>
          <w:rFonts w:ascii="Arial" w:hAnsi="Arial" w:cs="Arial"/>
          <w:b/>
          <w:sz w:val="28"/>
          <w:szCs w:val="28"/>
        </w:rPr>
      </w:pPr>
      <w:r w:rsidRPr="00A8454E">
        <w:rPr>
          <w:rFonts w:ascii="Arial" w:hAnsi="Arial" w:cs="Arial"/>
          <w:b/>
          <w:sz w:val="28"/>
          <w:szCs w:val="28"/>
        </w:rPr>
        <w:t xml:space="preserve">Systems </w:t>
      </w:r>
      <w:r>
        <w:rPr>
          <w:rFonts w:ascii="Arial" w:hAnsi="Arial" w:cs="Arial"/>
          <w:b/>
          <w:sz w:val="28"/>
          <w:szCs w:val="28"/>
        </w:rPr>
        <w:t>Officer</w:t>
      </w:r>
    </w:p>
    <w:p w14:paraId="30519656" w14:textId="02AF87C0" w:rsidR="00B46B3B" w:rsidRPr="007140D1" w:rsidRDefault="003F1244" w:rsidP="00B02869">
      <w:pPr>
        <w:jc w:val="center"/>
        <w:rPr>
          <w:rFonts w:ascii="Arial" w:hAnsi="Arial" w:cs="Arial"/>
        </w:rPr>
      </w:pPr>
      <w:r w:rsidRPr="007140D1">
        <w:rPr>
          <w:rFonts w:ascii="Arial" w:hAnsi="Arial" w:cs="Arial"/>
        </w:rPr>
        <w:t xml:space="preserve">The following attributes represent the range of skills, </w:t>
      </w:r>
      <w:r w:rsidR="009D61B4" w:rsidRPr="007140D1">
        <w:rPr>
          <w:rFonts w:ascii="Arial" w:hAnsi="Arial" w:cs="Arial"/>
        </w:rPr>
        <w:t>abilities,</w:t>
      </w:r>
      <w:r w:rsidRPr="007140D1">
        <w:rPr>
          <w:rFonts w:ascii="Arial" w:hAnsi="Arial" w:cs="Arial"/>
        </w:rPr>
        <w:t xml:space="preserve"> and experiences etc. relevant to this position.  Applicants are expected to meet the attributes that ha</w:t>
      </w:r>
      <w:r w:rsidR="000815CD" w:rsidRPr="007140D1">
        <w:rPr>
          <w:rFonts w:ascii="Arial" w:hAnsi="Arial" w:cs="Arial"/>
        </w:rPr>
        <w:t>ve been identified as essential</w:t>
      </w:r>
      <w:r w:rsidR="00063BF3">
        <w:rPr>
          <w:rFonts w:ascii="Arial" w:hAnsi="Arial" w:cs="Arial"/>
        </w:rPr>
        <w:t xml:space="preserve"> (Yes)</w:t>
      </w:r>
      <w:r w:rsidR="009D61B4" w:rsidRPr="007140D1">
        <w:rPr>
          <w:rFonts w:ascii="Arial" w:hAnsi="Arial" w:cs="Arial"/>
        </w:rPr>
        <w:t>.</w:t>
      </w:r>
    </w:p>
    <w:tbl>
      <w:tblPr>
        <w:tblStyle w:val="TableGrid"/>
        <w:tblpPr w:leftFromText="180" w:rightFromText="180" w:vertAnchor="text" w:horzAnchor="page" w:tblpXSpec="center" w:tblpY="379"/>
        <w:tblW w:w="11340" w:type="dxa"/>
        <w:tblLayout w:type="fixed"/>
        <w:tblLook w:val="04A0" w:firstRow="1" w:lastRow="0" w:firstColumn="1" w:lastColumn="0" w:noHBand="0" w:noVBand="1"/>
        <w:tblCaption w:val="Person Specification Table"/>
      </w:tblPr>
      <w:tblGrid>
        <w:gridCol w:w="1970"/>
        <w:gridCol w:w="5245"/>
        <w:gridCol w:w="1290"/>
        <w:gridCol w:w="2835"/>
      </w:tblGrid>
      <w:tr w:rsidR="00542A14" w:rsidRPr="00156E04" w14:paraId="21D4DB85" w14:textId="77777777" w:rsidTr="00FD7735">
        <w:trPr>
          <w:cantSplit/>
          <w:trHeight w:val="811"/>
          <w:tblHeader/>
        </w:trPr>
        <w:tc>
          <w:tcPr>
            <w:tcW w:w="1970" w:type="dxa"/>
            <w:tcBorders>
              <w:top w:val="double" w:sz="4" w:space="0" w:color="auto"/>
              <w:left w:val="double" w:sz="4" w:space="0" w:color="auto"/>
              <w:bottom w:val="double" w:sz="4" w:space="0" w:color="auto"/>
              <w:right w:val="double" w:sz="4" w:space="0" w:color="auto"/>
            </w:tcBorders>
            <w:vAlign w:val="center"/>
          </w:tcPr>
          <w:p w14:paraId="0D21EE7E" w14:textId="77777777" w:rsidR="00542A14" w:rsidRPr="00156E04" w:rsidRDefault="00542A14" w:rsidP="00A7072F">
            <w:pPr>
              <w:jc w:val="center"/>
              <w:rPr>
                <w:rFonts w:ascii="Arial" w:hAnsi="Arial" w:cs="Arial"/>
                <w:b/>
              </w:rPr>
            </w:pPr>
            <w:r w:rsidRPr="00156E04">
              <w:rPr>
                <w:rFonts w:ascii="Arial" w:hAnsi="Arial" w:cs="Arial"/>
                <w:b/>
              </w:rPr>
              <w:t>Attributes</w:t>
            </w:r>
          </w:p>
        </w:tc>
        <w:tc>
          <w:tcPr>
            <w:tcW w:w="5245" w:type="dxa"/>
            <w:tcBorders>
              <w:top w:val="double" w:sz="4" w:space="0" w:color="auto"/>
              <w:left w:val="double" w:sz="4" w:space="0" w:color="auto"/>
              <w:bottom w:val="double" w:sz="4" w:space="0" w:color="auto"/>
              <w:right w:val="double" w:sz="4" w:space="0" w:color="auto"/>
            </w:tcBorders>
            <w:vAlign w:val="center"/>
          </w:tcPr>
          <w:p w14:paraId="69C70241" w14:textId="77777777" w:rsidR="00542A14" w:rsidRPr="00156E04" w:rsidRDefault="00542A14" w:rsidP="00A7072F">
            <w:pPr>
              <w:jc w:val="center"/>
              <w:rPr>
                <w:rFonts w:ascii="Arial" w:hAnsi="Arial" w:cs="Arial"/>
                <w:b/>
              </w:rPr>
            </w:pPr>
            <w:r w:rsidRPr="00156E04">
              <w:rPr>
                <w:rFonts w:ascii="Arial" w:hAnsi="Arial" w:cs="Arial"/>
                <w:b/>
              </w:rPr>
              <w:t>Requirements</w:t>
            </w:r>
          </w:p>
        </w:tc>
        <w:tc>
          <w:tcPr>
            <w:tcW w:w="1290" w:type="dxa"/>
            <w:tcBorders>
              <w:top w:val="double" w:sz="4" w:space="0" w:color="auto"/>
              <w:left w:val="double" w:sz="4" w:space="0" w:color="auto"/>
              <w:bottom w:val="double" w:sz="4" w:space="0" w:color="auto"/>
              <w:right w:val="double" w:sz="4" w:space="0" w:color="auto"/>
            </w:tcBorders>
            <w:vAlign w:val="center"/>
          </w:tcPr>
          <w:p w14:paraId="12AE7772" w14:textId="77777777" w:rsidR="00542A14" w:rsidRPr="00156E04" w:rsidRDefault="00542A14" w:rsidP="00A7072F">
            <w:pPr>
              <w:jc w:val="center"/>
              <w:rPr>
                <w:rFonts w:ascii="Arial" w:hAnsi="Arial" w:cs="Arial"/>
                <w:b/>
              </w:rPr>
            </w:pPr>
            <w:r w:rsidRPr="00156E04">
              <w:rPr>
                <w:rFonts w:ascii="Arial" w:hAnsi="Arial" w:cs="Arial"/>
                <w:b/>
              </w:rPr>
              <w:t>Essential</w:t>
            </w:r>
          </w:p>
        </w:tc>
        <w:tc>
          <w:tcPr>
            <w:tcW w:w="2835" w:type="dxa"/>
            <w:tcBorders>
              <w:top w:val="double" w:sz="4" w:space="0" w:color="auto"/>
              <w:left w:val="double" w:sz="4" w:space="0" w:color="auto"/>
              <w:bottom w:val="double" w:sz="4" w:space="0" w:color="auto"/>
              <w:right w:val="double" w:sz="4" w:space="0" w:color="auto"/>
            </w:tcBorders>
            <w:vAlign w:val="center"/>
          </w:tcPr>
          <w:p w14:paraId="4A28FF3E" w14:textId="77777777" w:rsidR="00542A14" w:rsidRPr="00156E04" w:rsidRDefault="00542A14" w:rsidP="00A7072F">
            <w:pPr>
              <w:jc w:val="center"/>
              <w:rPr>
                <w:rFonts w:ascii="Arial" w:hAnsi="Arial" w:cs="Arial"/>
                <w:b/>
              </w:rPr>
            </w:pPr>
            <w:r w:rsidRPr="00156E04">
              <w:rPr>
                <w:rFonts w:ascii="Arial" w:hAnsi="Arial" w:cs="Arial"/>
                <w:b/>
              </w:rPr>
              <w:t>Method of Evaluation/</w:t>
            </w:r>
            <w:r>
              <w:rPr>
                <w:rFonts w:ascii="Arial" w:hAnsi="Arial" w:cs="Arial"/>
                <w:b/>
              </w:rPr>
              <w:t xml:space="preserve"> </w:t>
            </w:r>
            <w:r w:rsidRPr="00156E04">
              <w:rPr>
                <w:rFonts w:ascii="Arial" w:hAnsi="Arial" w:cs="Arial"/>
                <w:b/>
              </w:rPr>
              <w:t>Testing</w:t>
            </w:r>
          </w:p>
        </w:tc>
      </w:tr>
      <w:tr w:rsidR="00542A14" w:rsidRPr="00156E04" w14:paraId="7FFAD395" w14:textId="77777777" w:rsidTr="00FD7735">
        <w:trPr>
          <w:cantSplit/>
          <w:trHeight w:val="829"/>
        </w:trPr>
        <w:tc>
          <w:tcPr>
            <w:tcW w:w="1970" w:type="dxa"/>
            <w:tcBorders>
              <w:top w:val="double" w:sz="4" w:space="0" w:color="auto"/>
              <w:bottom w:val="nil"/>
            </w:tcBorders>
          </w:tcPr>
          <w:p w14:paraId="7DF649AA" w14:textId="77777777" w:rsidR="00542A14" w:rsidRPr="00156E04" w:rsidRDefault="00542A14" w:rsidP="00A7072F">
            <w:pPr>
              <w:rPr>
                <w:rFonts w:ascii="Arial" w:hAnsi="Arial" w:cs="Arial"/>
              </w:rPr>
            </w:pPr>
            <w:r w:rsidRPr="00156E04">
              <w:rPr>
                <w:rFonts w:ascii="Arial" w:hAnsi="Arial" w:cs="Arial"/>
                <w:b/>
              </w:rPr>
              <w:t>Qualifications, Education &amp; Training</w:t>
            </w:r>
          </w:p>
        </w:tc>
        <w:tc>
          <w:tcPr>
            <w:tcW w:w="5245" w:type="dxa"/>
            <w:tcBorders>
              <w:top w:val="double" w:sz="4" w:space="0" w:color="auto"/>
              <w:bottom w:val="nil"/>
            </w:tcBorders>
          </w:tcPr>
          <w:p w14:paraId="6C75027B" w14:textId="34055052" w:rsidR="00542A14" w:rsidRPr="00336984" w:rsidRDefault="00FD7735" w:rsidP="00A7072F">
            <w:pPr>
              <w:pStyle w:val="ListParagraph"/>
              <w:numPr>
                <w:ilvl w:val="0"/>
                <w:numId w:val="25"/>
              </w:numPr>
              <w:rPr>
                <w:rFonts w:ascii="Arial" w:hAnsi="Arial" w:cs="Arial"/>
                <w:lang w:eastAsia="en-GB"/>
              </w:rPr>
            </w:pPr>
            <w:r>
              <w:rPr>
                <w:rFonts w:ascii="Arial" w:hAnsi="Arial" w:cs="Arial"/>
              </w:rPr>
              <w:t>QCF (NVQ) Level 4 or equivalent in a related field or an ability to demonstrate competence through experience.</w:t>
            </w:r>
          </w:p>
        </w:tc>
        <w:tc>
          <w:tcPr>
            <w:tcW w:w="1290" w:type="dxa"/>
            <w:tcBorders>
              <w:top w:val="double" w:sz="4" w:space="0" w:color="auto"/>
              <w:bottom w:val="nil"/>
            </w:tcBorders>
          </w:tcPr>
          <w:p w14:paraId="5FED0F1C" w14:textId="1914D268" w:rsidR="00542A14" w:rsidRPr="00156E04" w:rsidRDefault="00FD7735" w:rsidP="00A7072F">
            <w:pPr>
              <w:jc w:val="center"/>
              <w:rPr>
                <w:rFonts w:ascii="Arial" w:hAnsi="Arial" w:cs="Arial"/>
              </w:rPr>
            </w:pPr>
            <w:r>
              <w:rPr>
                <w:rFonts w:ascii="Arial" w:hAnsi="Arial" w:cs="Arial"/>
              </w:rPr>
              <w:t>Yes</w:t>
            </w:r>
          </w:p>
        </w:tc>
        <w:tc>
          <w:tcPr>
            <w:tcW w:w="2835" w:type="dxa"/>
            <w:tcBorders>
              <w:top w:val="double" w:sz="4" w:space="0" w:color="auto"/>
              <w:bottom w:val="nil"/>
            </w:tcBorders>
          </w:tcPr>
          <w:p w14:paraId="24698AB4" w14:textId="77777777" w:rsidR="00542A14" w:rsidRPr="00156E04" w:rsidRDefault="00542A14" w:rsidP="00A7072F">
            <w:pPr>
              <w:rPr>
                <w:rFonts w:ascii="Arial" w:hAnsi="Arial" w:cs="Arial"/>
              </w:rPr>
            </w:pPr>
            <w:r>
              <w:rPr>
                <w:rFonts w:ascii="Arial" w:hAnsi="Arial" w:cs="Arial"/>
              </w:rPr>
              <w:t>Production of original Qualification Certificates and application form.</w:t>
            </w:r>
          </w:p>
        </w:tc>
      </w:tr>
      <w:tr w:rsidR="00542A14" w:rsidRPr="00156E04" w14:paraId="55D347D6" w14:textId="77777777" w:rsidTr="00FD7735">
        <w:trPr>
          <w:cantSplit/>
          <w:trHeight w:val="732"/>
        </w:trPr>
        <w:tc>
          <w:tcPr>
            <w:tcW w:w="1970" w:type="dxa"/>
            <w:tcBorders>
              <w:bottom w:val="nil"/>
            </w:tcBorders>
          </w:tcPr>
          <w:p w14:paraId="5494042C" w14:textId="77777777" w:rsidR="00542A14" w:rsidRPr="00156E04" w:rsidRDefault="00542A14" w:rsidP="00A7072F">
            <w:pPr>
              <w:rPr>
                <w:rFonts w:ascii="Arial" w:hAnsi="Arial" w:cs="Arial"/>
              </w:rPr>
            </w:pPr>
            <w:r w:rsidRPr="00156E04">
              <w:rPr>
                <w:rFonts w:ascii="Arial" w:hAnsi="Arial" w:cs="Arial"/>
                <w:b/>
              </w:rPr>
              <w:t>Knowledge &amp; Experience</w:t>
            </w:r>
          </w:p>
        </w:tc>
        <w:tc>
          <w:tcPr>
            <w:tcW w:w="5245" w:type="dxa"/>
            <w:tcBorders>
              <w:bottom w:val="nil"/>
            </w:tcBorders>
          </w:tcPr>
          <w:p w14:paraId="4D70EE5D" w14:textId="6F31159C" w:rsidR="00542A14" w:rsidRPr="00336984" w:rsidRDefault="00FD7735" w:rsidP="00550DF9">
            <w:pPr>
              <w:pStyle w:val="ListParagraph"/>
              <w:numPr>
                <w:ilvl w:val="0"/>
                <w:numId w:val="25"/>
              </w:numPr>
              <w:rPr>
                <w:rFonts w:ascii="Arial" w:hAnsi="Arial" w:cs="Arial"/>
                <w:lang w:eastAsia="en-GB"/>
              </w:rPr>
            </w:pPr>
            <w:r>
              <w:rPr>
                <w:rFonts w:ascii="Arial" w:hAnsi="Arial" w:cs="Arial"/>
              </w:rPr>
              <w:t>Knowledge of current Local Government financial issues.</w:t>
            </w:r>
          </w:p>
        </w:tc>
        <w:tc>
          <w:tcPr>
            <w:tcW w:w="1290" w:type="dxa"/>
            <w:tcBorders>
              <w:bottom w:val="nil"/>
            </w:tcBorders>
          </w:tcPr>
          <w:p w14:paraId="00755296" w14:textId="77777777" w:rsidR="00542A14" w:rsidRPr="00156E04" w:rsidRDefault="00542A14" w:rsidP="00A7072F">
            <w:pPr>
              <w:jc w:val="center"/>
              <w:rPr>
                <w:rFonts w:ascii="Arial" w:hAnsi="Arial" w:cs="Arial"/>
              </w:rPr>
            </w:pPr>
          </w:p>
        </w:tc>
        <w:tc>
          <w:tcPr>
            <w:tcW w:w="2835" w:type="dxa"/>
            <w:tcBorders>
              <w:bottom w:val="nil"/>
            </w:tcBorders>
          </w:tcPr>
          <w:p w14:paraId="2FEDEE14" w14:textId="77777777" w:rsidR="00542A14" w:rsidRPr="00156E04" w:rsidRDefault="00542A14" w:rsidP="00A7072F">
            <w:pPr>
              <w:rPr>
                <w:rFonts w:ascii="Arial" w:hAnsi="Arial" w:cs="Arial"/>
              </w:rPr>
            </w:pPr>
            <w:r>
              <w:rPr>
                <w:rFonts w:ascii="Arial" w:hAnsi="Arial" w:cs="Arial"/>
              </w:rPr>
              <w:t>Interview, application form and selection process.</w:t>
            </w:r>
          </w:p>
        </w:tc>
      </w:tr>
      <w:tr w:rsidR="00542A14" w:rsidRPr="00156E04" w14:paraId="6BC8D643" w14:textId="77777777" w:rsidTr="00FD7735">
        <w:trPr>
          <w:cantSplit/>
          <w:trHeight w:val="182"/>
        </w:trPr>
        <w:tc>
          <w:tcPr>
            <w:tcW w:w="1970" w:type="dxa"/>
            <w:tcBorders>
              <w:top w:val="nil"/>
              <w:bottom w:val="nil"/>
            </w:tcBorders>
          </w:tcPr>
          <w:p w14:paraId="2577C887" w14:textId="77777777" w:rsidR="00542A14" w:rsidRPr="00156E04" w:rsidRDefault="00542A14" w:rsidP="00A7072F">
            <w:pPr>
              <w:rPr>
                <w:rFonts w:ascii="Arial" w:hAnsi="Arial" w:cs="Arial"/>
                <w:b/>
              </w:rPr>
            </w:pPr>
          </w:p>
        </w:tc>
        <w:tc>
          <w:tcPr>
            <w:tcW w:w="5245" w:type="dxa"/>
            <w:tcBorders>
              <w:top w:val="nil"/>
              <w:bottom w:val="nil"/>
            </w:tcBorders>
          </w:tcPr>
          <w:p w14:paraId="7F54B4DC" w14:textId="53F0AB7A" w:rsidR="00542A14" w:rsidRPr="00FD7735" w:rsidRDefault="00FD7735" w:rsidP="00FD7735">
            <w:pPr>
              <w:numPr>
                <w:ilvl w:val="0"/>
                <w:numId w:val="25"/>
              </w:numPr>
              <w:tabs>
                <w:tab w:val="left" w:pos="2760"/>
              </w:tabs>
              <w:spacing w:after="120"/>
              <w:rPr>
                <w:rFonts w:ascii="Arial" w:hAnsi="Arial" w:cs="Arial"/>
              </w:rPr>
            </w:pPr>
            <w:r>
              <w:rPr>
                <w:rFonts w:ascii="Arial" w:hAnsi="Arial" w:cs="Arial"/>
              </w:rPr>
              <w:t>Excellent ICT skills with knowledge of financial systems, Microsoft Word and Excel.</w:t>
            </w:r>
          </w:p>
        </w:tc>
        <w:tc>
          <w:tcPr>
            <w:tcW w:w="1290" w:type="dxa"/>
            <w:tcBorders>
              <w:top w:val="nil"/>
              <w:bottom w:val="nil"/>
            </w:tcBorders>
          </w:tcPr>
          <w:p w14:paraId="6FAB699C" w14:textId="64FDC380" w:rsidR="00542A14" w:rsidRPr="00156E04" w:rsidRDefault="00FD7735" w:rsidP="00A7072F">
            <w:pPr>
              <w:jc w:val="center"/>
              <w:rPr>
                <w:rFonts w:ascii="Arial" w:hAnsi="Arial" w:cs="Arial"/>
              </w:rPr>
            </w:pPr>
            <w:r>
              <w:rPr>
                <w:rFonts w:ascii="Arial" w:hAnsi="Arial" w:cs="Arial"/>
              </w:rPr>
              <w:t>Yes</w:t>
            </w:r>
          </w:p>
        </w:tc>
        <w:tc>
          <w:tcPr>
            <w:tcW w:w="2835" w:type="dxa"/>
            <w:tcBorders>
              <w:top w:val="nil"/>
              <w:bottom w:val="nil"/>
            </w:tcBorders>
          </w:tcPr>
          <w:p w14:paraId="1DFF7218" w14:textId="77777777" w:rsidR="00542A14" w:rsidRPr="00156E04" w:rsidRDefault="00542A14" w:rsidP="00A7072F">
            <w:pPr>
              <w:rPr>
                <w:rFonts w:ascii="Arial" w:hAnsi="Arial" w:cs="Arial"/>
              </w:rPr>
            </w:pPr>
          </w:p>
        </w:tc>
      </w:tr>
      <w:tr w:rsidR="00542A14" w:rsidRPr="00156E04" w14:paraId="258B9566" w14:textId="77777777" w:rsidTr="00FD7735">
        <w:trPr>
          <w:cantSplit/>
          <w:trHeight w:val="341"/>
        </w:trPr>
        <w:tc>
          <w:tcPr>
            <w:tcW w:w="1970" w:type="dxa"/>
            <w:tcBorders>
              <w:top w:val="nil"/>
              <w:bottom w:val="nil"/>
            </w:tcBorders>
          </w:tcPr>
          <w:p w14:paraId="12D0B67D" w14:textId="77777777" w:rsidR="00542A14" w:rsidRPr="00156E04" w:rsidRDefault="00542A14" w:rsidP="00A7072F">
            <w:pPr>
              <w:rPr>
                <w:rFonts w:ascii="Arial" w:hAnsi="Arial" w:cs="Arial"/>
                <w:b/>
              </w:rPr>
            </w:pPr>
          </w:p>
        </w:tc>
        <w:tc>
          <w:tcPr>
            <w:tcW w:w="5245" w:type="dxa"/>
            <w:tcBorders>
              <w:top w:val="nil"/>
              <w:bottom w:val="nil"/>
            </w:tcBorders>
          </w:tcPr>
          <w:p w14:paraId="6BF58D7C" w14:textId="53A611CA" w:rsidR="00542A14" w:rsidRPr="00FD7735" w:rsidRDefault="00FD7735" w:rsidP="00FD7735">
            <w:pPr>
              <w:numPr>
                <w:ilvl w:val="0"/>
                <w:numId w:val="25"/>
              </w:numPr>
              <w:tabs>
                <w:tab w:val="left" w:pos="2760"/>
              </w:tabs>
              <w:spacing w:after="120"/>
              <w:rPr>
                <w:rFonts w:ascii="Arial" w:hAnsi="Arial" w:cs="Arial"/>
              </w:rPr>
            </w:pPr>
            <w:r>
              <w:rPr>
                <w:rFonts w:ascii="Arial" w:hAnsi="Arial" w:cs="Arial"/>
              </w:rPr>
              <w:t>Experience of working with senior managers.</w:t>
            </w:r>
          </w:p>
        </w:tc>
        <w:tc>
          <w:tcPr>
            <w:tcW w:w="1290" w:type="dxa"/>
            <w:tcBorders>
              <w:top w:val="nil"/>
              <w:bottom w:val="nil"/>
            </w:tcBorders>
          </w:tcPr>
          <w:p w14:paraId="4641B11A" w14:textId="77777777" w:rsidR="00542A14" w:rsidRPr="00156E04" w:rsidRDefault="00542A14" w:rsidP="00A7072F">
            <w:pPr>
              <w:jc w:val="center"/>
              <w:rPr>
                <w:rFonts w:ascii="Arial" w:hAnsi="Arial" w:cs="Arial"/>
              </w:rPr>
            </w:pPr>
          </w:p>
        </w:tc>
        <w:tc>
          <w:tcPr>
            <w:tcW w:w="2835" w:type="dxa"/>
            <w:tcBorders>
              <w:top w:val="nil"/>
              <w:bottom w:val="nil"/>
            </w:tcBorders>
          </w:tcPr>
          <w:p w14:paraId="61341161" w14:textId="77777777" w:rsidR="00542A14" w:rsidRPr="00156E04" w:rsidRDefault="00542A14" w:rsidP="00A7072F">
            <w:pPr>
              <w:rPr>
                <w:rFonts w:ascii="Arial" w:hAnsi="Arial" w:cs="Arial"/>
              </w:rPr>
            </w:pPr>
          </w:p>
        </w:tc>
      </w:tr>
      <w:tr w:rsidR="00542A14" w:rsidRPr="00156E04" w14:paraId="335395E1" w14:textId="77777777" w:rsidTr="00FD7735">
        <w:trPr>
          <w:cantSplit/>
          <w:trHeight w:val="565"/>
        </w:trPr>
        <w:tc>
          <w:tcPr>
            <w:tcW w:w="1970" w:type="dxa"/>
            <w:tcBorders>
              <w:top w:val="nil"/>
              <w:bottom w:val="single" w:sz="4" w:space="0" w:color="auto"/>
            </w:tcBorders>
          </w:tcPr>
          <w:p w14:paraId="76EF37C1" w14:textId="77777777" w:rsidR="00542A14" w:rsidRPr="00156E04" w:rsidRDefault="00542A14" w:rsidP="00A7072F">
            <w:pPr>
              <w:rPr>
                <w:rFonts w:ascii="Arial" w:hAnsi="Arial" w:cs="Arial"/>
                <w:b/>
              </w:rPr>
            </w:pPr>
          </w:p>
        </w:tc>
        <w:tc>
          <w:tcPr>
            <w:tcW w:w="5245" w:type="dxa"/>
            <w:tcBorders>
              <w:top w:val="nil"/>
              <w:bottom w:val="single" w:sz="4" w:space="0" w:color="auto"/>
            </w:tcBorders>
          </w:tcPr>
          <w:p w14:paraId="523ACED0" w14:textId="59B11CB4" w:rsidR="00542A14" w:rsidRPr="00336984" w:rsidRDefault="00FD7735" w:rsidP="00A7072F">
            <w:pPr>
              <w:numPr>
                <w:ilvl w:val="0"/>
                <w:numId w:val="25"/>
              </w:numPr>
              <w:tabs>
                <w:tab w:val="left" w:pos="2760"/>
              </w:tabs>
              <w:rPr>
                <w:rFonts w:ascii="Arial" w:hAnsi="Arial" w:cs="Arial"/>
              </w:rPr>
            </w:pPr>
            <w:r>
              <w:rPr>
                <w:rFonts w:ascii="Arial" w:hAnsi="Arial" w:cs="Arial"/>
              </w:rPr>
              <w:t>Experience of supervising other members of the team.</w:t>
            </w:r>
          </w:p>
        </w:tc>
        <w:tc>
          <w:tcPr>
            <w:tcW w:w="1290" w:type="dxa"/>
            <w:tcBorders>
              <w:top w:val="nil"/>
              <w:bottom w:val="single" w:sz="4" w:space="0" w:color="auto"/>
            </w:tcBorders>
          </w:tcPr>
          <w:p w14:paraId="351CEA63" w14:textId="77777777" w:rsidR="00542A14" w:rsidRPr="00156E04" w:rsidRDefault="00542A14" w:rsidP="00A7072F">
            <w:pPr>
              <w:jc w:val="center"/>
              <w:rPr>
                <w:rFonts w:ascii="Arial" w:hAnsi="Arial" w:cs="Arial"/>
              </w:rPr>
            </w:pPr>
          </w:p>
        </w:tc>
        <w:tc>
          <w:tcPr>
            <w:tcW w:w="2835" w:type="dxa"/>
            <w:tcBorders>
              <w:top w:val="nil"/>
              <w:bottom w:val="single" w:sz="4" w:space="0" w:color="auto"/>
            </w:tcBorders>
          </w:tcPr>
          <w:p w14:paraId="3158B63A" w14:textId="77777777" w:rsidR="00542A14" w:rsidRPr="00156E04" w:rsidRDefault="00542A14" w:rsidP="00A7072F">
            <w:pPr>
              <w:rPr>
                <w:rFonts w:ascii="Arial" w:hAnsi="Arial" w:cs="Arial"/>
              </w:rPr>
            </w:pPr>
          </w:p>
        </w:tc>
      </w:tr>
      <w:tr w:rsidR="00542A14" w:rsidRPr="00156E04" w14:paraId="73C20E79" w14:textId="77777777" w:rsidTr="00FD7735">
        <w:trPr>
          <w:cantSplit/>
          <w:trHeight w:val="940"/>
        </w:trPr>
        <w:tc>
          <w:tcPr>
            <w:tcW w:w="1970" w:type="dxa"/>
            <w:tcBorders>
              <w:top w:val="single" w:sz="4" w:space="0" w:color="auto"/>
              <w:left w:val="single" w:sz="4" w:space="0" w:color="auto"/>
              <w:bottom w:val="nil"/>
              <w:right w:val="single" w:sz="4" w:space="0" w:color="auto"/>
            </w:tcBorders>
          </w:tcPr>
          <w:p w14:paraId="28A9A52B" w14:textId="77777777" w:rsidR="00542A14" w:rsidRPr="00DA4D29" w:rsidRDefault="00542A14" w:rsidP="00A7072F">
            <w:pPr>
              <w:rPr>
                <w:rFonts w:ascii="Arial" w:hAnsi="Arial" w:cs="Arial"/>
                <w:b/>
              </w:rPr>
            </w:pPr>
            <w:r w:rsidRPr="00156E04">
              <w:rPr>
                <w:rFonts w:ascii="Arial" w:hAnsi="Arial" w:cs="Arial"/>
                <w:b/>
              </w:rPr>
              <w:t>Skills &amp; Personal</w:t>
            </w:r>
            <w:r>
              <w:rPr>
                <w:rFonts w:ascii="Arial" w:hAnsi="Arial" w:cs="Arial"/>
                <w:b/>
              </w:rPr>
              <w:t xml:space="preserve"> </w:t>
            </w:r>
            <w:r w:rsidRPr="00156E04">
              <w:rPr>
                <w:rFonts w:ascii="Arial" w:hAnsi="Arial" w:cs="Arial"/>
                <w:b/>
              </w:rPr>
              <w:t>Qualities</w:t>
            </w:r>
          </w:p>
        </w:tc>
        <w:tc>
          <w:tcPr>
            <w:tcW w:w="5245" w:type="dxa"/>
            <w:tcBorders>
              <w:top w:val="single" w:sz="4" w:space="0" w:color="auto"/>
              <w:left w:val="single" w:sz="4" w:space="0" w:color="auto"/>
              <w:bottom w:val="nil"/>
              <w:right w:val="single" w:sz="4" w:space="0" w:color="auto"/>
            </w:tcBorders>
          </w:tcPr>
          <w:p w14:paraId="0F322097" w14:textId="7C0C7230" w:rsidR="00542A14" w:rsidRPr="00336984" w:rsidRDefault="00FD7735" w:rsidP="00542A14">
            <w:pPr>
              <w:numPr>
                <w:ilvl w:val="0"/>
                <w:numId w:val="11"/>
              </w:numPr>
              <w:tabs>
                <w:tab w:val="num" w:pos="360"/>
                <w:tab w:val="left" w:pos="2760"/>
              </w:tabs>
              <w:ind w:left="360"/>
              <w:rPr>
                <w:rFonts w:ascii="Arial" w:hAnsi="Arial" w:cs="Arial"/>
              </w:rPr>
            </w:pPr>
            <w:r>
              <w:rPr>
                <w:rFonts w:ascii="Arial" w:hAnsi="Arial" w:cs="Arial"/>
              </w:rPr>
              <w:t>Ability to use own initiative and problem-solving skills.</w:t>
            </w:r>
          </w:p>
        </w:tc>
        <w:tc>
          <w:tcPr>
            <w:tcW w:w="1290" w:type="dxa"/>
            <w:tcBorders>
              <w:top w:val="single" w:sz="4" w:space="0" w:color="auto"/>
              <w:left w:val="single" w:sz="4" w:space="0" w:color="auto"/>
              <w:bottom w:val="nil"/>
              <w:right w:val="single" w:sz="4" w:space="0" w:color="auto"/>
            </w:tcBorders>
          </w:tcPr>
          <w:p w14:paraId="1118FCA7" w14:textId="7641F97C" w:rsidR="00542A14" w:rsidRPr="00156E04" w:rsidRDefault="00FD7735" w:rsidP="00A7072F">
            <w:pPr>
              <w:jc w:val="center"/>
              <w:rPr>
                <w:rFonts w:ascii="Arial" w:hAnsi="Arial" w:cs="Arial"/>
              </w:rPr>
            </w:pPr>
            <w:r>
              <w:rPr>
                <w:rFonts w:ascii="Arial" w:hAnsi="Arial" w:cs="Arial"/>
              </w:rPr>
              <w:t>Yes</w:t>
            </w:r>
          </w:p>
        </w:tc>
        <w:tc>
          <w:tcPr>
            <w:tcW w:w="2835" w:type="dxa"/>
            <w:tcBorders>
              <w:top w:val="single" w:sz="4" w:space="0" w:color="auto"/>
              <w:left w:val="single" w:sz="4" w:space="0" w:color="auto"/>
              <w:bottom w:val="nil"/>
              <w:right w:val="single" w:sz="4" w:space="0" w:color="auto"/>
            </w:tcBorders>
          </w:tcPr>
          <w:p w14:paraId="06A14433" w14:textId="77777777" w:rsidR="00542A14" w:rsidRPr="00156E04" w:rsidRDefault="00542A14" w:rsidP="00A7072F">
            <w:pPr>
              <w:tabs>
                <w:tab w:val="left" w:pos="388"/>
                <w:tab w:val="left" w:pos="530"/>
              </w:tabs>
              <w:spacing w:after="120"/>
              <w:rPr>
                <w:rFonts w:ascii="Arial" w:hAnsi="Arial" w:cs="Arial"/>
              </w:rPr>
            </w:pPr>
            <w:r>
              <w:rPr>
                <w:rFonts w:ascii="Arial" w:hAnsi="Arial" w:cs="Arial"/>
              </w:rPr>
              <w:t>Interview, application form, and selection process.</w:t>
            </w:r>
          </w:p>
        </w:tc>
      </w:tr>
      <w:tr w:rsidR="00542A14" w:rsidRPr="00156E04" w14:paraId="394127F0" w14:textId="77777777" w:rsidTr="00FD7735">
        <w:trPr>
          <w:cantSplit/>
          <w:trHeight w:val="400"/>
        </w:trPr>
        <w:tc>
          <w:tcPr>
            <w:tcW w:w="1970" w:type="dxa"/>
            <w:tcBorders>
              <w:top w:val="nil"/>
              <w:left w:val="single" w:sz="4" w:space="0" w:color="auto"/>
              <w:bottom w:val="nil"/>
              <w:right w:val="single" w:sz="4" w:space="0" w:color="auto"/>
            </w:tcBorders>
          </w:tcPr>
          <w:p w14:paraId="76B22FC4" w14:textId="77777777" w:rsidR="00542A14" w:rsidRPr="00156E04" w:rsidRDefault="00542A14" w:rsidP="00A7072F">
            <w:pPr>
              <w:rPr>
                <w:rFonts w:ascii="Arial" w:hAnsi="Arial" w:cs="Arial"/>
                <w:b/>
              </w:rPr>
            </w:pPr>
          </w:p>
        </w:tc>
        <w:tc>
          <w:tcPr>
            <w:tcW w:w="5245" w:type="dxa"/>
            <w:tcBorders>
              <w:top w:val="nil"/>
              <w:left w:val="single" w:sz="4" w:space="0" w:color="auto"/>
              <w:bottom w:val="nil"/>
              <w:right w:val="single" w:sz="4" w:space="0" w:color="auto"/>
            </w:tcBorders>
          </w:tcPr>
          <w:p w14:paraId="21F0055C" w14:textId="77777777" w:rsidR="00542A14" w:rsidRDefault="00FD7735" w:rsidP="00FD7735">
            <w:pPr>
              <w:numPr>
                <w:ilvl w:val="0"/>
                <w:numId w:val="11"/>
              </w:numPr>
              <w:ind w:left="360"/>
              <w:rPr>
                <w:rFonts w:ascii="Arial" w:hAnsi="Arial" w:cs="Arial"/>
              </w:rPr>
            </w:pPr>
            <w:r>
              <w:rPr>
                <w:rFonts w:ascii="Arial" w:hAnsi="Arial" w:cs="Arial"/>
              </w:rPr>
              <w:t>Organise with the ability to prioritise tasks.</w:t>
            </w:r>
          </w:p>
          <w:p w14:paraId="2CDF5D21" w14:textId="0C3EF60B" w:rsidR="007B1349" w:rsidRPr="00336984" w:rsidRDefault="007B1349" w:rsidP="007B1349">
            <w:pPr>
              <w:ind w:left="360"/>
              <w:rPr>
                <w:rFonts w:ascii="Arial" w:hAnsi="Arial" w:cs="Arial"/>
              </w:rPr>
            </w:pPr>
          </w:p>
        </w:tc>
        <w:tc>
          <w:tcPr>
            <w:tcW w:w="1290" w:type="dxa"/>
            <w:tcBorders>
              <w:top w:val="nil"/>
              <w:left w:val="single" w:sz="4" w:space="0" w:color="auto"/>
              <w:bottom w:val="nil"/>
              <w:right w:val="single" w:sz="4" w:space="0" w:color="auto"/>
            </w:tcBorders>
          </w:tcPr>
          <w:p w14:paraId="10047643" w14:textId="1F20FA05" w:rsidR="00542A14" w:rsidRPr="00156E04" w:rsidRDefault="00FD7735" w:rsidP="00A7072F">
            <w:pPr>
              <w:jc w:val="center"/>
              <w:rPr>
                <w:rFonts w:ascii="Arial" w:hAnsi="Arial" w:cs="Arial"/>
              </w:rPr>
            </w:pPr>
            <w:r>
              <w:rPr>
                <w:rFonts w:ascii="Arial" w:hAnsi="Arial" w:cs="Arial"/>
              </w:rPr>
              <w:t>Yes</w:t>
            </w:r>
          </w:p>
        </w:tc>
        <w:tc>
          <w:tcPr>
            <w:tcW w:w="2835" w:type="dxa"/>
            <w:tcBorders>
              <w:top w:val="nil"/>
              <w:left w:val="single" w:sz="4" w:space="0" w:color="auto"/>
              <w:bottom w:val="nil"/>
              <w:right w:val="single" w:sz="4" w:space="0" w:color="auto"/>
            </w:tcBorders>
          </w:tcPr>
          <w:p w14:paraId="16398F75" w14:textId="77777777" w:rsidR="00542A14" w:rsidRPr="00156E04" w:rsidRDefault="00542A14" w:rsidP="00A7072F">
            <w:pPr>
              <w:rPr>
                <w:rFonts w:ascii="Arial" w:hAnsi="Arial" w:cs="Arial"/>
              </w:rPr>
            </w:pPr>
          </w:p>
        </w:tc>
      </w:tr>
      <w:tr w:rsidR="00542A14" w:rsidRPr="00156E04" w14:paraId="5142362B" w14:textId="77777777" w:rsidTr="00FD7735">
        <w:trPr>
          <w:cantSplit/>
          <w:trHeight w:val="400"/>
        </w:trPr>
        <w:tc>
          <w:tcPr>
            <w:tcW w:w="1970" w:type="dxa"/>
            <w:tcBorders>
              <w:top w:val="nil"/>
              <w:bottom w:val="nil"/>
            </w:tcBorders>
          </w:tcPr>
          <w:p w14:paraId="13A5F104" w14:textId="77777777" w:rsidR="00542A14" w:rsidRPr="00156E04" w:rsidRDefault="00542A14" w:rsidP="00A7072F">
            <w:pPr>
              <w:rPr>
                <w:rFonts w:ascii="Arial" w:hAnsi="Arial" w:cs="Arial"/>
                <w:b/>
              </w:rPr>
            </w:pPr>
          </w:p>
        </w:tc>
        <w:tc>
          <w:tcPr>
            <w:tcW w:w="5245" w:type="dxa"/>
            <w:tcBorders>
              <w:top w:val="nil"/>
              <w:bottom w:val="nil"/>
            </w:tcBorders>
          </w:tcPr>
          <w:p w14:paraId="7A3815BC" w14:textId="77777777" w:rsidR="00542A14" w:rsidRDefault="00FD7735" w:rsidP="00FD7735">
            <w:pPr>
              <w:numPr>
                <w:ilvl w:val="0"/>
                <w:numId w:val="11"/>
              </w:numPr>
              <w:ind w:left="360"/>
              <w:rPr>
                <w:rFonts w:ascii="Arial" w:hAnsi="Arial" w:cs="Arial"/>
              </w:rPr>
            </w:pPr>
            <w:r>
              <w:rPr>
                <w:rFonts w:ascii="Arial" w:hAnsi="Arial" w:cs="Arial"/>
              </w:rPr>
              <w:t>Highly numerate and accurate with an eye for detail.</w:t>
            </w:r>
          </w:p>
          <w:p w14:paraId="601BDD39" w14:textId="1E666CC5" w:rsidR="007B1349" w:rsidRPr="00336984" w:rsidRDefault="007B1349" w:rsidP="007B1349">
            <w:pPr>
              <w:ind w:left="360"/>
              <w:rPr>
                <w:rFonts w:ascii="Arial" w:hAnsi="Arial" w:cs="Arial"/>
              </w:rPr>
            </w:pPr>
          </w:p>
        </w:tc>
        <w:tc>
          <w:tcPr>
            <w:tcW w:w="1290" w:type="dxa"/>
            <w:tcBorders>
              <w:top w:val="nil"/>
              <w:bottom w:val="nil"/>
            </w:tcBorders>
          </w:tcPr>
          <w:p w14:paraId="2802CB72" w14:textId="4F245879" w:rsidR="00542A14" w:rsidRPr="00156E04" w:rsidRDefault="00FD7735" w:rsidP="00A7072F">
            <w:pPr>
              <w:jc w:val="center"/>
              <w:rPr>
                <w:rFonts w:ascii="Arial" w:hAnsi="Arial" w:cs="Arial"/>
              </w:rPr>
            </w:pPr>
            <w:r>
              <w:rPr>
                <w:rFonts w:ascii="Arial" w:hAnsi="Arial" w:cs="Arial"/>
              </w:rPr>
              <w:t>Yes</w:t>
            </w:r>
          </w:p>
        </w:tc>
        <w:tc>
          <w:tcPr>
            <w:tcW w:w="2835" w:type="dxa"/>
            <w:tcBorders>
              <w:top w:val="nil"/>
              <w:bottom w:val="nil"/>
            </w:tcBorders>
          </w:tcPr>
          <w:p w14:paraId="0E4391EF" w14:textId="77777777" w:rsidR="00542A14" w:rsidRPr="00156E04" w:rsidRDefault="00542A14" w:rsidP="00A7072F">
            <w:pPr>
              <w:rPr>
                <w:rFonts w:ascii="Arial" w:hAnsi="Arial" w:cs="Arial"/>
              </w:rPr>
            </w:pPr>
          </w:p>
        </w:tc>
      </w:tr>
      <w:tr w:rsidR="00542A14" w:rsidRPr="00156E04" w14:paraId="01B1F5FE" w14:textId="77777777" w:rsidTr="00FD7735">
        <w:trPr>
          <w:cantSplit/>
          <w:trHeight w:val="400"/>
        </w:trPr>
        <w:tc>
          <w:tcPr>
            <w:tcW w:w="1970" w:type="dxa"/>
            <w:tcBorders>
              <w:top w:val="nil"/>
              <w:bottom w:val="nil"/>
            </w:tcBorders>
          </w:tcPr>
          <w:p w14:paraId="7425003C" w14:textId="77777777" w:rsidR="00542A14" w:rsidRPr="00156E04" w:rsidRDefault="00542A14" w:rsidP="00A7072F">
            <w:pPr>
              <w:rPr>
                <w:rFonts w:ascii="Arial" w:hAnsi="Arial" w:cs="Arial"/>
                <w:b/>
              </w:rPr>
            </w:pPr>
          </w:p>
        </w:tc>
        <w:tc>
          <w:tcPr>
            <w:tcW w:w="5245" w:type="dxa"/>
            <w:tcBorders>
              <w:top w:val="nil"/>
              <w:bottom w:val="nil"/>
            </w:tcBorders>
          </w:tcPr>
          <w:p w14:paraId="1E5A36EC" w14:textId="77777777" w:rsidR="00542A14" w:rsidRDefault="00FD7735" w:rsidP="00FD7735">
            <w:pPr>
              <w:numPr>
                <w:ilvl w:val="0"/>
                <w:numId w:val="11"/>
              </w:numPr>
              <w:ind w:left="360"/>
              <w:rPr>
                <w:rFonts w:ascii="Arial" w:hAnsi="Arial" w:cs="Arial"/>
              </w:rPr>
            </w:pPr>
            <w:r>
              <w:rPr>
                <w:rFonts w:ascii="Arial" w:hAnsi="Arial" w:cs="Arial"/>
              </w:rPr>
              <w:t>Ability to communicate effectively (both in writing and verbally) with officers and managers at all levels.</w:t>
            </w:r>
          </w:p>
          <w:p w14:paraId="4A86FE39" w14:textId="2A8DEFAD" w:rsidR="007B1349" w:rsidRPr="00336984" w:rsidRDefault="007B1349" w:rsidP="007B1349">
            <w:pPr>
              <w:ind w:left="360"/>
              <w:rPr>
                <w:rFonts w:ascii="Arial" w:hAnsi="Arial" w:cs="Arial"/>
              </w:rPr>
            </w:pPr>
          </w:p>
        </w:tc>
        <w:tc>
          <w:tcPr>
            <w:tcW w:w="1290" w:type="dxa"/>
            <w:tcBorders>
              <w:top w:val="nil"/>
              <w:bottom w:val="nil"/>
            </w:tcBorders>
          </w:tcPr>
          <w:p w14:paraId="37D3B76F" w14:textId="4062FED0" w:rsidR="00542A14" w:rsidRPr="00156E04" w:rsidRDefault="00FD7735" w:rsidP="00FD7735">
            <w:pPr>
              <w:jc w:val="center"/>
              <w:rPr>
                <w:rFonts w:ascii="Arial" w:hAnsi="Arial" w:cs="Arial"/>
              </w:rPr>
            </w:pPr>
            <w:r>
              <w:rPr>
                <w:rFonts w:ascii="Arial" w:hAnsi="Arial" w:cs="Arial"/>
              </w:rPr>
              <w:t>Yes</w:t>
            </w:r>
          </w:p>
        </w:tc>
        <w:tc>
          <w:tcPr>
            <w:tcW w:w="2835" w:type="dxa"/>
            <w:tcBorders>
              <w:top w:val="nil"/>
              <w:bottom w:val="nil"/>
            </w:tcBorders>
          </w:tcPr>
          <w:p w14:paraId="5030F849" w14:textId="77777777" w:rsidR="00542A14" w:rsidRPr="00156E04" w:rsidRDefault="00542A14" w:rsidP="00A7072F">
            <w:pPr>
              <w:rPr>
                <w:rFonts w:ascii="Arial" w:hAnsi="Arial" w:cs="Arial"/>
              </w:rPr>
            </w:pPr>
          </w:p>
        </w:tc>
      </w:tr>
      <w:tr w:rsidR="00542A14" w:rsidRPr="00156E04" w14:paraId="1EE78A1A" w14:textId="77777777" w:rsidTr="00FD7735">
        <w:trPr>
          <w:cantSplit/>
          <w:trHeight w:val="400"/>
        </w:trPr>
        <w:tc>
          <w:tcPr>
            <w:tcW w:w="1970" w:type="dxa"/>
            <w:tcBorders>
              <w:top w:val="nil"/>
              <w:bottom w:val="nil"/>
            </w:tcBorders>
          </w:tcPr>
          <w:p w14:paraId="2336D336" w14:textId="77777777" w:rsidR="00542A14" w:rsidRPr="00156E04" w:rsidRDefault="00542A14" w:rsidP="00A7072F">
            <w:pPr>
              <w:rPr>
                <w:rFonts w:ascii="Arial" w:hAnsi="Arial" w:cs="Arial"/>
                <w:b/>
              </w:rPr>
            </w:pPr>
          </w:p>
        </w:tc>
        <w:tc>
          <w:tcPr>
            <w:tcW w:w="5245" w:type="dxa"/>
            <w:tcBorders>
              <w:top w:val="nil"/>
              <w:bottom w:val="nil"/>
            </w:tcBorders>
          </w:tcPr>
          <w:p w14:paraId="581F4CA4" w14:textId="77777777" w:rsidR="00542A14" w:rsidRDefault="00FD7735" w:rsidP="00FD7735">
            <w:pPr>
              <w:numPr>
                <w:ilvl w:val="0"/>
                <w:numId w:val="11"/>
              </w:numPr>
              <w:ind w:left="360"/>
              <w:rPr>
                <w:rFonts w:ascii="Arial" w:hAnsi="Arial" w:cs="Arial"/>
              </w:rPr>
            </w:pPr>
            <w:r>
              <w:rPr>
                <w:rFonts w:ascii="Arial" w:hAnsi="Arial" w:cs="Arial"/>
              </w:rPr>
              <w:t>Flexible approach to work and willingness to become involved in a variety of tasks.</w:t>
            </w:r>
          </w:p>
          <w:p w14:paraId="09519278" w14:textId="3A387468" w:rsidR="007B1349" w:rsidRPr="00336984" w:rsidRDefault="007B1349" w:rsidP="007B1349">
            <w:pPr>
              <w:ind w:left="360"/>
              <w:rPr>
                <w:rFonts w:ascii="Arial" w:hAnsi="Arial" w:cs="Arial"/>
              </w:rPr>
            </w:pPr>
          </w:p>
        </w:tc>
        <w:tc>
          <w:tcPr>
            <w:tcW w:w="1290" w:type="dxa"/>
            <w:tcBorders>
              <w:top w:val="nil"/>
              <w:bottom w:val="nil"/>
            </w:tcBorders>
          </w:tcPr>
          <w:p w14:paraId="196CB387" w14:textId="77777777" w:rsidR="00542A14" w:rsidRPr="00156E04" w:rsidRDefault="00542A14" w:rsidP="00A7072F">
            <w:pPr>
              <w:jc w:val="center"/>
              <w:rPr>
                <w:rFonts w:ascii="Arial" w:hAnsi="Arial" w:cs="Arial"/>
              </w:rPr>
            </w:pPr>
          </w:p>
        </w:tc>
        <w:tc>
          <w:tcPr>
            <w:tcW w:w="2835" w:type="dxa"/>
            <w:tcBorders>
              <w:top w:val="nil"/>
              <w:bottom w:val="nil"/>
            </w:tcBorders>
          </w:tcPr>
          <w:p w14:paraId="7A3002C7" w14:textId="77777777" w:rsidR="00542A14" w:rsidRPr="00156E04" w:rsidRDefault="00542A14" w:rsidP="00A7072F">
            <w:pPr>
              <w:rPr>
                <w:rFonts w:ascii="Arial" w:hAnsi="Arial" w:cs="Arial"/>
              </w:rPr>
            </w:pPr>
          </w:p>
        </w:tc>
      </w:tr>
      <w:tr w:rsidR="00806A09" w:rsidRPr="00156E04" w14:paraId="028CC5CB" w14:textId="77777777" w:rsidTr="00063BF3">
        <w:trPr>
          <w:cantSplit/>
          <w:trHeight w:val="400"/>
        </w:trPr>
        <w:tc>
          <w:tcPr>
            <w:tcW w:w="1970" w:type="dxa"/>
            <w:tcBorders>
              <w:top w:val="nil"/>
              <w:bottom w:val="nil"/>
            </w:tcBorders>
          </w:tcPr>
          <w:p w14:paraId="13F7C237" w14:textId="77777777" w:rsidR="00806A09" w:rsidRPr="00156E04" w:rsidRDefault="00806A09" w:rsidP="00A7072F">
            <w:pPr>
              <w:rPr>
                <w:rFonts w:ascii="Arial" w:hAnsi="Arial" w:cs="Arial"/>
                <w:b/>
              </w:rPr>
            </w:pPr>
          </w:p>
        </w:tc>
        <w:tc>
          <w:tcPr>
            <w:tcW w:w="5245" w:type="dxa"/>
            <w:tcBorders>
              <w:top w:val="nil"/>
              <w:bottom w:val="nil"/>
            </w:tcBorders>
          </w:tcPr>
          <w:p w14:paraId="0583C032" w14:textId="77777777" w:rsidR="00806A09" w:rsidRDefault="00FD7735" w:rsidP="00FD7735">
            <w:pPr>
              <w:numPr>
                <w:ilvl w:val="0"/>
                <w:numId w:val="11"/>
              </w:numPr>
              <w:ind w:left="360"/>
              <w:rPr>
                <w:rFonts w:ascii="Arial" w:hAnsi="Arial" w:cs="Arial"/>
              </w:rPr>
            </w:pPr>
            <w:r>
              <w:rPr>
                <w:rFonts w:ascii="Arial" w:hAnsi="Arial" w:cs="Arial"/>
              </w:rPr>
              <w:t>Ability to work to tight deadlines and achieve targets.</w:t>
            </w:r>
          </w:p>
          <w:p w14:paraId="22E268D6" w14:textId="2CD58934" w:rsidR="007B1349" w:rsidRPr="00336984" w:rsidRDefault="007B1349" w:rsidP="007B1349">
            <w:pPr>
              <w:ind w:left="360"/>
              <w:rPr>
                <w:rFonts w:ascii="Arial" w:hAnsi="Arial" w:cs="Arial"/>
              </w:rPr>
            </w:pPr>
          </w:p>
        </w:tc>
        <w:tc>
          <w:tcPr>
            <w:tcW w:w="1290" w:type="dxa"/>
            <w:tcBorders>
              <w:top w:val="nil"/>
              <w:bottom w:val="nil"/>
            </w:tcBorders>
          </w:tcPr>
          <w:p w14:paraId="62DC9DB3" w14:textId="77777777" w:rsidR="00806A09" w:rsidRPr="00156E04" w:rsidRDefault="00806A09" w:rsidP="00A7072F">
            <w:pPr>
              <w:jc w:val="center"/>
              <w:rPr>
                <w:rFonts w:ascii="Arial" w:hAnsi="Arial" w:cs="Arial"/>
              </w:rPr>
            </w:pPr>
          </w:p>
        </w:tc>
        <w:tc>
          <w:tcPr>
            <w:tcW w:w="2835" w:type="dxa"/>
            <w:tcBorders>
              <w:top w:val="nil"/>
              <w:bottom w:val="nil"/>
            </w:tcBorders>
          </w:tcPr>
          <w:p w14:paraId="449AD290" w14:textId="77777777" w:rsidR="00806A09" w:rsidRPr="00156E04" w:rsidRDefault="00806A09" w:rsidP="00A7072F">
            <w:pPr>
              <w:rPr>
                <w:rFonts w:ascii="Arial" w:hAnsi="Arial" w:cs="Arial"/>
              </w:rPr>
            </w:pPr>
          </w:p>
        </w:tc>
      </w:tr>
      <w:tr w:rsidR="00806A09" w:rsidRPr="00156E04" w14:paraId="48411588" w14:textId="77777777" w:rsidTr="00063BF3">
        <w:trPr>
          <w:cantSplit/>
          <w:trHeight w:val="400"/>
        </w:trPr>
        <w:tc>
          <w:tcPr>
            <w:tcW w:w="1970" w:type="dxa"/>
            <w:tcBorders>
              <w:top w:val="nil"/>
              <w:bottom w:val="single" w:sz="4" w:space="0" w:color="auto"/>
            </w:tcBorders>
          </w:tcPr>
          <w:p w14:paraId="5985A284" w14:textId="77777777" w:rsidR="00806A09" w:rsidRPr="00156E04" w:rsidRDefault="00806A09" w:rsidP="00A7072F">
            <w:pPr>
              <w:rPr>
                <w:rFonts w:ascii="Arial" w:hAnsi="Arial" w:cs="Arial"/>
                <w:b/>
              </w:rPr>
            </w:pPr>
          </w:p>
        </w:tc>
        <w:tc>
          <w:tcPr>
            <w:tcW w:w="5245" w:type="dxa"/>
            <w:tcBorders>
              <w:top w:val="nil"/>
              <w:bottom w:val="single" w:sz="4" w:space="0" w:color="auto"/>
            </w:tcBorders>
          </w:tcPr>
          <w:p w14:paraId="76B87E69" w14:textId="0C267F60" w:rsidR="00806A09" w:rsidRPr="00FD7735" w:rsidRDefault="00FD7735" w:rsidP="00FD7735">
            <w:pPr>
              <w:numPr>
                <w:ilvl w:val="0"/>
                <w:numId w:val="11"/>
              </w:numPr>
              <w:tabs>
                <w:tab w:val="num" w:pos="360"/>
              </w:tabs>
              <w:spacing w:after="120"/>
              <w:ind w:left="357" w:hanging="357"/>
              <w:rPr>
                <w:rFonts w:ascii="Arial" w:hAnsi="Arial" w:cs="Arial"/>
              </w:rPr>
            </w:pPr>
            <w:r>
              <w:rPr>
                <w:rFonts w:ascii="Arial" w:hAnsi="Arial" w:cs="Arial"/>
              </w:rPr>
              <w:t>Adaptable to change.</w:t>
            </w:r>
          </w:p>
        </w:tc>
        <w:tc>
          <w:tcPr>
            <w:tcW w:w="1290" w:type="dxa"/>
            <w:tcBorders>
              <w:top w:val="nil"/>
              <w:bottom w:val="single" w:sz="4" w:space="0" w:color="auto"/>
            </w:tcBorders>
          </w:tcPr>
          <w:p w14:paraId="1ED687E5" w14:textId="77777777" w:rsidR="00806A09" w:rsidRPr="00156E04" w:rsidRDefault="00806A09" w:rsidP="00A7072F">
            <w:pPr>
              <w:jc w:val="center"/>
              <w:rPr>
                <w:rFonts w:ascii="Arial" w:hAnsi="Arial" w:cs="Arial"/>
              </w:rPr>
            </w:pPr>
          </w:p>
        </w:tc>
        <w:tc>
          <w:tcPr>
            <w:tcW w:w="2835" w:type="dxa"/>
            <w:tcBorders>
              <w:top w:val="nil"/>
              <w:bottom w:val="single" w:sz="4" w:space="0" w:color="auto"/>
            </w:tcBorders>
          </w:tcPr>
          <w:p w14:paraId="27281883" w14:textId="77777777" w:rsidR="00806A09" w:rsidRPr="00156E04" w:rsidRDefault="00806A09" w:rsidP="00A7072F">
            <w:pPr>
              <w:rPr>
                <w:rFonts w:ascii="Arial" w:hAnsi="Arial" w:cs="Arial"/>
              </w:rPr>
            </w:pPr>
          </w:p>
        </w:tc>
      </w:tr>
    </w:tbl>
    <w:p w14:paraId="529A7144" w14:textId="77777777" w:rsidR="001D43F2" w:rsidRPr="007140D1" w:rsidRDefault="001D43F2" w:rsidP="00CB3F62">
      <w:pPr>
        <w:ind w:left="-426" w:right="-472"/>
        <w:rPr>
          <w:rFonts w:ascii="Arial" w:hAnsi="Arial" w:cs="Arial"/>
          <w:b/>
          <w:color w:val="000000"/>
        </w:rPr>
      </w:pPr>
    </w:p>
    <w:sectPr w:rsidR="001D43F2" w:rsidRPr="007140D1" w:rsidSect="00FD7735">
      <w:headerReference w:type="default" r:id="rId14"/>
      <w:footerReference w:type="even" r:id="rId15"/>
      <w:headerReference w:type="first" r:id="rId16"/>
      <w:pgSz w:w="11906" w:h="16838"/>
      <w:pgMar w:top="1440" w:right="1440" w:bottom="568"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54A38" w14:textId="77777777" w:rsidR="00342F52" w:rsidRDefault="00342F52">
      <w:r>
        <w:separator/>
      </w:r>
    </w:p>
  </w:endnote>
  <w:endnote w:type="continuationSeparator" w:id="0">
    <w:p w14:paraId="67E1F402" w14:textId="77777777" w:rsidR="00342F52" w:rsidRDefault="00342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A2D6"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96A644"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176BF" w14:textId="77777777" w:rsidR="00342F52" w:rsidRDefault="00342F52">
      <w:r>
        <w:separator/>
      </w:r>
    </w:p>
  </w:footnote>
  <w:footnote w:type="continuationSeparator" w:id="0">
    <w:p w14:paraId="4DDC55AB" w14:textId="77777777" w:rsidR="00342F52" w:rsidRDefault="00342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4758"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B9CA33C" wp14:editId="532F03C5">
          <wp:extent cx="5273675" cy="914400"/>
          <wp:effectExtent l="0" t="0" r="0" b="0"/>
          <wp:docPr id="35" name="Picture 35"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6C991"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4DB087A3" wp14:editId="085067B6">
          <wp:extent cx="5273675" cy="914400"/>
          <wp:effectExtent l="0" t="0" r="0" b="0"/>
          <wp:docPr id="36" name="Picture 36"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04AF8AC2"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CF1E68"/>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44E13339"/>
    <w:multiLevelType w:val="hybridMultilevel"/>
    <w:tmpl w:val="8AC64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9"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59E43A73"/>
    <w:multiLevelType w:val="hybridMultilevel"/>
    <w:tmpl w:val="13CE09B8"/>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2" w15:restartNumberingAfterBreak="0">
    <w:nsid w:val="60BC4A97"/>
    <w:multiLevelType w:val="hybridMultilevel"/>
    <w:tmpl w:val="398C3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81016855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287856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76489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52839260">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193134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4955245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9331797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755581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42824032">
    <w:abstractNumId w:val="14"/>
  </w:num>
  <w:num w:numId="10" w16cid:durableId="2053458811">
    <w:abstractNumId w:val="8"/>
  </w:num>
  <w:num w:numId="11" w16cid:durableId="798495396">
    <w:abstractNumId w:val="2"/>
  </w:num>
  <w:num w:numId="12" w16cid:durableId="1417628587">
    <w:abstractNumId w:val="10"/>
  </w:num>
  <w:num w:numId="13" w16cid:durableId="1096555049">
    <w:abstractNumId w:val="2"/>
  </w:num>
  <w:num w:numId="14" w16cid:durableId="1921517872">
    <w:abstractNumId w:val="8"/>
  </w:num>
  <w:num w:numId="15" w16cid:durableId="1105881953">
    <w:abstractNumId w:val="14"/>
  </w:num>
  <w:num w:numId="16" w16cid:durableId="1960337685">
    <w:abstractNumId w:val="10"/>
  </w:num>
  <w:num w:numId="17" w16cid:durableId="1106195334">
    <w:abstractNumId w:val="0"/>
  </w:num>
  <w:num w:numId="18" w16cid:durableId="657463400">
    <w:abstractNumId w:val="4"/>
  </w:num>
  <w:num w:numId="19" w16cid:durableId="1314480560">
    <w:abstractNumId w:val="1"/>
  </w:num>
  <w:num w:numId="20" w16cid:durableId="2021082354">
    <w:abstractNumId w:val="6"/>
  </w:num>
  <w:num w:numId="21" w16cid:durableId="1584607463">
    <w:abstractNumId w:val="9"/>
  </w:num>
  <w:num w:numId="22" w16cid:durableId="336034827">
    <w:abstractNumId w:val="13"/>
  </w:num>
  <w:num w:numId="23" w16cid:durableId="157428650">
    <w:abstractNumId w:val="5"/>
  </w:num>
  <w:num w:numId="24" w16cid:durableId="753624857">
    <w:abstractNumId w:val="3"/>
  </w:num>
  <w:num w:numId="25" w16cid:durableId="1981878880">
    <w:abstractNumId w:val="12"/>
  </w:num>
  <w:num w:numId="26" w16cid:durableId="1537767637">
    <w:abstractNumId w:val="7"/>
  </w:num>
  <w:num w:numId="27" w16cid:durableId="2131393633">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63BF3"/>
    <w:rsid w:val="00073A29"/>
    <w:rsid w:val="000815CD"/>
    <w:rsid w:val="0009322F"/>
    <w:rsid w:val="000B2885"/>
    <w:rsid w:val="000D384D"/>
    <w:rsid w:val="000D5AC8"/>
    <w:rsid w:val="000D7CDD"/>
    <w:rsid w:val="000E3391"/>
    <w:rsid w:val="000F5752"/>
    <w:rsid w:val="00132BE4"/>
    <w:rsid w:val="00143BD9"/>
    <w:rsid w:val="00161E97"/>
    <w:rsid w:val="00171CF6"/>
    <w:rsid w:val="001777B4"/>
    <w:rsid w:val="001962CF"/>
    <w:rsid w:val="0019632B"/>
    <w:rsid w:val="001B5131"/>
    <w:rsid w:val="001B6283"/>
    <w:rsid w:val="001D43F2"/>
    <w:rsid w:val="001E03E4"/>
    <w:rsid w:val="001E523D"/>
    <w:rsid w:val="002060BF"/>
    <w:rsid w:val="00223A2D"/>
    <w:rsid w:val="00223AD8"/>
    <w:rsid w:val="00254042"/>
    <w:rsid w:val="00267AFF"/>
    <w:rsid w:val="002A25F9"/>
    <w:rsid w:val="002A5B75"/>
    <w:rsid w:val="002A663A"/>
    <w:rsid w:val="002B062D"/>
    <w:rsid w:val="002B35BB"/>
    <w:rsid w:val="002B6A53"/>
    <w:rsid w:val="002B7961"/>
    <w:rsid w:val="002D17B3"/>
    <w:rsid w:val="002D42C6"/>
    <w:rsid w:val="002E7FC7"/>
    <w:rsid w:val="002F64A6"/>
    <w:rsid w:val="00304A6B"/>
    <w:rsid w:val="00332FDF"/>
    <w:rsid w:val="00336984"/>
    <w:rsid w:val="003411DA"/>
    <w:rsid w:val="00342F52"/>
    <w:rsid w:val="00347E63"/>
    <w:rsid w:val="0036280B"/>
    <w:rsid w:val="00375BCF"/>
    <w:rsid w:val="003929CC"/>
    <w:rsid w:val="003A0FC4"/>
    <w:rsid w:val="003C02C3"/>
    <w:rsid w:val="003D098F"/>
    <w:rsid w:val="003D2AAA"/>
    <w:rsid w:val="003E1C6E"/>
    <w:rsid w:val="003E52E5"/>
    <w:rsid w:val="003F1244"/>
    <w:rsid w:val="003F35BB"/>
    <w:rsid w:val="00404C44"/>
    <w:rsid w:val="00434DEB"/>
    <w:rsid w:val="00444416"/>
    <w:rsid w:val="00452D73"/>
    <w:rsid w:val="00456B30"/>
    <w:rsid w:val="00486C4C"/>
    <w:rsid w:val="00490994"/>
    <w:rsid w:val="00496337"/>
    <w:rsid w:val="004C03C0"/>
    <w:rsid w:val="004D3638"/>
    <w:rsid w:val="004F4E65"/>
    <w:rsid w:val="00505FBA"/>
    <w:rsid w:val="005116CC"/>
    <w:rsid w:val="00511B1E"/>
    <w:rsid w:val="00523671"/>
    <w:rsid w:val="00526C28"/>
    <w:rsid w:val="00542A14"/>
    <w:rsid w:val="00550DF9"/>
    <w:rsid w:val="00563D25"/>
    <w:rsid w:val="00574A3A"/>
    <w:rsid w:val="00590413"/>
    <w:rsid w:val="00590AE0"/>
    <w:rsid w:val="00591776"/>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A4069"/>
    <w:rsid w:val="006B0260"/>
    <w:rsid w:val="006B2103"/>
    <w:rsid w:val="006B45D2"/>
    <w:rsid w:val="006B608E"/>
    <w:rsid w:val="006C0366"/>
    <w:rsid w:val="006C74DB"/>
    <w:rsid w:val="006D6613"/>
    <w:rsid w:val="006E19E1"/>
    <w:rsid w:val="006E321A"/>
    <w:rsid w:val="006E571B"/>
    <w:rsid w:val="006F7E64"/>
    <w:rsid w:val="007045EA"/>
    <w:rsid w:val="00705FAA"/>
    <w:rsid w:val="007140D1"/>
    <w:rsid w:val="0072502F"/>
    <w:rsid w:val="00730BA8"/>
    <w:rsid w:val="00740C87"/>
    <w:rsid w:val="007519FD"/>
    <w:rsid w:val="00753026"/>
    <w:rsid w:val="00760C64"/>
    <w:rsid w:val="00765635"/>
    <w:rsid w:val="007663FA"/>
    <w:rsid w:val="007720F8"/>
    <w:rsid w:val="00783DE9"/>
    <w:rsid w:val="007B1349"/>
    <w:rsid w:val="00806A09"/>
    <w:rsid w:val="00821A32"/>
    <w:rsid w:val="0084118B"/>
    <w:rsid w:val="00853AB9"/>
    <w:rsid w:val="008546CA"/>
    <w:rsid w:val="00867F69"/>
    <w:rsid w:val="00875EF8"/>
    <w:rsid w:val="0088022D"/>
    <w:rsid w:val="008B7158"/>
    <w:rsid w:val="008C7297"/>
    <w:rsid w:val="008D509D"/>
    <w:rsid w:val="008D5515"/>
    <w:rsid w:val="008D66F7"/>
    <w:rsid w:val="008E2098"/>
    <w:rsid w:val="0091050F"/>
    <w:rsid w:val="0091057E"/>
    <w:rsid w:val="009243B2"/>
    <w:rsid w:val="00951883"/>
    <w:rsid w:val="0097062E"/>
    <w:rsid w:val="009931D2"/>
    <w:rsid w:val="009A1E64"/>
    <w:rsid w:val="009A42D5"/>
    <w:rsid w:val="009B20DD"/>
    <w:rsid w:val="009B5752"/>
    <w:rsid w:val="009C3348"/>
    <w:rsid w:val="009D1BC6"/>
    <w:rsid w:val="009D61B4"/>
    <w:rsid w:val="009E4463"/>
    <w:rsid w:val="009F54DF"/>
    <w:rsid w:val="009F69F7"/>
    <w:rsid w:val="00A1101A"/>
    <w:rsid w:val="00A115C3"/>
    <w:rsid w:val="00A17DC4"/>
    <w:rsid w:val="00A24950"/>
    <w:rsid w:val="00A43D94"/>
    <w:rsid w:val="00A45DA8"/>
    <w:rsid w:val="00A66B0A"/>
    <w:rsid w:val="00A73D87"/>
    <w:rsid w:val="00A83A12"/>
    <w:rsid w:val="00A9715D"/>
    <w:rsid w:val="00AC2146"/>
    <w:rsid w:val="00AD754D"/>
    <w:rsid w:val="00B02869"/>
    <w:rsid w:val="00B26D91"/>
    <w:rsid w:val="00B3178E"/>
    <w:rsid w:val="00B4134F"/>
    <w:rsid w:val="00B43330"/>
    <w:rsid w:val="00B4518B"/>
    <w:rsid w:val="00B46B3B"/>
    <w:rsid w:val="00B46BAE"/>
    <w:rsid w:val="00B521EA"/>
    <w:rsid w:val="00B92F52"/>
    <w:rsid w:val="00B93BA5"/>
    <w:rsid w:val="00BD56D7"/>
    <w:rsid w:val="00BF3118"/>
    <w:rsid w:val="00BF5ADB"/>
    <w:rsid w:val="00C04F3C"/>
    <w:rsid w:val="00C068E3"/>
    <w:rsid w:val="00C12CA0"/>
    <w:rsid w:val="00C37668"/>
    <w:rsid w:val="00C72C56"/>
    <w:rsid w:val="00C859DA"/>
    <w:rsid w:val="00C92CAE"/>
    <w:rsid w:val="00CA5F66"/>
    <w:rsid w:val="00CB0234"/>
    <w:rsid w:val="00CB3F62"/>
    <w:rsid w:val="00CC210F"/>
    <w:rsid w:val="00CC235C"/>
    <w:rsid w:val="00CD1C81"/>
    <w:rsid w:val="00CE3F9D"/>
    <w:rsid w:val="00D02DBD"/>
    <w:rsid w:val="00D16306"/>
    <w:rsid w:val="00D50899"/>
    <w:rsid w:val="00D50A48"/>
    <w:rsid w:val="00D61324"/>
    <w:rsid w:val="00D628D1"/>
    <w:rsid w:val="00D62F6C"/>
    <w:rsid w:val="00D86432"/>
    <w:rsid w:val="00D947B4"/>
    <w:rsid w:val="00D953FE"/>
    <w:rsid w:val="00DA4D29"/>
    <w:rsid w:val="00DE79B5"/>
    <w:rsid w:val="00E059FB"/>
    <w:rsid w:val="00E07F91"/>
    <w:rsid w:val="00E24937"/>
    <w:rsid w:val="00E676E5"/>
    <w:rsid w:val="00E7031D"/>
    <w:rsid w:val="00E82FF5"/>
    <w:rsid w:val="00E97B4B"/>
    <w:rsid w:val="00EA76D3"/>
    <w:rsid w:val="00EC194C"/>
    <w:rsid w:val="00ED7F7E"/>
    <w:rsid w:val="00EF201E"/>
    <w:rsid w:val="00F16F38"/>
    <w:rsid w:val="00F20D4F"/>
    <w:rsid w:val="00F2326C"/>
    <w:rsid w:val="00F52E69"/>
    <w:rsid w:val="00F731EB"/>
    <w:rsid w:val="00FA289C"/>
    <w:rsid w:val="00FA385E"/>
    <w:rsid w:val="00FA6DFC"/>
    <w:rsid w:val="00FB088B"/>
    <w:rsid w:val="00FB32BF"/>
    <w:rsid w:val="00FB69A3"/>
    <w:rsid w:val="00FC0383"/>
    <w:rsid w:val="00FD7735"/>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8DA45"/>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3.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4.xml><?xml version="1.0" encoding="utf-8"?>
<ds:datastoreItem xmlns:ds="http://schemas.openxmlformats.org/officeDocument/2006/customXml" ds:itemID="{380A4F20-038F-46D9-8A33-EB3C216280D4}">
  <ds:schemaRefs>
    <ds:schemaRef ds:uri="http://schemas.openxmlformats.org/officeDocument/2006/bibliography"/>
  </ds:schemaRefs>
</ds:datastoreItem>
</file>

<file path=customXml/itemProps5.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51D380F1-AD8F-4FB8-A3E2-6D66B7A33CC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590</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3952</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Sarah David</cp:lastModifiedBy>
  <cp:revision>7</cp:revision>
  <cp:lastPrinted>2026-10-18T06:54:00Z</cp:lastPrinted>
  <dcterms:created xsi:type="dcterms:W3CDTF">2023-09-12T14:27:00Z</dcterms:created>
  <dcterms:modified xsi:type="dcterms:W3CDTF">2026-10-20T09:32:00Z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