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9F709" w14:textId="77777777" w:rsidR="00764D03" w:rsidRDefault="00764D03" w:rsidP="00764D03">
      <w:pP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2586DCCD" w14:textId="77777777" w:rsidR="00764D03" w:rsidRPr="008B7158" w:rsidRDefault="00764D03" w:rsidP="00764D03">
      <w:pPr>
        <w:rPr>
          <w:rFonts w:ascii="Arial" w:hAnsi="Arial" w:cs="Arial"/>
        </w:rPr>
      </w:pPr>
    </w:p>
    <w:p w14:paraId="41D177B8" w14:textId="77777777" w:rsidR="00764D03" w:rsidRDefault="00764D03" w:rsidP="00764D03">
      <w:pPr>
        <w:pStyle w:val="BodyText2"/>
        <w:spacing w:after="0"/>
        <w:outlineLvl w:val="0"/>
        <w:rPr>
          <w:b w:val="0"/>
        </w:rPr>
      </w:pPr>
      <w:r>
        <w:t>DIRECTORATE:</w:t>
      </w:r>
      <w:r>
        <w:tab/>
      </w:r>
      <w:r>
        <w:tab/>
      </w:r>
      <w:r w:rsidR="008F5057">
        <w:rPr>
          <w:b w:val="0"/>
        </w:rPr>
        <w:t>Communities</w:t>
      </w:r>
    </w:p>
    <w:p w14:paraId="1BEAA01E" w14:textId="77777777" w:rsidR="00764D03" w:rsidRDefault="00764D03" w:rsidP="00764D03">
      <w:pPr>
        <w:ind w:right="91"/>
        <w:rPr>
          <w:b/>
        </w:rPr>
      </w:pPr>
    </w:p>
    <w:p w14:paraId="130D6350" w14:textId="77777777" w:rsidR="00764D03" w:rsidRPr="00AD6D4C" w:rsidRDefault="00764D03" w:rsidP="00764D03">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8F5057">
        <w:rPr>
          <w:rFonts w:ascii="Arial" w:hAnsi="Arial" w:cs="Arial"/>
        </w:rPr>
        <w:t>Corporate Landlord</w:t>
      </w:r>
    </w:p>
    <w:p w14:paraId="03A7A153" w14:textId="77777777" w:rsidR="00764D03" w:rsidRPr="00AD6D4C" w:rsidRDefault="00764D03" w:rsidP="00764D03">
      <w:pPr>
        <w:ind w:right="91"/>
        <w:rPr>
          <w:rFonts w:ascii="Arial" w:hAnsi="Arial" w:cs="Arial"/>
        </w:rPr>
      </w:pPr>
    </w:p>
    <w:p w14:paraId="50E4958A" w14:textId="7E08450E" w:rsidR="00764D03" w:rsidRDefault="00764D03" w:rsidP="00764D03">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8F5057">
        <w:rPr>
          <w:rFonts w:ascii="Arial" w:hAnsi="Arial" w:cs="Arial"/>
        </w:rPr>
        <w:t xml:space="preserve">Senior Architectural </w:t>
      </w:r>
      <w:r w:rsidR="00893502">
        <w:rPr>
          <w:rFonts w:ascii="Arial" w:hAnsi="Arial" w:cs="Arial"/>
        </w:rPr>
        <w:t>Technologist</w:t>
      </w:r>
    </w:p>
    <w:p w14:paraId="6C49A54C" w14:textId="77777777" w:rsidR="00764D03" w:rsidRPr="00AD6D4C" w:rsidRDefault="00764D03" w:rsidP="00764D03">
      <w:pPr>
        <w:ind w:right="91"/>
        <w:rPr>
          <w:rFonts w:ascii="Arial" w:hAnsi="Arial" w:cs="Arial"/>
          <w:b/>
        </w:rPr>
      </w:pPr>
    </w:p>
    <w:p w14:paraId="60575077" w14:textId="3815701D" w:rsidR="00764D03" w:rsidRPr="00AD6D4C" w:rsidRDefault="00764D03" w:rsidP="00764D03">
      <w:pPr>
        <w:ind w:right="-334"/>
        <w:rPr>
          <w:rFonts w:ascii="Arial" w:hAnsi="Arial" w:cs="Arial"/>
        </w:rPr>
      </w:pPr>
      <w:r w:rsidRPr="00AD6D4C">
        <w:rPr>
          <w:rFonts w:ascii="Arial" w:hAnsi="Arial" w:cs="Arial"/>
          <w:b/>
        </w:rPr>
        <w:t>GRADE OF POST:</w:t>
      </w:r>
      <w:r w:rsidRPr="00AD6D4C">
        <w:rPr>
          <w:rFonts w:ascii="Arial" w:hAnsi="Arial" w:cs="Arial"/>
          <w:b/>
        </w:rPr>
        <w:tab/>
      </w:r>
      <w:r w:rsidR="008F5057">
        <w:rPr>
          <w:rFonts w:ascii="Arial" w:hAnsi="Arial" w:cs="Arial"/>
          <w:b/>
        </w:rPr>
        <w:tab/>
      </w:r>
      <w:r w:rsidR="008F529E" w:rsidRPr="008F529E">
        <w:rPr>
          <w:rFonts w:ascii="Arial" w:hAnsi="Arial" w:cs="Arial"/>
        </w:rPr>
        <w:t>GR1</w:t>
      </w:r>
      <w:r w:rsidR="00923467">
        <w:rPr>
          <w:rFonts w:ascii="Arial" w:hAnsi="Arial" w:cs="Arial"/>
        </w:rPr>
        <w:t>2</w:t>
      </w:r>
    </w:p>
    <w:p w14:paraId="10B6C8D0" w14:textId="77777777" w:rsidR="00764D03" w:rsidRPr="00AD6D4C" w:rsidRDefault="00764D03" w:rsidP="00764D03">
      <w:pPr>
        <w:ind w:right="91"/>
        <w:rPr>
          <w:rFonts w:ascii="Arial" w:hAnsi="Arial" w:cs="Arial"/>
        </w:rPr>
      </w:pPr>
    </w:p>
    <w:p w14:paraId="4F429666" w14:textId="5BC58B61" w:rsidR="00764D03" w:rsidRPr="00AD6D4C" w:rsidRDefault="00764D03" w:rsidP="00764D03">
      <w:pPr>
        <w:ind w:right="91"/>
        <w:rPr>
          <w:rFonts w:ascii="Arial" w:hAnsi="Arial" w:cs="Arial"/>
        </w:rPr>
      </w:pPr>
      <w:r w:rsidRPr="00AD6D4C">
        <w:rPr>
          <w:rFonts w:ascii="Arial" w:hAnsi="Arial" w:cs="Arial"/>
          <w:b/>
        </w:rPr>
        <w:t>RESPONSIBLE TO:</w:t>
      </w:r>
      <w:r w:rsidRPr="00AD6D4C">
        <w:rPr>
          <w:rFonts w:ascii="Arial" w:hAnsi="Arial" w:cs="Arial"/>
        </w:rPr>
        <w:tab/>
      </w:r>
      <w:r w:rsidR="008F5057">
        <w:rPr>
          <w:rFonts w:ascii="Arial" w:hAnsi="Arial" w:cs="Arial"/>
        </w:rPr>
        <w:t xml:space="preserve">Principal Architectural </w:t>
      </w:r>
      <w:r w:rsidR="00893502">
        <w:rPr>
          <w:rFonts w:ascii="Arial" w:hAnsi="Arial" w:cs="Arial"/>
        </w:rPr>
        <w:t>Technologist</w:t>
      </w:r>
    </w:p>
    <w:p w14:paraId="4890A1CB" w14:textId="2F7A563A" w:rsidR="00764D03" w:rsidRPr="00AD6D4C" w:rsidRDefault="00BD50B2" w:rsidP="00764D03">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79FC321A" wp14:editId="6E4A3272">
                <wp:simplePos x="0" y="0"/>
                <wp:positionH relativeFrom="column">
                  <wp:posOffset>0</wp:posOffset>
                </wp:positionH>
                <wp:positionV relativeFrom="paragraph">
                  <wp:posOffset>111760</wp:posOffset>
                </wp:positionV>
                <wp:extent cx="5486400" cy="0"/>
                <wp:effectExtent l="0" t="0" r="0" b="0"/>
                <wp:wrapNone/>
                <wp:docPr id="1278014956" name="Lin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3ADE7" id="Line 29"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6F9BC14F" w14:textId="77777777" w:rsidR="00764D03" w:rsidRPr="00AD6D4C" w:rsidRDefault="00764D03" w:rsidP="00764D03">
      <w:pPr>
        <w:pStyle w:val="BodyText"/>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4553E85D" w14:textId="3C734C48" w:rsidR="008F5057" w:rsidRPr="0057780F" w:rsidRDefault="008F5057" w:rsidP="008F5057">
      <w:pPr>
        <w:numPr>
          <w:ilvl w:val="0"/>
          <w:numId w:val="28"/>
        </w:numPr>
        <w:tabs>
          <w:tab w:val="clear" w:pos="720"/>
          <w:tab w:val="num" w:pos="284"/>
        </w:tabs>
        <w:ind w:left="284" w:hanging="284"/>
        <w:jc w:val="both"/>
        <w:rPr>
          <w:rFonts w:ascii="Arial" w:hAnsi="Arial"/>
          <w:lang w:eastAsia="en-GB"/>
        </w:rPr>
      </w:pPr>
      <w:r w:rsidRPr="0057780F">
        <w:rPr>
          <w:rFonts w:ascii="Arial" w:hAnsi="Arial"/>
          <w:lang w:eastAsia="en-GB"/>
        </w:rPr>
        <w:t xml:space="preserve">To project manage and </w:t>
      </w:r>
      <w:r>
        <w:rPr>
          <w:rFonts w:ascii="Arial" w:hAnsi="Arial"/>
          <w:lang w:eastAsia="en-GB"/>
        </w:rPr>
        <w:t xml:space="preserve">assist </w:t>
      </w:r>
      <w:r w:rsidRPr="0057780F">
        <w:rPr>
          <w:rFonts w:ascii="Arial" w:hAnsi="Arial"/>
          <w:lang w:eastAsia="en-GB"/>
        </w:rPr>
        <w:t xml:space="preserve">the </w:t>
      </w:r>
      <w:r w:rsidR="00893502">
        <w:rPr>
          <w:rFonts w:ascii="Arial" w:hAnsi="Arial"/>
          <w:lang w:eastAsia="en-GB"/>
        </w:rPr>
        <w:t xml:space="preserve">Major Projects Manager </w:t>
      </w:r>
      <w:r>
        <w:rPr>
          <w:rFonts w:ascii="Arial" w:hAnsi="Arial"/>
          <w:lang w:eastAsia="en-GB"/>
        </w:rPr>
        <w:t xml:space="preserve"> </w:t>
      </w:r>
      <w:r w:rsidRPr="008F5057">
        <w:rPr>
          <w:rFonts w:ascii="Arial" w:hAnsi="Arial"/>
          <w:lang w:eastAsia="en-GB"/>
        </w:rPr>
        <w:t xml:space="preserve">and the Principal Architectural </w:t>
      </w:r>
      <w:r w:rsidR="00893502">
        <w:rPr>
          <w:rFonts w:ascii="Arial" w:hAnsi="Arial"/>
          <w:lang w:eastAsia="en-GB"/>
        </w:rPr>
        <w:t>Technologist</w:t>
      </w:r>
      <w:r w:rsidRPr="008F5057">
        <w:rPr>
          <w:rFonts w:ascii="Arial" w:hAnsi="Arial"/>
          <w:lang w:eastAsia="en-GB"/>
        </w:rPr>
        <w:t xml:space="preserve"> </w:t>
      </w:r>
      <w:r w:rsidRPr="0057780F">
        <w:rPr>
          <w:rFonts w:ascii="Arial" w:hAnsi="Arial"/>
          <w:lang w:eastAsia="en-GB"/>
        </w:rPr>
        <w:t>in delivering a quality architectural design service in a commercial environment.</w:t>
      </w:r>
    </w:p>
    <w:p w14:paraId="3F060A95" w14:textId="77777777" w:rsidR="008F5057" w:rsidRPr="0057780F" w:rsidRDefault="008F5057" w:rsidP="008F5057">
      <w:pPr>
        <w:numPr>
          <w:ilvl w:val="0"/>
          <w:numId w:val="28"/>
        </w:numPr>
        <w:tabs>
          <w:tab w:val="clear" w:pos="720"/>
          <w:tab w:val="num" w:pos="284"/>
        </w:tabs>
        <w:ind w:left="284" w:hanging="284"/>
        <w:jc w:val="both"/>
        <w:rPr>
          <w:rFonts w:ascii="Arial" w:hAnsi="Arial" w:cs="Arial"/>
          <w:lang w:eastAsia="en-GB"/>
        </w:rPr>
      </w:pPr>
      <w:r w:rsidRPr="0057780F">
        <w:rPr>
          <w:rFonts w:ascii="Arial" w:hAnsi="Arial" w:cs="Arial"/>
          <w:lang w:eastAsia="en-GB"/>
        </w:rPr>
        <w:t xml:space="preserve">To undertake lead designer role on construction projects &amp; as Principal Designer to comply with the CDM Regulations 2015. </w:t>
      </w:r>
    </w:p>
    <w:p w14:paraId="65D0C4F4" w14:textId="77777777" w:rsidR="008F5057" w:rsidRPr="0057780F" w:rsidRDefault="008F5057" w:rsidP="008F5057">
      <w:pPr>
        <w:numPr>
          <w:ilvl w:val="0"/>
          <w:numId w:val="28"/>
        </w:numPr>
        <w:tabs>
          <w:tab w:val="clear" w:pos="720"/>
          <w:tab w:val="num" w:pos="284"/>
        </w:tabs>
        <w:ind w:left="284" w:hanging="284"/>
        <w:jc w:val="both"/>
        <w:rPr>
          <w:rFonts w:ascii="Arial" w:hAnsi="Arial" w:cs="Arial"/>
          <w:lang w:eastAsia="en-GB"/>
        </w:rPr>
      </w:pPr>
      <w:r w:rsidRPr="0057780F">
        <w:rPr>
          <w:rFonts w:ascii="Arial" w:hAnsi="Arial" w:cs="Arial"/>
          <w:lang w:eastAsia="en-GB"/>
        </w:rPr>
        <w:t>To liaise, prepare reports and chair meetings &amp; coordinate with professional architectural/engineering staff and other service areas. </w:t>
      </w:r>
    </w:p>
    <w:p w14:paraId="1520A1C8" w14:textId="77777777" w:rsidR="008F5057" w:rsidRPr="0057780F" w:rsidRDefault="008F5057" w:rsidP="008F5057">
      <w:pPr>
        <w:numPr>
          <w:ilvl w:val="0"/>
          <w:numId w:val="28"/>
        </w:numPr>
        <w:tabs>
          <w:tab w:val="clear" w:pos="720"/>
          <w:tab w:val="num" w:pos="284"/>
        </w:tabs>
        <w:ind w:left="284" w:hanging="284"/>
        <w:jc w:val="both"/>
        <w:rPr>
          <w:rFonts w:ascii="Arial" w:hAnsi="Arial"/>
          <w:lang w:eastAsia="en-GB"/>
        </w:rPr>
      </w:pPr>
      <w:r w:rsidRPr="0057780F">
        <w:rPr>
          <w:rFonts w:ascii="Arial" w:hAnsi="Arial" w:cs="Arial"/>
          <w:lang w:eastAsia="en-GB"/>
        </w:rPr>
        <w:t>To provide services to the client bodies to ensure compliance with BREEAM and act as coordinator for projects.</w:t>
      </w:r>
    </w:p>
    <w:p w14:paraId="1FEB20AB" w14:textId="13B27888" w:rsidR="00764D03" w:rsidRPr="00AD6D4C" w:rsidRDefault="00BD50B2" w:rsidP="00764D03">
      <w:pPr>
        <w:pStyle w:val="Footer"/>
        <w:rPr>
          <w:rFonts w:ascii="Arial" w:hAnsi="Arial" w:cs="Arial"/>
          <w:noProof/>
        </w:rPr>
      </w:pPr>
      <w:r w:rsidRPr="00AD6D4C">
        <w:rPr>
          <w:rFonts w:ascii="Arial" w:hAnsi="Arial" w:cs="Arial"/>
          <w:noProof/>
        </w:rPr>
        <mc:AlternateContent>
          <mc:Choice Requires="wps">
            <w:drawing>
              <wp:anchor distT="0" distB="0" distL="114300" distR="114300" simplePos="0" relativeHeight="251658240" behindDoc="0" locked="0" layoutInCell="0" allowOverlap="1" wp14:anchorId="5B1AF845" wp14:editId="2F7E3727">
                <wp:simplePos x="0" y="0"/>
                <wp:positionH relativeFrom="column">
                  <wp:posOffset>0</wp:posOffset>
                </wp:positionH>
                <wp:positionV relativeFrom="paragraph">
                  <wp:posOffset>118745</wp:posOffset>
                </wp:positionV>
                <wp:extent cx="5486400" cy="0"/>
                <wp:effectExtent l="0" t="0" r="0" b="0"/>
                <wp:wrapNone/>
                <wp:docPr id="1032572091" name="Lin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C711F" id="Line 30" o:spid="_x0000_s1026" alt="&quot;&quot;"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1A50FDA4" w14:textId="77777777" w:rsidR="00764D03" w:rsidRPr="00AD6D4C" w:rsidRDefault="00764D03" w:rsidP="00764D03">
      <w:pPr>
        <w:pStyle w:val="BodyText2"/>
        <w:spacing w:after="0"/>
        <w:outlineLvl w:val="0"/>
        <w:rPr>
          <w:szCs w:val="24"/>
        </w:rPr>
      </w:pPr>
      <w:r w:rsidRPr="00AD6D4C">
        <w:rPr>
          <w:szCs w:val="24"/>
        </w:rPr>
        <w:t>PRINCIPAL RESPONSIBILITIES AND ACTIVITIES:</w:t>
      </w:r>
    </w:p>
    <w:p w14:paraId="301F34ED" w14:textId="77777777" w:rsidR="00764D03" w:rsidRDefault="00764D03" w:rsidP="008F5057">
      <w:pPr>
        <w:jc w:val="both"/>
        <w:rPr>
          <w:rFonts w:ascii="Arial" w:hAnsi="Arial" w:cs="Arial"/>
        </w:rPr>
      </w:pPr>
    </w:p>
    <w:p w14:paraId="383E325A" w14:textId="77777777" w:rsidR="008F5057" w:rsidRDefault="008F5057" w:rsidP="008F5057">
      <w:pPr>
        <w:numPr>
          <w:ilvl w:val="0"/>
          <w:numId w:val="17"/>
        </w:numPr>
        <w:jc w:val="both"/>
        <w:rPr>
          <w:rFonts w:ascii="Arial" w:hAnsi="Arial"/>
          <w:lang w:eastAsia="en-GB"/>
        </w:rPr>
      </w:pPr>
      <w:r w:rsidRPr="0057780F">
        <w:rPr>
          <w:rFonts w:ascii="Arial" w:hAnsi="Arial"/>
          <w:lang w:eastAsia="en-GB"/>
        </w:rPr>
        <w:t>To lead a multi-discipline professional design team in the contract administration &amp; management of projects, and ensure quality of design work, including the programming of work to ensure projects are delivered on programme &amp; to the constraints of cost and quality.</w:t>
      </w:r>
    </w:p>
    <w:p w14:paraId="3E3E790E" w14:textId="77777777" w:rsidR="008F5057" w:rsidRDefault="008F5057" w:rsidP="008F5057">
      <w:pPr>
        <w:numPr>
          <w:ilvl w:val="0"/>
          <w:numId w:val="17"/>
        </w:numPr>
        <w:jc w:val="both"/>
        <w:rPr>
          <w:rFonts w:ascii="Arial" w:hAnsi="Arial"/>
          <w:lang w:eastAsia="en-GB"/>
        </w:rPr>
      </w:pPr>
      <w:r w:rsidRPr="0057780F">
        <w:rPr>
          <w:rFonts w:ascii="Arial" w:hAnsi="Arial"/>
          <w:lang w:eastAsia="en-GB"/>
        </w:rPr>
        <w:t>To undertake feasibility studies and prepare reports for consideration by senior management teams, lead the preparation of cost estimates and carry out surveys, prepare sketch plans, working drawings, details etc., specifications and prepare tender documentation for building projects using NBS and AutoCAD systems.</w:t>
      </w:r>
    </w:p>
    <w:p w14:paraId="6B00B6E2" w14:textId="77777777" w:rsidR="008F5057" w:rsidRDefault="008F5057" w:rsidP="008F5057">
      <w:pPr>
        <w:numPr>
          <w:ilvl w:val="0"/>
          <w:numId w:val="17"/>
        </w:numPr>
        <w:jc w:val="both"/>
        <w:rPr>
          <w:rFonts w:ascii="Arial" w:hAnsi="Arial"/>
          <w:lang w:eastAsia="en-GB"/>
        </w:rPr>
      </w:pPr>
      <w:r w:rsidRPr="0057780F">
        <w:rPr>
          <w:rFonts w:ascii="Arial" w:hAnsi="Arial"/>
          <w:lang w:eastAsia="en-GB"/>
        </w:rPr>
        <w:t>To deal with queries and requests from the client bodies, and advise on building contracts, procurement methods, analyse tenders and prepare reports for acceptance. Represent the section at a senior level at client body meetings and</w:t>
      </w:r>
      <w:r>
        <w:rPr>
          <w:rFonts w:ascii="Arial" w:hAnsi="Arial"/>
          <w:lang w:eastAsia="en-GB"/>
        </w:rPr>
        <w:t xml:space="preserve"> t</w:t>
      </w:r>
      <w:r w:rsidRPr="0057780F">
        <w:rPr>
          <w:rFonts w:ascii="Arial" w:hAnsi="Arial"/>
          <w:lang w:eastAsia="en-GB"/>
        </w:rPr>
        <w:t>o manage principal contractors, contractors &amp; sub-contractors.</w:t>
      </w:r>
    </w:p>
    <w:p w14:paraId="40513880" w14:textId="77777777" w:rsidR="008F5057" w:rsidRPr="0057780F" w:rsidRDefault="008F5057" w:rsidP="008F5057">
      <w:pPr>
        <w:numPr>
          <w:ilvl w:val="0"/>
          <w:numId w:val="17"/>
        </w:numPr>
        <w:jc w:val="both"/>
        <w:rPr>
          <w:rFonts w:ascii="Arial" w:hAnsi="Arial"/>
          <w:lang w:eastAsia="en-GB"/>
        </w:rPr>
      </w:pPr>
      <w:r w:rsidRPr="0057780F">
        <w:rPr>
          <w:rFonts w:ascii="Arial" w:hAnsi="Arial" w:cs="Arial"/>
          <w:lang w:eastAsia="en-GB"/>
        </w:rPr>
        <w:t>Provide proactive advice, coordination and development of other in-house construction professionals during planning and preparation for the construction phase, including the building maintenance section for notifiable project work. Provide cross service area advice to clients to allow them to comply with CDM legislative requirements.</w:t>
      </w:r>
    </w:p>
    <w:p w14:paraId="06F16FDA" w14:textId="77777777" w:rsidR="008F5057" w:rsidRDefault="008F5057" w:rsidP="008F5057">
      <w:pPr>
        <w:numPr>
          <w:ilvl w:val="0"/>
          <w:numId w:val="14"/>
        </w:numPr>
        <w:jc w:val="both"/>
        <w:rPr>
          <w:rFonts w:ascii="Arial" w:hAnsi="Arial" w:cs="Arial"/>
          <w:lang w:eastAsia="en-GB"/>
        </w:rPr>
      </w:pPr>
      <w:r w:rsidRPr="0057780F">
        <w:rPr>
          <w:rFonts w:ascii="Arial" w:hAnsi="Arial" w:cs="Arial"/>
          <w:lang w:eastAsia="en-GB"/>
        </w:rPr>
        <w:t xml:space="preserve">Promote suitability and compatibility of designs and actively seek the co-operation of designers at all project phases when dealing with the risk consequences of construction and  design decisions, </w:t>
      </w:r>
      <w:r>
        <w:rPr>
          <w:rFonts w:ascii="Arial" w:hAnsi="Arial" w:cs="Arial"/>
          <w:lang w:eastAsia="en-GB"/>
        </w:rPr>
        <w:t>k</w:t>
      </w:r>
      <w:r w:rsidRPr="0057780F">
        <w:rPr>
          <w:rFonts w:ascii="Arial" w:hAnsi="Arial" w:cs="Arial"/>
          <w:lang w:eastAsia="en-GB"/>
        </w:rPr>
        <w:t>eep</w:t>
      </w:r>
      <w:r>
        <w:rPr>
          <w:rFonts w:ascii="Arial" w:hAnsi="Arial" w:cs="Arial"/>
          <w:lang w:eastAsia="en-GB"/>
        </w:rPr>
        <w:t>ing</w:t>
      </w:r>
      <w:r w:rsidRPr="0057780F">
        <w:rPr>
          <w:rFonts w:ascii="Arial" w:hAnsi="Arial" w:cs="Arial"/>
          <w:lang w:eastAsia="en-GB"/>
        </w:rPr>
        <w:t xml:space="preserve"> abreast of developments in construction and engineering safety with a clear commitment to training and Continuing Professional Development. </w:t>
      </w:r>
    </w:p>
    <w:p w14:paraId="3C520B8D" w14:textId="77777777" w:rsidR="008F5057" w:rsidRDefault="008F5057" w:rsidP="008F5057">
      <w:pPr>
        <w:numPr>
          <w:ilvl w:val="0"/>
          <w:numId w:val="17"/>
        </w:numPr>
        <w:jc w:val="both"/>
        <w:rPr>
          <w:rFonts w:ascii="Arial" w:hAnsi="Arial"/>
          <w:lang w:eastAsia="en-GB"/>
        </w:rPr>
      </w:pPr>
      <w:r w:rsidRPr="0057780F">
        <w:rPr>
          <w:rFonts w:ascii="Arial" w:hAnsi="Arial"/>
          <w:lang w:eastAsia="en-GB"/>
        </w:rPr>
        <w:lastRenderedPageBreak/>
        <w:t xml:space="preserve">To ensure that the County Borough Council’s constitution including Financial and Contract procedure rules and other policy decisions are fully </w:t>
      </w:r>
      <w:proofErr w:type="gramStart"/>
      <w:r w:rsidRPr="0057780F">
        <w:rPr>
          <w:rFonts w:ascii="Arial" w:hAnsi="Arial"/>
          <w:lang w:eastAsia="en-GB"/>
        </w:rPr>
        <w:t>observed, and</w:t>
      </w:r>
      <w:proofErr w:type="gramEnd"/>
      <w:r w:rsidRPr="0057780F">
        <w:rPr>
          <w:rFonts w:ascii="Arial" w:hAnsi="Arial"/>
          <w:lang w:eastAsia="en-GB"/>
        </w:rPr>
        <w:t xml:space="preserve"> keep abreast of developments in the field of architectural services.</w:t>
      </w:r>
    </w:p>
    <w:p w14:paraId="23951C1C" w14:textId="77777777" w:rsidR="008F5057" w:rsidRDefault="008F5057" w:rsidP="008F5057">
      <w:pPr>
        <w:numPr>
          <w:ilvl w:val="0"/>
          <w:numId w:val="17"/>
        </w:numPr>
        <w:jc w:val="both"/>
        <w:rPr>
          <w:rFonts w:ascii="Arial" w:hAnsi="Arial"/>
          <w:lang w:eastAsia="en-GB"/>
        </w:rPr>
      </w:pPr>
      <w:r w:rsidRPr="0057780F">
        <w:rPr>
          <w:rFonts w:ascii="Arial" w:hAnsi="Arial"/>
          <w:lang w:eastAsia="en-GB"/>
        </w:rPr>
        <w:t xml:space="preserve">To ensure the Department's Quality Assurance System is maintained and adhered </w:t>
      </w:r>
      <w:proofErr w:type="gramStart"/>
      <w:r w:rsidRPr="0057780F">
        <w:rPr>
          <w:rFonts w:ascii="Arial" w:hAnsi="Arial"/>
          <w:lang w:eastAsia="en-GB"/>
        </w:rPr>
        <w:t>to, and</w:t>
      </w:r>
      <w:proofErr w:type="gramEnd"/>
      <w:r w:rsidRPr="0057780F">
        <w:rPr>
          <w:rFonts w:ascii="Arial" w:hAnsi="Arial"/>
          <w:lang w:eastAsia="en-GB"/>
        </w:rPr>
        <w:t xml:space="preserve"> assist in the preparation of performance management systems/procedures.</w:t>
      </w:r>
    </w:p>
    <w:p w14:paraId="5EA680B6" w14:textId="77777777" w:rsidR="008F5057" w:rsidRDefault="008F5057" w:rsidP="008F5057">
      <w:pPr>
        <w:numPr>
          <w:ilvl w:val="0"/>
          <w:numId w:val="17"/>
        </w:numPr>
        <w:jc w:val="both"/>
        <w:rPr>
          <w:rFonts w:ascii="Arial" w:hAnsi="Arial"/>
          <w:lang w:eastAsia="en-GB"/>
        </w:rPr>
      </w:pPr>
      <w:r w:rsidRPr="0057780F">
        <w:rPr>
          <w:rFonts w:ascii="Arial" w:hAnsi="Arial"/>
          <w:lang w:eastAsia="en-GB"/>
        </w:rPr>
        <w:t xml:space="preserve">To control costs and maintain profitability for all </w:t>
      </w:r>
      <w:proofErr w:type="gramStart"/>
      <w:r w:rsidRPr="0057780F">
        <w:rPr>
          <w:rFonts w:ascii="Arial" w:hAnsi="Arial"/>
          <w:lang w:eastAsia="en-GB"/>
        </w:rPr>
        <w:t>schemes, and</w:t>
      </w:r>
      <w:proofErr w:type="gramEnd"/>
      <w:r w:rsidRPr="0057780F">
        <w:rPr>
          <w:rFonts w:ascii="Arial" w:hAnsi="Arial"/>
          <w:lang w:eastAsia="en-GB"/>
        </w:rPr>
        <w:t xml:space="preserve"> ensure adequate records of design costs are maintained and staff times are entered into the department's monitoring system, measuring performance against set criteria.</w:t>
      </w:r>
    </w:p>
    <w:p w14:paraId="2A1965FB" w14:textId="4CA04A61" w:rsidR="00863CD9" w:rsidRPr="0057780F" w:rsidRDefault="00863CD9" w:rsidP="008F5057">
      <w:pPr>
        <w:numPr>
          <w:ilvl w:val="0"/>
          <w:numId w:val="17"/>
        </w:numPr>
        <w:jc w:val="both"/>
        <w:rPr>
          <w:rFonts w:ascii="Arial" w:hAnsi="Arial"/>
          <w:lang w:eastAsia="en-GB"/>
        </w:rPr>
      </w:pPr>
      <w:r>
        <w:rPr>
          <w:rFonts w:ascii="Arial" w:hAnsi="Arial"/>
          <w:lang w:eastAsia="en-GB"/>
        </w:rPr>
        <w:t xml:space="preserve">To deputise for the Principal Architectural Technologist as and when required in order to meet the needs of the service. </w:t>
      </w:r>
    </w:p>
    <w:p w14:paraId="34A4C0A0" w14:textId="77777777" w:rsidR="00764D03" w:rsidRDefault="00764D03" w:rsidP="00764D03">
      <w:pPr>
        <w:autoSpaceDE w:val="0"/>
        <w:autoSpaceDN w:val="0"/>
        <w:adjustRightInd w:val="0"/>
        <w:jc w:val="both"/>
        <w:rPr>
          <w:rFonts w:ascii="Arial,Bold" w:hAnsi="Arial,Bold" w:cs="Arial,Bold"/>
          <w:b/>
          <w:bCs/>
          <w:lang w:eastAsia="en-GB"/>
        </w:rPr>
      </w:pPr>
    </w:p>
    <w:p w14:paraId="2F7E934A" w14:textId="77777777" w:rsidR="00764D03" w:rsidRDefault="00764D03" w:rsidP="00764D03">
      <w:pPr>
        <w:autoSpaceDE w:val="0"/>
        <w:autoSpaceDN w:val="0"/>
        <w:adjustRightInd w:val="0"/>
        <w:jc w:val="both"/>
        <w:rPr>
          <w:rFonts w:ascii="Arial,Bold" w:hAnsi="Arial,Bold" w:cs="Arial,Bold"/>
          <w:b/>
          <w:bCs/>
          <w:lang w:eastAsia="en-GB"/>
        </w:rPr>
      </w:pPr>
    </w:p>
    <w:p w14:paraId="25E55D91"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GENERAL DUTIES</w:t>
      </w:r>
    </w:p>
    <w:p w14:paraId="6B435BCA" w14:textId="77777777" w:rsidR="00764D03" w:rsidRPr="00685DE7" w:rsidRDefault="00764D03" w:rsidP="00764D03">
      <w:pPr>
        <w:autoSpaceDE w:val="0"/>
        <w:autoSpaceDN w:val="0"/>
        <w:adjustRightInd w:val="0"/>
        <w:rPr>
          <w:rFonts w:ascii="Arial" w:hAnsi="Arial" w:cs="Arial"/>
          <w:b/>
          <w:bCs/>
          <w:lang w:eastAsia="en-GB"/>
        </w:rPr>
      </w:pPr>
    </w:p>
    <w:p w14:paraId="1225459A"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Health and Safety</w:t>
      </w:r>
    </w:p>
    <w:p w14:paraId="3AEBEA1B" w14:textId="77777777" w:rsidR="00AA2591" w:rsidRDefault="00764D03" w:rsidP="00AA2591">
      <w:pPr>
        <w:rPr>
          <w:rFonts w:ascii="Arial" w:hAnsi="Arial" w:cs="Arial"/>
          <w:sz w:val="22"/>
          <w:szCs w:val="22"/>
        </w:rPr>
      </w:pPr>
      <w:r w:rsidRPr="00685DE7">
        <w:rPr>
          <w:rFonts w:ascii="Arial" w:hAnsi="Arial" w:cs="Arial"/>
        </w:rPr>
        <w:t xml:space="preserve">To fulfil the general and specific roles and responsibilities detailed in the </w:t>
      </w:r>
      <w:hyperlink r:id="rId13" w:history="1">
        <w:r w:rsidR="00AA2591">
          <w:rPr>
            <w:rStyle w:val="Hyperlink"/>
            <w:rFonts w:ascii="Arial" w:hAnsi="Arial" w:cs="Arial"/>
          </w:rPr>
          <w:t>Health and Safety Policy</w:t>
        </w:r>
      </w:hyperlink>
    </w:p>
    <w:p w14:paraId="0780DA64" w14:textId="77777777" w:rsidR="00764D03" w:rsidRPr="00685DE7" w:rsidRDefault="00764D03" w:rsidP="00764D03">
      <w:pPr>
        <w:ind w:left="720"/>
        <w:rPr>
          <w:rFonts w:ascii="Arial" w:hAnsi="Arial" w:cs="Arial"/>
          <w:b/>
        </w:rPr>
      </w:pPr>
    </w:p>
    <w:p w14:paraId="7546D3DD" w14:textId="77777777" w:rsidR="00764D03" w:rsidRPr="00685DE7" w:rsidRDefault="00764D03" w:rsidP="00764D03">
      <w:pPr>
        <w:autoSpaceDE w:val="0"/>
        <w:autoSpaceDN w:val="0"/>
        <w:adjustRightInd w:val="0"/>
        <w:rPr>
          <w:rFonts w:ascii="Arial" w:hAnsi="Arial" w:cs="Arial"/>
          <w:b/>
          <w:lang w:eastAsia="en-GB"/>
        </w:rPr>
      </w:pPr>
      <w:r w:rsidRPr="00685DE7">
        <w:rPr>
          <w:rFonts w:ascii="Arial" w:hAnsi="Arial" w:cs="Arial"/>
          <w:b/>
          <w:lang w:eastAsia="en-GB"/>
        </w:rPr>
        <w:t>Equal Opportunities</w:t>
      </w:r>
    </w:p>
    <w:p w14:paraId="393AC590" w14:textId="77777777"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To ensure that all activities are operated in accordance with Equal Opportunities legislation and best practice.</w:t>
      </w:r>
    </w:p>
    <w:p w14:paraId="1EB9FDF4" w14:textId="77777777" w:rsidR="00764D03" w:rsidRPr="00685DE7" w:rsidRDefault="00764D03" w:rsidP="00764D03">
      <w:pPr>
        <w:autoSpaceDE w:val="0"/>
        <w:autoSpaceDN w:val="0"/>
        <w:adjustRightInd w:val="0"/>
        <w:rPr>
          <w:rFonts w:ascii="Arial" w:hAnsi="Arial" w:cs="Arial"/>
          <w:lang w:eastAsia="en-GB"/>
        </w:rPr>
      </w:pPr>
    </w:p>
    <w:p w14:paraId="60504EE8" w14:textId="77777777" w:rsidR="00764D03" w:rsidRPr="00685DE7" w:rsidRDefault="00764D03" w:rsidP="00764D03">
      <w:pPr>
        <w:rPr>
          <w:rFonts w:ascii="Arial" w:hAnsi="Arial" w:cs="Arial"/>
          <w:b/>
        </w:rPr>
      </w:pPr>
      <w:r w:rsidRPr="00685DE7">
        <w:rPr>
          <w:rFonts w:ascii="Arial" w:hAnsi="Arial" w:cs="Arial"/>
          <w:b/>
        </w:rPr>
        <w:t>Safeguarding</w:t>
      </w:r>
    </w:p>
    <w:p w14:paraId="03F00F40" w14:textId="77777777" w:rsidR="00764D03" w:rsidRPr="00603BF5" w:rsidRDefault="00764D03" w:rsidP="00764D03">
      <w:pPr>
        <w:rPr>
          <w:rFonts w:ascii="Arial" w:hAnsi="Arial" w:cs="Arial"/>
        </w:rPr>
      </w:pPr>
      <w:r w:rsidRPr="00685DE7">
        <w:rPr>
          <w:rFonts w:ascii="Arial" w:hAnsi="Arial" w:cs="Arial"/>
        </w:rPr>
        <w:t xml:space="preserve">Protecting children, young people or adults at risk is a core responsibility of all employees.  </w:t>
      </w:r>
      <w:r w:rsidR="00603BF5" w:rsidRPr="00603BF5">
        <w:rPr>
          <w:rFonts w:ascii="Arial" w:hAnsi="Arial" w:cs="Arial"/>
        </w:rPr>
        <w:t>Any concerns should be reported to the Adult Safeguarding Team or Children</w:t>
      </w:r>
      <w:r w:rsidR="00E95E76">
        <w:rPr>
          <w:rFonts w:ascii="Arial" w:hAnsi="Arial" w:cs="Arial"/>
        </w:rPr>
        <w:t>’</w:t>
      </w:r>
      <w:r w:rsidR="00603BF5" w:rsidRPr="00603BF5">
        <w:rPr>
          <w:rFonts w:ascii="Arial" w:hAnsi="Arial" w:cs="Arial"/>
        </w:rPr>
        <w:t>s IAA Service within MASH.</w:t>
      </w:r>
    </w:p>
    <w:p w14:paraId="2B85AC1F" w14:textId="77777777" w:rsidR="00764D03" w:rsidRPr="00685DE7" w:rsidRDefault="00764D03" w:rsidP="00764D03">
      <w:pPr>
        <w:autoSpaceDE w:val="0"/>
        <w:autoSpaceDN w:val="0"/>
        <w:adjustRightInd w:val="0"/>
        <w:rPr>
          <w:rFonts w:ascii="Arial" w:hAnsi="Arial" w:cs="Arial"/>
          <w:lang w:eastAsia="en-GB"/>
        </w:rPr>
      </w:pPr>
    </w:p>
    <w:p w14:paraId="4228D8A2" w14:textId="77777777" w:rsidR="00764D03" w:rsidRPr="00685DE7" w:rsidRDefault="00764D03" w:rsidP="00764D03">
      <w:pPr>
        <w:autoSpaceDE w:val="0"/>
        <w:autoSpaceDN w:val="0"/>
        <w:adjustRightInd w:val="0"/>
        <w:rPr>
          <w:rFonts w:ascii="Arial" w:hAnsi="Arial" w:cs="Arial"/>
          <w:b/>
          <w:bCs/>
          <w:lang w:eastAsia="en-GB"/>
        </w:rPr>
      </w:pPr>
      <w:r w:rsidRPr="00685DE7">
        <w:rPr>
          <w:rFonts w:ascii="Arial" w:hAnsi="Arial" w:cs="Arial"/>
          <w:b/>
          <w:bCs/>
          <w:lang w:eastAsia="en-GB"/>
        </w:rPr>
        <w:t>Review and Right to Vary</w:t>
      </w:r>
    </w:p>
    <w:p w14:paraId="340BA19C" w14:textId="77777777" w:rsidR="00764D03" w:rsidRPr="00685DE7" w:rsidRDefault="00764D03" w:rsidP="00764D03">
      <w:pPr>
        <w:autoSpaceDE w:val="0"/>
        <w:autoSpaceDN w:val="0"/>
        <w:adjustRightInd w:val="0"/>
        <w:rPr>
          <w:rFonts w:ascii="Arial" w:hAnsi="Arial" w:cs="Arial"/>
          <w:lang w:eastAsia="en-GB"/>
        </w:rPr>
      </w:pPr>
      <w:r w:rsidRPr="00685DE7">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3D43A095" w14:textId="77777777" w:rsidR="00764D03" w:rsidRPr="00685DE7" w:rsidRDefault="00764D03" w:rsidP="00764D03">
      <w:pPr>
        <w:rPr>
          <w:rFonts w:ascii="Arial" w:hAnsi="Arial" w:cs="Arial"/>
        </w:rPr>
      </w:pPr>
    </w:p>
    <w:p w14:paraId="667455D5" w14:textId="77777777" w:rsidR="00764D03" w:rsidRPr="00685DE7" w:rsidRDefault="00764D03" w:rsidP="00764D03">
      <w:pPr>
        <w:rPr>
          <w:rFonts w:ascii="Arial" w:hAnsi="Arial" w:cs="Arial"/>
        </w:rPr>
      </w:pPr>
    </w:p>
    <w:p w14:paraId="180DC730" w14:textId="77777777" w:rsidR="00764D03" w:rsidRPr="00133CCC" w:rsidRDefault="00764D03" w:rsidP="00764D03">
      <w:pPr>
        <w:rPr>
          <w:rFonts w:ascii="Arial" w:hAnsi="Arial" w:cs="Arial"/>
        </w:rPr>
      </w:pPr>
    </w:p>
    <w:p w14:paraId="639F4B1C" w14:textId="77777777" w:rsidR="00764D03" w:rsidRPr="00133CCC" w:rsidRDefault="00764D03" w:rsidP="00764D03">
      <w:pPr>
        <w:rPr>
          <w:rFonts w:ascii="Arial" w:hAnsi="Arial" w:cs="Arial"/>
        </w:rPr>
      </w:pPr>
    </w:p>
    <w:p w14:paraId="711166BB" w14:textId="77777777" w:rsidR="00764D03" w:rsidRPr="00133CCC" w:rsidRDefault="00764D03" w:rsidP="00764D03">
      <w:pPr>
        <w:rPr>
          <w:rFonts w:ascii="Arial" w:hAnsi="Arial" w:cs="Arial"/>
        </w:rPr>
      </w:pPr>
    </w:p>
    <w:p w14:paraId="439F13E9" w14:textId="77777777" w:rsidR="00764D03" w:rsidRPr="00133CCC" w:rsidRDefault="00764D03" w:rsidP="00764D03">
      <w:pPr>
        <w:rPr>
          <w:rFonts w:ascii="Arial" w:hAnsi="Arial" w:cs="Arial"/>
        </w:rPr>
      </w:pPr>
    </w:p>
    <w:p w14:paraId="48CBB4C6" w14:textId="77777777" w:rsidR="00764D03" w:rsidRPr="00133CCC" w:rsidRDefault="00764D03" w:rsidP="00764D03">
      <w:pPr>
        <w:rPr>
          <w:rFonts w:ascii="Arial" w:hAnsi="Arial" w:cs="Arial"/>
        </w:rPr>
      </w:pPr>
    </w:p>
    <w:p w14:paraId="49E2F5AF" w14:textId="77777777" w:rsidR="00764D03" w:rsidRPr="00133CCC" w:rsidRDefault="00764D03" w:rsidP="00764D03">
      <w:pPr>
        <w:rPr>
          <w:rFonts w:ascii="Arial" w:hAnsi="Arial" w:cs="Arial"/>
        </w:rPr>
      </w:pPr>
    </w:p>
    <w:p w14:paraId="2F4ACB93" w14:textId="77777777" w:rsidR="00A96E0C" w:rsidRDefault="00A96E0C" w:rsidP="00764D03">
      <w:pPr>
        <w:spacing w:after="120"/>
        <w:jc w:val="center"/>
        <w:rPr>
          <w:rFonts w:ascii="Arial" w:hAnsi="Arial" w:cs="Arial"/>
          <w:b/>
          <w:sz w:val="28"/>
          <w:szCs w:val="28"/>
        </w:rPr>
      </w:pPr>
    </w:p>
    <w:p w14:paraId="724D415E" w14:textId="77777777" w:rsidR="00A96E0C" w:rsidRDefault="00A96E0C" w:rsidP="00764D03">
      <w:pPr>
        <w:spacing w:after="120"/>
        <w:jc w:val="center"/>
        <w:rPr>
          <w:rFonts w:ascii="Arial" w:hAnsi="Arial" w:cs="Arial"/>
          <w:b/>
          <w:sz w:val="28"/>
          <w:szCs w:val="28"/>
        </w:rPr>
      </w:pPr>
    </w:p>
    <w:p w14:paraId="204B4E2B" w14:textId="7D21B695" w:rsidR="00764D03" w:rsidRPr="001D04A6" w:rsidRDefault="00764D03" w:rsidP="00764D03">
      <w:pPr>
        <w:spacing w:after="120"/>
        <w:jc w:val="center"/>
        <w:rPr>
          <w:rFonts w:ascii="Arial" w:hAnsi="Arial" w:cs="Arial"/>
          <w:b/>
          <w:sz w:val="28"/>
          <w:szCs w:val="28"/>
        </w:rPr>
      </w:pPr>
    </w:p>
    <w:p w14:paraId="435C8CD6" w14:textId="77777777" w:rsidR="00A96E0C" w:rsidRDefault="00A96E0C" w:rsidP="00764D03">
      <w:pPr>
        <w:jc w:val="center"/>
        <w:rPr>
          <w:rFonts w:ascii="Arial" w:hAnsi="Arial" w:cs="Arial"/>
        </w:rPr>
      </w:pPr>
    </w:p>
    <w:p w14:paraId="269EA7BD" w14:textId="77777777" w:rsidR="00184ED4" w:rsidRDefault="00184ED4" w:rsidP="00764D03">
      <w:pPr>
        <w:jc w:val="center"/>
        <w:rPr>
          <w:rFonts w:ascii="Arial" w:hAnsi="Arial" w:cs="Arial"/>
          <w:b/>
          <w:bCs/>
          <w:sz w:val="32"/>
          <w:szCs w:val="32"/>
        </w:rPr>
      </w:pPr>
    </w:p>
    <w:p w14:paraId="216247B8" w14:textId="77777777" w:rsidR="00184ED4" w:rsidRDefault="00184ED4" w:rsidP="00764D03">
      <w:pPr>
        <w:jc w:val="center"/>
        <w:rPr>
          <w:rFonts w:ascii="Arial" w:hAnsi="Arial" w:cs="Arial"/>
          <w:b/>
          <w:bCs/>
          <w:sz w:val="32"/>
          <w:szCs w:val="32"/>
        </w:rPr>
      </w:pPr>
    </w:p>
    <w:p w14:paraId="330C0D6F" w14:textId="77777777" w:rsidR="00184ED4" w:rsidRDefault="00184ED4" w:rsidP="00764D03">
      <w:pPr>
        <w:jc w:val="center"/>
        <w:rPr>
          <w:rFonts w:ascii="Arial" w:hAnsi="Arial" w:cs="Arial"/>
          <w:b/>
          <w:bCs/>
          <w:sz w:val="32"/>
          <w:szCs w:val="32"/>
        </w:rPr>
      </w:pPr>
    </w:p>
    <w:p w14:paraId="5164E4E7" w14:textId="526620FB" w:rsidR="00A96E0C" w:rsidRPr="00A96E0C" w:rsidRDefault="00A96E0C" w:rsidP="00764D03">
      <w:pPr>
        <w:jc w:val="center"/>
        <w:rPr>
          <w:rFonts w:ascii="Arial" w:hAnsi="Arial" w:cs="Arial"/>
          <w:b/>
          <w:bCs/>
          <w:sz w:val="32"/>
          <w:szCs w:val="32"/>
        </w:rPr>
      </w:pPr>
      <w:r w:rsidRPr="00A96E0C">
        <w:rPr>
          <w:rFonts w:ascii="Arial" w:hAnsi="Arial" w:cs="Arial"/>
          <w:b/>
          <w:bCs/>
          <w:sz w:val="32"/>
          <w:szCs w:val="32"/>
        </w:rPr>
        <w:t>Person Specification</w:t>
      </w:r>
    </w:p>
    <w:p w14:paraId="6FC94665" w14:textId="77777777" w:rsidR="00A96E0C" w:rsidRPr="001D04A6" w:rsidRDefault="00A96E0C" w:rsidP="00A96E0C">
      <w:pPr>
        <w:spacing w:after="120"/>
        <w:jc w:val="center"/>
        <w:rPr>
          <w:rFonts w:ascii="Arial" w:hAnsi="Arial" w:cs="Arial"/>
          <w:b/>
          <w:sz w:val="28"/>
          <w:szCs w:val="28"/>
        </w:rPr>
      </w:pPr>
      <w:r>
        <w:rPr>
          <w:rFonts w:ascii="Arial" w:hAnsi="Arial" w:cs="Arial"/>
          <w:b/>
          <w:sz w:val="28"/>
          <w:szCs w:val="28"/>
        </w:rPr>
        <w:t>Senior Architectural Technologist</w:t>
      </w:r>
    </w:p>
    <w:p w14:paraId="040284B1" w14:textId="2006CE28" w:rsidR="00764D03" w:rsidRDefault="00764D03" w:rsidP="00764D03">
      <w:pPr>
        <w:jc w:val="center"/>
        <w:rPr>
          <w:rFonts w:ascii="Arial" w:hAnsi="Arial" w:cs="Arial"/>
        </w:rPr>
      </w:pPr>
      <w:r>
        <w:rPr>
          <w:rFonts w:ascii="Arial" w:hAnsi="Arial" w:cs="Arial"/>
        </w:rPr>
        <w:t>The following attributes represent the range of skills, abilities and experiences etc relevant to this position.  Applicants are expected to meet the attributes that have been identified as essential</w:t>
      </w:r>
      <w:r w:rsidR="00184ED4">
        <w:rPr>
          <w:rFonts w:ascii="Arial" w:hAnsi="Arial" w:cs="Arial"/>
        </w:rPr>
        <w:t>.</w:t>
      </w:r>
    </w:p>
    <w:tbl>
      <w:tblPr>
        <w:tblW w:w="52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40" w:firstRow="0" w:lastRow="1" w:firstColumn="0" w:lastColumn="0" w:noHBand="0" w:noVBand="0"/>
      </w:tblPr>
      <w:tblGrid>
        <w:gridCol w:w="1870"/>
        <w:gridCol w:w="3949"/>
        <w:gridCol w:w="1270"/>
        <w:gridCol w:w="1592"/>
      </w:tblGrid>
      <w:tr w:rsidR="00764D03" w:rsidRPr="00BC59CA" w14:paraId="36A6B6B7" w14:textId="77777777" w:rsidTr="008F5057">
        <w:trPr>
          <w:tblHeader/>
          <w:jc w:val="center"/>
        </w:trPr>
        <w:tc>
          <w:tcPr>
            <w:tcW w:w="1047" w:type="pct"/>
            <w:tcBorders>
              <w:top w:val="double" w:sz="4" w:space="0" w:color="auto"/>
              <w:left w:val="double" w:sz="4" w:space="0" w:color="auto"/>
              <w:bottom w:val="double" w:sz="4" w:space="0" w:color="auto"/>
              <w:right w:val="double" w:sz="4" w:space="0" w:color="auto"/>
            </w:tcBorders>
          </w:tcPr>
          <w:p w14:paraId="6FA92F33" w14:textId="77777777" w:rsidR="00764D03" w:rsidRPr="00BC59CA" w:rsidRDefault="00764D03" w:rsidP="0042165C">
            <w:pPr>
              <w:rPr>
                <w:rFonts w:ascii="Arial" w:hAnsi="Arial" w:cs="Arial"/>
                <w:b/>
              </w:rPr>
            </w:pPr>
          </w:p>
          <w:p w14:paraId="48849A82" w14:textId="77777777" w:rsidR="00764D03" w:rsidRPr="00BC59CA" w:rsidRDefault="00764D03" w:rsidP="0042165C">
            <w:pPr>
              <w:pStyle w:val="Heading6"/>
              <w:rPr>
                <w:rFonts w:cs="Arial"/>
                <w:szCs w:val="24"/>
              </w:rPr>
            </w:pPr>
            <w:r w:rsidRPr="00BC59CA">
              <w:rPr>
                <w:rFonts w:cs="Arial"/>
                <w:szCs w:val="24"/>
              </w:rPr>
              <w:t>Attributes</w:t>
            </w:r>
          </w:p>
          <w:p w14:paraId="2228451F" w14:textId="77777777" w:rsidR="00764D03" w:rsidRPr="00BC59CA" w:rsidRDefault="00764D03" w:rsidP="0042165C">
            <w:pPr>
              <w:rPr>
                <w:rFonts w:ascii="Arial" w:hAnsi="Arial" w:cs="Arial"/>
                <w:b/>
              </w:rPr>
            </w:pPr>
          </w:p>
        </w:tc>
        <w:tc>
          <w:tcPr>
            <w:tcW w:w="2379" w:type="pct"/>
            <w:tcBorders>
              <w:top w:val="double" w:sz="4" w:space="0" w:color="auto"/>
              <w:left w:val="double" w:sz="4" w:space="0" w:color="auto"/>
              <w:bottom w:val="double" w:sz="4" w:space="0" w:color="auto"/>
              <w:right w:val="double" w:sz="4" w:space="0" w:color="auto"/>
            </w:tcBorders>
          </w:tcPr>
          <w:p w14:paraId="7DF06C35" w14:textId="77777777" w:rsidR="00764D03" w:rsidRPr="00BC59CA" w:rsidRDefault="00764D03" w:rsidP="0042165C">
            <w:pPr>
              <w:jc w:val="center"/>
              <w:rPr>
                <w:rFonts w:ascii="Arial" w:hAnsi="Arial" w:cs="Arial"/>
                <w:b/>
              </w:rPr>
            </w:pPr>
          </w:p>
          <w:p w14:paraId="0B742511" w14:textId="77777777" w:rsidR="00764D03" w:rsidRPr="00BC59CA" w:rsidRDefault="00764D03" w:rsidP="0042165C">
            <w:pPr>
              <w:jc w:val="center"/>
              <w:rPr>
                <w:rFonts w:ascii="Arial" w:hAnsi="Arial" w:cs="Arial"/>
                <w:b/>
              </w:rPr>
            </w:pPr>
            <w:r>
              <w:rPr>
                <w:rFonts w:ascii="Arial" w:hAnsi="Arial" w:cs="Arial"/>
                <w:b/>
              </w:rPr>
              <w:t>Requirements</w:t>
            </w:r>
          </w:p>
        </w:tc>
        <w:tc>
          <w:tcPr>
            <w:tcW w:w="553" w:type="pct"/>
            <w:tcBorders>
              <w:top w:val="double" w:sz="4" w:space="0" w:color="auto"/>
              <w:left w:val="double" w:sz="4" w:space="0" w:color="auto"/>
              <w:bottom w:val="double" w:sz="4" w:space="0" w:color="auto"/>
              <w:right w:val="double" w:sz="4" w:space="0" w:color="auto"/>
            </w:tcBorders>
          </w:tcPr>
          <w:p w14:paraId="01BEC1BD" w14:textId="77777777" w:rsidR="00764D03" w:rsidRDefault="00764D03" w:rsidP="0042165C">
            <w:pPr>
              <w:jc w:val="center"/>
              <w:rPr>
                <w:rFonts w:ascii="Arial" w:hAnsi="Arial" w:cs="Arial"/>
              </w:rPr>
            </w:pPr>
          </w:p>
          <w:p w14:paraId="0E1B2ADB" w14:textId="77777777" w:rsidR="00764D03" w:rsidRPr="00B46BAE" w:rsidRDefault="00764D03" w:rsidP="0042165C">
            <w:pPr>
              <w:jc w:val="center"/>
              <w:rPr>
                <w:rFonts w:ascii="Arial" w:hAnsi="Arial" w:cs="Arial"/>
                <w:b/>
              </w:rPr>
            </w:pPr>
            <w:r>
              <w:rPr>
                <w:rFonts w:ascii="Arial" w:hAnsi="Arial" w:cs="Arial"/>
                <w:b/>
              </w:rPr>
              <w:t>Essential</w:t>
            </w:r>
          </w:p>
          <w:p w14:paraId="4347DA12" w14:textId="77777777" w:rsidR="00764D03" w:rsidRPr="00BC59CA" w:rsidRDefault="00764D03" w:rsidP="0042165C">
            <w:pPr>
              <w:jc w:val="center"/>
              <w:rPr>
                <w:rFonts w:ascii="Arial" w:hAnsi="Arial" w:cs="Arial"/>
                <w:b/>
              </w:rPr>
            </w:pPr>
          </w:p>
        </w:tc>
        <w:tc>
          <w:tcPr>
            <w:tcW w:w="1021" w:type="pct"/>
            <w:tcBorders>
              <w:top w:val="double" w:sz="4" w:space="0" w:color="auto"/>
              <w:left w:val="double" w:sz="4" w:space="0" w:color="auto"/>
              <w:bottom w:val="double" w:sz="4" w:space="0" w:color="auto"/>
              <w:right w:val="double" w:sz="4" w:space="0" w:color="auto"/>
            </w:tcBorders>
          </w:tcPr>
          <w:p w14:paraId="41280077" w14:textId="77777777" w:rsidR="00764D03" w:rsidRPr="00BC59CA" w:rsidRDefault="00764D03" w:rsidP="0042165C">
            <w:pPr>
              <w:jc w:val="center"/>
              <w:rPr>
                <w:rFonts w:ascii="Arial" w:hAnsi="Arial" w:cs="Arial"/>
                <w:b/>
              </w:rPr>
            </w:pPr>
            <w:r>
              <w:rPr>
                <w:rFonts w:ascii="Arial" w:hAnsi="Arial" w:cs="Arial"/>
                <w:b/>
              </w:rPr>
              <w:t>Method of Evaluation / Testing</w:t>
            </w:r>
          </w:p>
        </w:tc>
      </w:tr>
      <w:tr w:rsidR="00764D03" w:rsidRPr="00BC59CA" w14:paraId="744DF8F4" w14:textId="77777777" w:rsidTr="008F5057">
        <w:trPr>
          <w:trHeight w:val="1431"/>
          <w:jc w:val="center"/>
        </w:trPr>
        <w:tc>
          <w:tcPr>
            <w:tcW w:w="1047" w:type="pct"/>
            <w:tcBorders>
              <w:top w:val="nil"/>
              <w:right w:val="single" w:sz="4" w:space="0" w:color="auto"/>
            </w:tcBorders>
          </w:tcPr>
          <w:p w14:paraId="36707CDB" w14:textId="77777777" w:rsidR="00764D03" w:rsidRDefault="00764D03" w:rsidP="0042165C">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1472ABA3" w14:textId="77777777" w:rsidR="00764D03" w:rsidRPr="00BC59CA" w:rsidRDefault="00764D03" w:rsidP="0042165C">
            <w:pPr>
              <w:rPr>
                <w:rFonts w:ascii="Arial" w:hAnsi="Arial" w:cs="Arial"/>
                <w:b/>
              </w:rPr>
            </w:pPr>
          </w:p>
          <w:p w14:paraId="0E2F4A09" w14:textId="77777777" w:rsidR="00764D03" w:rsidRPr="00BC59CA" w:rsidRDefault="00764D03" w:rsidP="0042165C">
            <w:pPr>
              <w:rPr>
                <w:rFonts w:ascii="Arial" w:hAnsi="Arial" w:cs="Arial"/>
                <w:b/>
              </w:rPr>
            </w:pPr>
          </w:p>
        </w:tc>
        <w:tc>
          <w:tcPr>
            <w:tcW w:w="2379" w:type="pct"/>
            <w:tcBorders>
              <w:top w:val="double" w:sz="4" w:space="0" w:color="auto"/>
              <w:left w:val="single" w:sz="4" w:space="0" w:color="auto"/>
              <w:bottom w:val="nil"/>
              <w:right w:val="single" w:sz="4" w:space="0" w:color="auto"/>
            </w:tcBorders>
          </w:tcPr>
          <w:p w14:paraId="4737E920" w14:textId="68CEA56B" w:rsidR="00764D03" w:rsidRPr="008F5057" w:rsidRDefault="00A96E0C" w:rsidP="008F5057">
            <w:pPr>
              <w:numPr>
                <w:ilvl w:val="0"/>
                <w:numId w:val="15"/>
              </w:numPr>
              <w:tabs>
                <w:tab w:val="clear" w:pos="1080"/>
                <w:tab w:val="num" w:pos="321"/>
              </w:tabs>
              <w:ind w:left="321" w:hanging="284"/>
              <w:rPr>
                <w:rFonts w:ascii="Arial" w:hAnsi="Arial" w:cs="Arial"/>
                <w:lang w:eastAsia="en-GB"/>
              </w:rPr>
            </w:pPr>
            <w:r w:rsidRPr="002A445B">
              <w:rPr>
                <w:rFonts w:ascii="Arial" w:hAnsi="Arial" w:cs="Arial"/>
              </w:rPr>
              <w:t>Educated to Degree level, equivalent chartered status or working toward, together with extensive post qualification experience in design &amp; construction of major schemes</w:t>
            </w:r>
            <w:r w:rsidR="008F5057" w:rsidRPr="008F5057">
              <w:rPr>
                <w:rFonts w:ascii="Arial" w:hAnsi="Arial" w:cs="Arial"/>
                <w:lang w:eastAsia="en-GB"/>
              </w:rPr>
              <w:t>.</w:t>
            </w:r>
          </w:p>
        </w:tc>
        <w:tc>
          <w:tcPr>
            <w:tcW w:w="553" w:type="pct"/>
            <w:tcBorders>
              <w:top w:val="double" w:sz="4" w:space="0" w:color="auto"/>
              <w:left w:val="single" w:sz="4" w:space="0" w:color="auto"/>
              <w:bottom w:val="nil"/>
              <w:right w:val="single" w:sz="4" w:space="0" w:color="auto"/>
            </w:tcBorders>
          </w:tcPr>
          <w:p w14:paraId="18E1FE0B" w14:textId="0BF16D00" w:rsidR="00764D03" w:rsidRDefault="00A96E0C" w:rsidP="00A96E0C">
            <w:pPr>
              <w:spacing w:after="120"/>
              <w:jc w:val="center"/>
              <w:rPr>
                <w:rFonts w:ascii="Arial" w:hAnsi="Arial" w:cs="Arial"/>
              </w:rPr>
            </w:pPr>
            <w:r>
              <w:rPr>
                <w:rFonts w:ascii="Arial" w:hAnsi="Arial" w:cs="Arial"/>
              </w:rPr>
              <w:t>Yes</w:t>
            </w:r>
          </w:p>
        </w:tc>
        <w:tc>
          <w:tcPr>
            <w:tcW w:w="1021" w:type="pct"/>
            <w:tcBorders>
              <w:top w:val="nil"/>
              <w:left w:val="single" w:sz="4" w:space="0" w:color="auto"/>
            </w:tcBorders>
          </w:tcPr>
          <w:p w14:paraId="30DB9E20" w14:textId="77777777" w:rsidR="00764D03" w:rsidRPr="00BC59CA" w:rsidRDefault="00764D03" w:rsidP="0042165C">
            <w:pPr>
              <w:spacing w:after="120"/>
              <w:rPr>
                <w:rFonts w:ascii="Arial" w:hAnsi="Arial" w:cs="Arial"/>
              </w:rPr>
            </w:pPr>
            <w:r>
              <w:rPr>
                <w:rFonts w:ascii="Arial" w:hAnsi="Arial" w:cs="Arial"/>
              </w:rPr>
              <w:t xml:space="preserve">Production of original Qualification Certificates and application form. </w:t>
            </w:r>
          </w:p>
        </w:tc>
      </w:tr>
      <w:tr w:rsidR="00764D03" w:rsidRPr="00BC59CA" w14:paraId="72D22286" w14:textId="77777777" w:rsidTr="00136EC4">
        <w:trPr>
          <w:trHeight w:val="632"/>
          <w:jc w:val="center"/>
        </w:trPr>
        <w:tc>
          <w:tcPr>
            <w:tcW w:w="1047" w:type="pct"/>
            <w:vMerge w:val="restart"/>
            <w:tcBorders>
              <w:right w:val="single" w:sz="4" w:space="0" w:color="auto"/>
            </w:tcBorders>
          </w:tcPr>
          <w:p w14:paraId="6E54A5D8" w14:textId="77777777" w:rsidR="00764D03" w:rsidRPr="00BC59CA" w:rsidRDefault="00764D03" w:rsidP="0042165C">
            <w:pPr>
              <w:rPr>
                <w:rFonts w:ascii="Arial" w:hAnsi="Arial" w:cs="Arial"/>
                <w:b/>
              </w:rPr>
            </w:pPr>
            <w:r w:rsidRPr="00BC59CA">
              <w:rPr>
                <w:rFonts w:ascii="Arial" w:hAnsi="Arial" w:cs="Arial"/>
                <w:b/>
              </w:rPr>
              <w:t>Knowledge &amp; Experience</w:t>
            </w:r>
          </w:p>
        </w:tc>
        <w:tc>
          <w:tcPr>
            <w:tcW w:w="2379" w:type="pct"/>
            <w:tcBorders>
              <w:top w:val="single" w:sz="4" w:space="0" w:color="auto"/>
              <w:left w:val="single" w:sz="4" w:space="0" w:color="auto"/>
              <w:bottom w:val="nil"/>
              <w:right w:val="single" w:sz="4" w:space="0" w:color="auto"/>
            </w:tcBorders>
          </w:tcPr>
          <w:p w14:paraId="406B3D64" w14:textId="77777777" w:rsidR="00764D03" w:rsidRPr="008F5057" w:rsidRDefault="008F5057" w:rsidP="008F5057">
            <w:pPr>
              <w:numPr>
                <w:ilvl w:val="0"/>
                <w:numId w:val="14"/>
              </w:numPr>
              <w:rPr>
                <w:rFonts w:ascii="Arial" w:hAnsi="Arial" w:cs="Arial"/>
              </w:rPr>
            </w:pPr>
            <w:r w:rsidRPr="008F5057">
              <w:rPr>
                <w:rFonts w:ascii="Arial" w:hAnsi="Arial" w:cs="Arial"/>
              </w:rPr>
              <w:t>Experience of budgetary control/financial management.</w:t>
            </w:r>
          </w:p>
        </w:tc>
        <w:tc>
          <w:tcPr>
            <w:tcW w:w="553" w:type="pct"/>
            <w:tcBorders>
              <w:top w:val="single" w:sz="4" w:space="0" w:color="auto"/>
              <w:left w:val="single" w:sz="4" w:space="0" w:color="auto"/>
              <w:bottom w:val="nil"/>
              <w:right w:val="single" w:sz="4" w:space="0" w:color="auto"/>
            </w:tcBorders>
          </w:tcPr>
          <w:p w14:paraId="6D1EEAC9" w14:textId="23615691"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val="restart"/>
            <w:tcBorders>
              <w:left w:val="single" w:sz="4" w:space="0" w:color="auto"/>
            </w:tcBorders>
          </w:tcPr>
          <w:p w14:paraId="56220978" w14:textId="77777777" w:rsidR="00764D03" w:rsidRPr="00BC59CA" w:rsidRDefault="00764D03" w:rsidP="0042165C">
            <w:pPr>
              <w:tabs>
                <w:tab w:val="left" w:pos="388"/>
                <w:tab w:val="left" w:pos="530"/>
              </w:tabs>
              <w:spacing w:after="120"/>
              <w:rPr>
                <w:rFonts w:ascii="Arial" w:hAnsi="Arial" w:cs="Arial"/>
              </w:rPr>
            </w:pPr>
            <w:r>
              <w:rPr>
                <w:rFonts w:ascii="Arial" w:hAnsi="Arial" w:cs="Arial"/>
              </w:rPr>
              <w:t xml:space="preserve">Interview, application form and selection process. </w:t>
            </w:r>
          </w:p>
        </w:tc>
      </w:tr>
      <w:tr w:rsidR="00764D03" w:rsidRPr="00BC59CA" w14:paraId="30E8E864" w14:textId="77777777" w:rsidTr="008F5057">
        <w:trPr>
          <w:trHeight w:val="702"/>
          <w:jc w:val="center"/>
        </w:trPr>
        <w:tc>
          <w:tcPr>
            <w:tcW w:w="1047" w:type="pct"/>
            <w:vMerge/>
            <w:tcBorders>
              <w:right w:val="single" w:sz="4" w:space="0" w:color="auto"/>
            </w:tcBorders>
          </w:tcPr>
          <w:p w14:paraId="02835808" w14:textId="77777777" w:rsidR="00764D03" w:rsidRPr="00BC59CA" w:rsidRDefault="00764D03" w:rsidP="0042165C">
            <w:pPr>
              <w:rPr>
                <w:rFonts w:ascii="Arial" w:hAnsi="Arial" w:cs="Arial"/>
                <w:b/>
              </w:rPr>
            </w:pPr>
          </w:p>
        </w:tc>
        <w:tc>
          <w:tcPr>
            <w:tcW w:w="2379" w:type="pct"/>
            <w:tcBorders>
              <w:top w:val="nil"/>
              <w:left w:val="single" w:sz="4" w:space="0" w:color="auto"/>
              <w:bottom w:val="nil"/>
              <w:right w:val="single" w:sz="4" w:space="0" w:color="auto"/>
            </w:tcBorders>
          </w:tcPr>
          <w:p w14:paraId="03D4ED5F" w14:textId="77777777" w:rsidR="00764D03" w:rsidRPr="008F5057" w:rsidRDefault="008F5057" w:rsidP="008F5057">
            <w:pPr>
              <w:numPr>
                <w:ilvl w:val="0"/>
                <w:numId w:val="14"/>
              </w:numPr>
              <w:rPr>
                <w:rFonts w:ascii="Arial" w:hAnsi="Arial" w:cs="Arial"/>
              </w:rPr>
            </w:pPr>
            <w:r w:rsidRPr="008F5057">
              <w:rPr>
                <w:rFonts w:ascii="Arial" w:hAnsi="Arial" w:cs="Arial"/>
              </w:rPr>
              <w:t>Experience of working in a multi-professional practice environment.</w:t>
            </w:r>
          </w:p>
        </w:tc>
        <w:tc>
          <w:tcPr>
            <w:tcW w:w="553" w:type="pct"/>
            <w:tcBorders>
              <w:top w:val="nil"/>
              <w:left w:val="single" w:sz="4" w:space="0" w:color="auto"/>
              <w:bottom w:val="nil"/>
              <w:right w:val="single" w:sz="4" w:space="0" w:color="auto"/>
            </w:tcBorders>
          </w:tcPr>
          <w:p w14:paraId="1AA30D6A" w14:textId="63AD44FD"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7C4652F1" w14:textId="77777777" w:rsidR="00764D03" w:rsidRDefault="00764D03" w:rsidP="0042165C">
            <w:pPr>
              <w:tabs>
                <w:tab w:val="left" w:pos="388"/>
                <w:tab w:val="left" w:pos="530"/>
              </w:tabs>
              <w:spacing w:after="120"/>
              <w:rPr>
                <w:rFonts w:ascii="Arial" w:hAnsi="Arial" w:cs="Arial"/>
              </w:rPr>
            </w:pPr>
          </w:p>
        </w:tc>
      </w:tr>
      <w:tr w:rsidR="00764D03" w:rsidRPr="00BC59CA" w14:paraId="200FE312" w14:textId="77777777" w:rsidTr="00871F73">
        <w:trPr>
          <w:trHeight w:val="369"/>
          <w:jc w:val="center"/>
        </w:trPr>
        <w:tc>
          <w:tcPr>
            <w:tcW w:w="1047" w:type="pct"/>
            <w:vMerge/>
            <w:tcBorders>
              <w:bottom w:val="single" w:sz="4" w:space="0" w:color="FFFFFF"/>
              <w:right w:val="single" w:sz="4" w:space="0" w:color="auto"/>
            </w:tcBorders>
          </w:tcPr>
          <w:p w14:paraId="722817B8" w14:textId="77777777" w:rsidR="00764D03" w:rsidRPr="00BC59CA" w:rsidRDefault="00764D03" w:rsidP="0042165C">
            <w:pPr>
              <w:rPr>
                <w:rFonts w:ascii="Arial" w:hAnsi="Arial" w:cs="Arial"/>
                <w:b/>
              </w:rPr>
            </w:pPr>
          </w:p>
        </w:tc>
        <w:tc>
          <w:tcPr>
            <w:tcW w:w="2379" w:type="pct"/>
            <w:tcBorders>
              <w:top w:val="nil"/>
              <w:left w:val="single" w:sz="4" w:space="0" w:color="auto"/>
              <w:bottom w:val="single" w:sz="4" w:space="0" w:color="FFFFFF"/>
              <w:right w:val="single" w:sz="4" w:space="0" w:color="auto"/>
            </w:tcBorders>
          </w:tcPr>
          <w:p w14:paraId="0722F46B" w14:textId="77777777" w:rsidR="00764D03" w:rsidRPr="008F5057" w:rsidRDefault="008F5057" w:rsidP="0042165C">
            <w:pPr>
              <w:numPr>
                <w:ilvl w:val="0"/>
                <w:numId w:val="14"/>
              </w:numPr>
              <w:tabs>
                <w:tab w:val="left" w:pos="2760"/>
              </w:tabs>
              <w:rPr>
                <w:rFonts w:ascii="Arial" w:hAnsi="Arial" w:cs="Arial"/>
              </w:rPr>
            </w:pPr>
            <w:r w:rsidRPr="008F5057">
              <w:rPr>
                <w:rFonts w:ascii="Arial" w:hAnsi="Arial" w:cs="Arial"/>
              </w:rPr>
              <w:t>Experience of supervising staff.</w:t>
            </w:r>
          </w:p>
        </w:tc>
        <w:tc>
          <w:tcPr>
            <w:tcW w:w="553" w:type="pct"/>
            <w:tcBorders>
              <w:top w:val="nil"/>
              <w:left w:val="single" w:sz="4" w:space="0" w:color="auto"/>
              <w:bottom w:val="single" w:sz="4" w:space="0" w:color="FFFFFF"/>
              <w:right w:val="single" w:sz="4" w:space="0" w:color="auto"/>
            </w:tcBorders>
          </w:tcPr>
          <w:p w14:paraId="63076909" w14:textId="73D5A3DD"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bottom w:val="single" w:sz="4" w:space="0" w:color="FFFFFF"/>
            </w:tcBorders>
          </w:tcPr>
          <w:p w14:paraId="2E557901" w14:textId="77777777" w:rsidR="00764D03" w:rsidRDefault="00764D03" w:rsidP="0042165C">
            <w:pPr>
              <w:tabs>
                <w:tab w:val="left" w:pos="388"/>
                <w:tab w:val="left" w:pos="530"/>
              </w:tabs>
              <w:spacing w:after="120"/>
              <w:rPr>
                <w:rFonts w:ascii="Arial" w:hAnsi="Arial" w:cs="Arial"/>
              </w:rPr>
            </w:pPr>
          </w:p>
        </w:tc>
      </w:tr>
      <w:tr w:rsidR="008F5057" w:rsidRPr="00BC59CA" w14:paraId="30E0F240" w14:textId="77777777" w:rsidTr="00871F73">
        <w:trPr>
          <w:trHeight w:val="542"/>
          <w:jc w:val="center"/>
        </w:trPr>
        <w:tc>
          <w:tcPr>
            <w:tcW w:w="1047" w:type="pct"/>
            <w:tcBorders>
              <w:top w:val="single" w:sz="4" w:space="0" w:color="FFFFFF"/>
              <w:bottom w:val="single" w:sz="4" w:space="0" w:color="FFFFFF"/>
              <w:right w:val="single" w:sz="4" w:space="0" w:color="auto"/>
            </w:tcBorders>
          </w:tcPr>
          <w:p w14:paraId="1C86FCDD" w14:textId="77777777" w:rsidR="008F5057" w:rsidRPr="00BC59CA" w:rsidRDefault="008F5057" w:rsidP="0042165C">
            <w:pPr>
              <w:rPr>
                <w:rFonts w:ascii="Arial" w:hAnsi="Arial" w:cs="Arial"/>
                <w:b/>
              </w:rPr>
            </w:pPr>
          </w:p>
        </w:tc>
        <w:tc>
          <w:tcPr>
            <w:tcW w:w="2379" w:type="pct"/>
            <w:tcBorders>
              <w:top w:val="single" w:sz="4" w:space="0" w:color="FFFFFF"/>
              <w:left w:val="single" w:sz="4" w:space="0" w:color="auto"/>
              <w:bottom w:val="single" w:sz="4" w:space="0" w:color="FFFFFF"/>
              <w:right w:val="single" w:sz="4" w:space="0" w:color="auto"/>
            </w:tcBorders>
          </w:tcPr>
          <w:p w14:paraId="019F5D2A" w14:textId="77777777" w:rsidR="008F5057" w:rsidRPr="008F5057" w:rsidRDefault="008F5057" w:rsidP="008F5057">
            <w:pPr>
              <w:numPr>
                <w:ilvl w:val="0"/>
                <w:numId w:val="14"/>
              </w:numPr>
              <w:rPr>
                <w:rFonts w:ascii="Arial" w:hAnsi="Arial" w:cs="Arial"/>
              </w:rPr>
            </w:pPr>
            <w:r w:rsidRPr="008F5057">
              <w:rPr>
                <w:rFonts w:ascii="Arial" w:hAnsi="Arial" w:cs="Arial"/>
              </w:rPr>
              <w:t>Up to date knowledge of  construction practices.</w:t>
            </w:r>
          </w:p>
        </w:tc>
        <w:tc>
          <w:tcPr>
            <w:tcW w:w="553" w:type="pct"/>
            <w:tcBorders>
              <w:top w:val="single" w:sz="4" w:space="0" w:color="FFFFFF"/>
              <w:left w:val="single" w:sz="4" w:space="0" w:color="auto"/>
              <w:bottom w:val="single" w:sz="4" w:space="0" w:color="FFFFFF"/>
              <w:right w:val="single" w:sz="4" w:space="0" w:color="auto"/>
            </w:tcBorders>
          </w:tcPr>
          <w:p w14:paraId="59C5D48C" w14:textId="187A5B6C"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1577D2DC" w14:textId="77777777" w:rsidR="008F5057" w:rsidRDefault="008F5057" w:rsidP="0042165C">
            <w:pPr>
              <w:tabs>
                <w:tab w:val="left" w:pos="388"/>
                <w:tab w:val="left" w:pos="530"/>
              </w:tabs>
              <w:spacing w:after="120"/>
              <w:rPr>
                <w:rFonts w:ascii="Arial" w:hAnsi="Arial" w:cs="Arial"/>
              </w:rPr>
            </w:pPr>
          </w:p>
        </w:tc>
      </w:tr>
      <w:tr w:rsidR="008F5057" w:rsidRPr="00BC59CA" w14:paraId="2263125E" w14:textId="77777777" w:rsidTr="00871F73">
        <w:trPr>
          <w:trHeight w:val="542"/>
          <w:jc w:val="center"/>
        </w:trPr>
        <w:tc>
          <w:tcPr>
            <w:tcW w:w="1047" w:type="pct"/>
            <w:tcBorders>
              <w:top w:val="single" w:sz="4" w:space="0" w:color="FFFFFF"/>
              <w:bottom w:val="single" w:sz="4" w:space="0" w:color="FFFFFF"/>
              <w:right w:val="single" w:sz="4" w:space="0" w:color="auto"/>
            </w:tcBorders>
          </w:tcPr>
          <w:p w14:paraId="40BA6129" w14:textId="77777777" w:rsidR="008F5057" w:rsidRPr="00BC59CA" w:rsidRDefault="008F5057" w:rsidP="0042165C">
            <w:pPr>
              <w:rPr>
                <w:rFonts w:ascii="Arial" w:hAnsi="Arial" w:cs="Arial"/>
                <w:b/>
              </w:rPr>
            </w:pPr>
          </w:p>
        </w:tc>
        <w:tc>
          <w:tcPr>
            <w:tcW w:w="2379" w:type="pct"/>
            <w:tcBorders>
              <w:top w:val="single" w:sz="4" w:space="0" w:color="FFFFFF"/>
              <w:left w:val="single" w:sz="4" w:space="0" w:color="auto"/>
              <w:bottom w:val="single" w:sz="4" w:space="0" w:color="FFFFFF"/>
              <w:right w:val="single" w:sz="4" w:space="0" w:color="auto"/>
            </w:tcBorders>
          </w:tcPr>
          <w:p w14:paraId="492E288D" w14:textId="77777777" w:rsidR="008F5057" w:rsidRPr="008F5057" w:rsidRDefault="008F5057" w:rsidP="008F5057">
            <w:pPr>
              <w:numPr>
                <w:ilvl w:val="0"/>
                <w:numId w:val="14"/>
              </w:numPr>
              <w:rPr>
                <w:rFonts w:ascii="Arial" w:hAnsi="Arial" w:cs="Arial"/>
              </w:rPr>
            </w:pPr>
            <w:r w:rsidRPr="008F5057">
              <w:rPr>
                <w:rFonts w:ascii="Arial" w:hAnsi="Arial" w:cs="Arial"/>
              </w:rPr>
              <w:t>Knowledge and experience of Quality Assurance systems.</w:t>
            </w:r>
          </w:p>
        </w:tc>
        <w:tc>
          <w:tcPr>
            <w:tcW w:w="553" w:type="pct"/>
            <w:tcBorders>
              <w:top w:val="single" w:sz="4" w:space="0" w:color="FFFFFF"/>
              <w:left w:val="single" w:sz="4" w:space="0" w:color="auto"/>
              <w:bottom w:val="single" w:sz="4" w:space="0" w:color="FFFFFF"/>
              <w:right w:val="single" w:sz="4" w:space="0" w:color="auto"/>
            </w:tcBorders>
          </w:tcPr>
          <w:p w14:paraId="0AD68E14" w14:textId="34DC51F7"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64155B79" w14:textId="77777777" w:rsidR="008F5057" w:rsidRDefault="008F5057" w:rsidP="0042165C">
            <w:pPr>
              <w:tabs>
                <w:tab w:val="left" w:pos="388"/>
                <w:tab w:val="left" w:pos="530"/>
              </w:tabs>
              <w:spacing w:after="120"/>
              <w:rPr>
                <w:rFonts w:ascii="Arial" w:hAnsi="Arial" w:cs="Arial"/>
              </w:rPr>
            </w:pPr>
          </w:p>
        </w:tc>
      </w:tr>
      <w:tr w:rsidR="008F5057" w:rsidRPr="00BC59CA" w14:paraId="21FB34EB" w14:textId="77777777" w:rsidTr="00871F73">
        <w:trPr>
          <w:trHeight w:val="542"/>
          <w:jc w:val="center"/>
        </w:trPr>
        <w:tc>
          <w:tcPr>
            <w:tcW w:w="1047" w:type="pct"/>
            <w:tcBorders>
              <w:top w:val="single" w:sz="4" w:space="0" w:color="FFFFFF"/>
              <w:bottom w:val="single" w:sz="4" w:space="0" w:color="FFFFFF"/>
              <w:right w:val="single" w:sz="4" w:space="0" w:color="auto"/>
            </w:tcBorders>
          </w:tcPr>
          <w:p w14:paraId="4DC458B8" w14:textId="77777777" w:rsidR="008F5057" w:rsidRPr="00BC59CA" w:rsidRDefault="008F5057" w:rsidP="0042165C">
            <w:pPr>
              <w:rPr>
                <w:rFonts w:ascii="Arial" w:hAnsi="Arial" w:cs="Arial"/>
                <w:b/>
              </w:rPr>
            </w:pPr>
          </w:p>
        </w:tc>
        <w:tc>
          <w:tcPr>
            <w:tcW w:w="2379" w:type="pct"/>
            <w:tcBorders>
              <w:top w:val="single" w:sz="4" w:space="0" w:color="FFFFFF"/>
              <w:left w:val="single" w:sz="4" w:space="0" w:color="auto"/>
              <w:bottom w:val="single" w:sz="4" w:space="0" w:color="FFFFFF"/>
              <w:right w:val="single" w:sz="4" w:space="0" w:color="auto"/>
            </w:tcBorders>
          </w:tcPr>
          <w:p w14:paraId="008C6A02" w14:textId="77777777" w:rsidR="008F5057" w:rsidRPr="008F5057" w:rsidRDefault="008F5057" w:rsidP="008F5057">
            <w:pPr>
              <w:numPr>
                <w:ilvl w:val="0"/>
                <w:numId w:val="14"/>
              </w:numPr>
              <w:rPr>
                <w:rFonts w:ascii="Arial" w:hAnsi="Arial" w:cs="Arial"/>
              </w:rPr>
            </w:pPr>
            <w:r w:rsidRPr="008F5057">
              <w:rPr>
                <w:rFonts w:ascii="Arial" w:hAnsi="Arial" w:cs="Arial"/>
              </w:rPr>
              <w:t xml:space="preserve">Demonstrable knowledge of managing designers, principal contractors, contractors, </w:t>
            </w:r>
            <w:proofErr w:type="spellStart"/>
            <w:proofErr w:type="gramStart"/>
            <w:r w:rsidRPr="008F5057">
              <w:rPr>
                <w:rFonts w:ascii="Arial" w:hAnsi="Arial" w:cs="Arial"/>
              </w:rPr>
              <w:t>sub contractors</w:t>
            </w:r>
            <w:proofErr w:type="spellEnd"/>
            <w:proofErr w:type="gramEnd"/>
            <w:r w:rsidRPr="008F5057">
              <w:rPr>
                <w:rFonts w:ascii="Arial" w:hAnsi="Arial" w:cs="Arial"/>
              </w:rPr>
              <w:t xml:space="preserve"> &amp; clients in their roles &amp; responsibilities </w:t>
            </w:r>
            <w:proofErr w:type="gramStart"/>
            <w:r w:rsidRPr="008F5057">
              <w:rPr>
                <w:rFonts w:ascii="Arial" w:hAnsi="Arial" w:cs="Arial"/>
              </w:rPr>
              <w:t>in order to</w:t>
            </w:r>
            <w:proofErr w:type="gramEnd"/>
            <w:r w:rsidRPr="008F5057">
              <w:rPr>
                <w:rFonts w:ascii="Arial" w:hAnsi="Arial" w:cs="Arial"/>
              </w:rPr>
              <w:t xml:space="preserve"> comply with the CDM Regulations &amp; lead the clients &amp; design team members through the whole process from the inception to completion of the project.</w:t>
            </w:r>
          </w:p>
        </w:tc>
        <w:tc>
          <w:tcPr>
            <w:tcW w:w="553" w:type="pct"/>
            <w:tcBorders>
              <w:top w:val="single" w:sz="4" w:space="0" w:color="FFFFFF"/>
              <w:left w:val="single" w:sz="4" w:space="0" w:color="auto"/>
              <w:bottom w:val="single" w:sz="4" w:space="0" w:color="FFFFFF"/>
              <w:right w:val="single" w:sz="4" w:space="0" w:color="auto"/>
            </w:tcBorders>
          </w:tcPr>
          <w:p w14:paraId="25CB7611" w14:textId="798643D7"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736144EA" w14:textId="77777777" w:rsidR="008F5057" w:rsidRDefault="008F5057" w:rsidP="0042165C">
            <w:pPr>
              <w:tabs>
                <w:tab w:val="left" w:pos="388"/>
                <w:tab w:val="left" w:pos="530"/>
              </w:tabs>
              <w:spacing w:after="120"/>
              <w:rPr>
                <w:rFonts w:ascii="Arial" w:hAnsi="Arial" w:cs="Arial"/>
              </w:rPr>
            </w:pPr>
          </w:p>
          <w:p w14:paraId="097D2B85" w14:textId="52B64ECB" w:rsidR="00BD50B2" w:rsidRDefault="00BD50B2" w:rsidP="0042165C">
            <w:pPr>
              <w:tabs>
                <w:tab w:val="left" w:pos="388"/>
                <w:tab w:val="left" w:pos="530"/>
              </w:tabs>
              <w:spacing w:after="120"/>
              <w:rPr>
                <w:rFonts w:ascii="Arial" w:hAnsi="Arial" w:cs="Arial"/>
              </w:rPr>
            </w:pPr>
          </w:p>
        </w:tc>
      </w:tr>
      <w:tr w:rsidR="008F5057" w:rsidRPr="00BC59CA" w14:paraId="4F58CD49" w14:textId="77777777" w:rsidTr="00184ED4">
        <w:trPr>
          <w:trHeight w:val="542"/>
          <w:jc w:val="center"/>
        </w:trPr>
        <w:tc>
          <w:tcPr>
            <w:tcW w:w="1047" w:type="pct"/>
            <w:tcBorders>
              <w:top w:val="single" w:sz="4" w:space="0" w:color="FFFFFF"/>
              <w:bottom w:val="nil"/>
              <w:right w:val="single" w:sz="4" w:space="0" w:color="auto"/>
            </w:tcBorders>
          </w:tcPr>
          <w:p w14:paraId="246F568F" w14:textId="77777777" w:rsidR="008F5057" w:rsidRDefault="008F5057" w:rsidP="0042165C">
            <w:pPr>
              <w:rPr>
                <w:rFonts w:ascii="Arial" w:hAnsi="Arial" w:cs="Arial"/>
                <w:b/>
              </w:rPr>
            </w:pPr>
          </w:p>
          <w:p w14:paraId="7F770896" w14:textId="77777777" w:rsidR="00BD50B2" w:rsidRDefault="00BD50B2" w:rsidP="0042165C">
            <w:pPr>
              <w:rPr>
                <w:rFonts w:ascii="Arial" w:hAnsi="Arial" w:cs="Arial"/>
                <w:b/>
              </w:rPr>
            </w:pPr>
          </w:p>
          <w:p w14:paraId="262B5384" w14:textId="77777777" w:rsidR="00BD50B2" w:rsidRDefault="00BD50B2" w:rsidP="0042165C">
            <w:pPr>
              <w:rPr>
                <w:rFonts w:ascii="Arial" w:hAnsi="Arial" w:cs="Arial"/>
                <w:b/>
              </w:rPr>
            </w:pPr>
          </w:p>
          <w:p w14:paraId="2E14927B" w14:textId="77777777" w:rsidR="00BD50B2" w:rsidRDefault="00BD50B2" w:rsidP="0042165C">
            <w:pPr>
              <w:rPr>
                <w:rFonts w:ascii="Arial" w:hAnsi="Arial" w:cs="Arial"/>
                <w:b/>
              </w:rPr>
            </w:pPr>
          </w:p>
          <w:p w14:paraId="65301B15" w14:textId="77777777" w:rsidR="00BD50B2" w:rsidRDefault="00BD50B2" w:rsidP="0042165C">
            <w:pPr>
              <w:rPr>
                <w:rFonts w:ascii="Arial" w:hAnsi="Arial" w:cs="Arial"/>
                <w:b/>
              </w:rPr>
            </w:pPr>
          </w:p>
          <w:p w14:paraId="70AF8763" w14:textId="77777777" w:rsidR="00BD50B2" w:rsidRDefault="00BD50B2" w:rsidP="0042165C">
            <w:pPr>
              <w:rPr>
                <w:rFonts w:ascii="Arial" w:hAnsi="Arial" w:cs="Arial"/>
                <w:b/>
              </w:rPr>
            </w:pPr>
          </w:p>
          <w:p w14:paraId="5B231D5D" w14:textId="77777777" w:rsidR="00BD50B2" w:rsidRDefault="00BD50B2" w:rsidP="0042165C">
            <w:pPr>
              <w:rPr>
                <w:rFonts w:ascii="Arial" w:hAnsi="Arial" w:cs="Arial"/>
                <w:b/>
              </w:rPr>
            </w:pPr>
          </w:p>
          <w:p w14:paraId="0C48EEF2" w14:textId="77777777" w:rsidR="00BD50B2" w:rsidRDefault="00BD50B2" w:rsidP="0042165C">
            <w:pPr>
              <w:rPr>
                <w:rFonts w:ascii="Arial" w:hAnsi="Arial" w:cs="Arial"/>
                <w:b/>
              </w:rPr>
            </w:pPr>
          </w:p>
          <w:p w14:paraId="513D5357" w14:textId="77777777" w:rsidR="00BD50B2" w:rsidRDefault="00BD50B2" w:rsidP="0042165C">
            <w:pPr>
              <w:rPr>
                <w:rFonts w:ascii="Arial" w:hAnsi="Arial" w:cs="Arial"/>
                <w:b/>
              </w:rPr>
            </w:pPr>
          </w:p>
          <w:p w14:paraId="4B701D60" w14:textId="77777777" w:rsidR="00BD50B2" w:rsidRDefault="00BD50B2" w:rsidP="0042165C">
            <w:pPr>
              <w:rPr>
                <w:rFonts w:ascii="Arial" w:hAnsi="Arial" w:cs="Arial"/>
                <w:b/>
              </w:rPr>
            </w:pPr>
          </w:p>
          <w:p w14:paraId="208D645D" w14:textId="77777777" w:rsidR="00BD50B2" w:rsidRDefault="00BD50B2" w:rsidP="0042165C">
            <w:pPr>
              <w:rPr>
                <w:rFonts w:ascii="Arial" w:hAnsi="Arial" w:cs="Arial"/>
                <w:b/>
              </w:rPr>
            </w:pPr>
          </w:p>
          <w:p w14:paraId="7948AEEB" w14:textId="77777777" w:rsidR="00BD50B2" w:rsidRDefault="00BD50B2" w:rsidP="0042165C">
            <w:pPr>
              <w:rPr>
                <w:rFonts w:ascii="Arial" w:hAnsi="Arial" w:cs="Arial"/>
                <w:b/>
              </w:rPr>
            </w:pPr>
          </w:p>
          <w:p w14:paraId="568B86D7" w14:textId="77777777" w:rsidR="00BD50B2" w:rsidRDefault="00BD50B2" w:rsidP="0042165C">
            <w:pPr>
              <w:rPr>
                <w:rFonts w:ascii="Arial" w:hAnsi="Arial" w:cs="Arial"/>
                <w:b/>
              </w:rPr>
            </w:pPr>
          </w:p>
          <w:p w14:paraId="5D0F005D" w14:textId="77777777" w:rsidR="00BD50B2" w:rsidRDefault="00BD50B2" w:rsidP="0042165C">
            <w:pPr>
              <w:rPr>
                <w:rFonts w:ascii="Arial" w:hAnsi="Arial" w:cs="Arial"/>
                <w:b/>
              </w:rPr>
            </w:pPr>
            <w:r w:rsidRPr="00BC59CA">
              <w:rPr>
                <w:rFonts w:ascii="Arial" w:hAnsi="Arial" w:cs="Arial"/>
                <w:b/>
              </w:rPr>
              <w:t>Knowledge &amp; Experience</w:t>
            </w:r>
          </w:p>
          <w:p w14:paraId="3D29E1EB" w14:textId="70CC2B4A" w:rsidR="00BD50B2" w:rsidRPr="00BC59CA" w:rsidRDefault="00BD50B2" w:rsidP="0042165C">
            <w:pPr>
              <w:rPr>
                <w:rFonts w:ascii="Arial" w:hAnsi="Arial" w:cs="Arial"/>
                <w:b/>
              </w:rPr>
            </w:pPr>
            <w:r>
              <w:rPr>
                <w:rFonts w:ascii="Arial" w:hAnsi="Arial" w:cs="Arial"/>
                <w:b/>
              </w:rPr>
              <w:t>(continued)</w:t>
            </w:r>
          </w:p>
        </w:tc>
        <w:tc>
          <w:tcPr>
            <w:tcW w:w="2379" w:type="pct"/>
            <w:tcBorders>
              <w:top w:val="single" w:sz="4" w:space="0" w:color="FFFFFF"/>
              <w:left w:val="single" w:sz="4" w:space="0" w:color="auto"/>
              <w:bottom w:val="nil"/>
              <w:right w:val="single" w:sz="4" w:space="0" w:color="auto"/>
            </w:tcBorders>
          </w:tcPr>
          <w:p w14:paraId="0ACCBB98" w14:textId="77777777" w:rsidR="008F5057" w:rsidRPr="008F5057" w:rsidRDefault="008F5057" w:rsidP="008F5057">
            <w:pPr>
              <w:numPr>
                <w:ilvl w:val="0"/>
                <w:numId w:val="14"/>
              </w:numPr>
              <w:rPr>
                <w:rFonts w:ascii="Arial" w:hAnsi="Arial" w:cs="Arial"/>
              </w:rPr>
            </w:pPr>
            <w:r w:rsidRPr="008F5057">
              <w:rPr>
                <w:rFonts w:ascii="Arial" w:hAnsi="Arial" w:cs="Arial"/>
              </w:rPr>
              <w:lastRenderedPageBreak/>
              <w:t xml:space="preserve">‘Principal Designer’ responsibility in planning, managing, monitoring &amp; coordinating the health &amp; safety pre-construction phase. Lead the client through the process and undertake duties to ensure they comply with the regulations. Chair regular meetings with designers to manage and lead them through </w:t>
            </w:r>
            <w:r w:rsidRPr="008F5057">
              <w:rPr>
                <w:rFonts w:ascii="Arial" w:hAnsi="Arial" w:cs="Arial"/>
              </w:rPr>
              <w:lastRenderedPageBreak/>
              <w:t>the process and ensure that as far as reasonably practicable, that foreseeable risks to health &amp; safety are identified with the general principle of eliminating, reducing and controlling risk. Manage the communication process between designers and principal contractor.</w:t>
            </w:r>
          </w:p>
        </w:tc>
        <w:tc>
          <w:tcPr>
            <w:tcW w:w="553" w:type="pct"/>
            <w:tcBorders>
              <w:top w:val="single" w:sz="4" w:space="0" w:color="FFFFFF"/>
              <w:left w:val="single" w:sz="4" w:space="0" w:color="auto"/>
              <w:bottom w:val="nil"/>
              <w:right w:val="single" w:sz="4" w:space="0" w:color="auto"/>
            </w:tcBorders>
          </w:tcPr>
          <w:p w14:paraId="6B456F76" w14:textId="352B2FCF" w:rsidR="008F5057" w:rsidRDefault="00A96E0C" w:rsidP="0042165C">
            <w:pPr>
              <w:tabs>
                <w:tab w:val="left" w:pos="388"/>
                <w:tab w:val="left" w:pos="530"/>
              </w:tabs>
              <w:spacing w:after="120"/>
              <w:jc w:val="center"/>
              <w:rPr>
                <w:rFonts w:ascii="Arial" w:hAnsi="Arial" w:cs="Arial"/>
              </w:rPr>
            </w:pPr>
            <w:r>
              <w:rPr>
                <w:rFonts w:ascii="Arial" w:hAnsi="Arial" w:cs="Arial"/>
              </w:rPr>
              <w:lastRenderedPageBreak/>
              <w:t>Yes</w:t>
            </w:r>
          </w:p>
        </w:tc>
        <w:tc>
          <w:tcPr>
            <w:tcW w:w="1021" w:type="pct"/>
            <w:tcBorders>
              <w:top w:val="single" w:sz="4" w:space="0" w:color="FFFFFF"/>
              <w:left w:val="single" w:sz="4" w:space="0" w:color="auto"/>
              <w:bottom w:val="nil"/>
            </w:tcBorders>
          </w:tcPr>
          <w:p w14:paraId="213CF662" w14:textId="77777777" w:rsidR="008F5057" w:rsidRDefault="008F5057" w:rsidP="0042165C">
            <w:pPr>
              <w:tabs>
                <w:tab w:val="left" w:pos="388"/>
                <w:tab w:val="left" w:pos="530"/>
              </w:tabs>
              <w:spacing w:after="120"/>
              <w:rPr>
                <w:rFonts w:ascii="Arial" w:hAnsi="Arial" w:cs="Arial"/>
              </w:rPr>
            </w:pPr>
          </w:p>
          <w:p w14:paraId="29440D09" w14:textId="77777777" w:rsidR="00BD50B2" w:rsidRDefault="00BD50B2" w:rsidP="0042165C">
            <w:pPr>
              <w:tabs>
                <w:tab w:val="left" w:pos="388"/>
                <w:tab w:val="left" w:pos="530"/>
              </w:tabs>
              <w:spacing w:after="120"/>
              <w:rPr>
                <w:rFonts w:ascii="Arial" w:hAnsi="Arial" w:cs="Arial"/>
              </w:rPr>
            </w:pPr>
          </w:p>
          <w:p w14:paraId="5D6ED269" w14:textId="77777777" w:rsidR="00BD50B2" w:rsidRDefault="00BD50B2" w:rsidP="0042165C">
            <w:pPr>
              <w:tabs>
                <w:tab w:val="left" w:pos="388"/>
                <w:tab w:val="left" w:pos="530"/>
              </w:tabs>
              <w:spacing w:after="120"/>
              <w:rPr>
                <w:rFonts w:ascii="Arial" w:hAnsi="Arial" w:cs="Arial"/>
              </w:rPr>
            </w:pPr>
          </w:p>
          <w:p w14:paraId="0DB138DE" w14:textId="77777777" w:rsidR="00BD50B2" w:rsidRDefault="00BD50B2" w:rsidP="0042165C">
            <w:pPr>
              <w:tabs>
                <w:tab w:val="left" w:pos="388"/>
                <w:tab w:val="left" w:pos="530"/>
              </w:tabs>
              <w:spacing w:after="120"/>
              <w:rPr>
                <w:rFonts w:ascii="Arial" w:hAnsi="Arial" w:cs="Arial"/>
              </w:rPr>
            </w:pPr>
          </w:p>
          <w:p w14:paraId="2F19CA61" w14:textId="77777777" w:rsidR="00BD50B2" w:rsidRDefault="00BD50B2" w:rsidP="0042165C">
            <w:pPr>
              <w:tabs>
                <w:tab w:val="left" w:pos="388"/>
                <w:tab w:val="left" w:pos="530"/>
              </w:tabs>
              <w:spacing w:after="120"/>
              <w:rPr>
                <w:rFonts w:ascii="Arial" w:hAnsi="Arial" w:cs="Arial"/>
              </w:rPr>
            </w:pPr>
          </w:p>
          <w:p w14:paraId="3FFF62F9" w14:textId="77777777" w:rsidR="00BD50B2" w:rsidRDefault="00BD50B2" w:rsidP="0042165C">
            <w:pPr>
              <w:tabs>
                <w:tab w:val="left" w:pos="388"/>
                <w:tab w:val="left" w:pos="530"/>
              </w:tabs>
              <w:spacing w:after="120"/>
              <w:rPr>
                <w:rFonts w:ascii="Arial" w:hAnsi="Arial" w:cs="Arial"/>
              </w:rPr>
            </w:pPr>
          </w:p>
          <w:p w14:paraId="568B335E" w14:textId="77777777" w:rsidR="00BD50B2" w:rsidRDefault="00BD50B2" w:rsidP="0042165C">
            <w:pPr>
              <w:tabs>
                <w:tab w:val="left" w:pos="388"/>
                <w:tab w:val="left" w:pos="530"/>
              </w:tabs>
              <w:spacing w:after="120"/>
              <w:rPr>
                <w:rFonts w:ascii="Arial" w:hAnsi="Arial" w:cs="Arial"/>
              </w:rPr>
            </w:pPr>
          </w:p>
          <w:p w14:paraId="3A840145" w14:textId="77777777" w:rsidR="00BD50B2" w:rsidRDefault="00BD50B2" w:rsidP="0042165C">
            <w:pPr>
              <w:tabs>
                <w:tab w:val="left" w:pos="388"/>
                <w:tab w:val="left" w:pos="530"/>
              </w:tabs>
              <w:spacing w:after="120"/>
              <w:rPr>
                <w:rFonts w:ascii="Arial" w:hAnsi="Arial" w:cs="Arial"/>
              </w:rPr>
            </w:pPr>
          </w:p>
          <w:p w14:paraId="07ED1CAA" w14:textId="77777777" w:rsidR="00BD50B2" w:rsidRDefault="00BD50B2" w:rsidP="0042165C">
            <w:pPr>
              <w:tabs>
                <w:tab w:val="left" w:pos="388"/>
                <w:tab w:val="left" w:pos="530"/>
              </w:tabs>
              <w:spacing w:after="120"/>
              <w:rPr>
                <w:rFonts w:ascii="Arial" w:hAnsi="Arial" w:cs="Arial"/>
              </w:rPr>
            </w:pPr>
          </w:p>
          <w:p w14:paraId="61D1F960" w14:textId="2E71679F" w:rsidR="00BD50B2" w:rsidRDefault="00BD50B2" w:rsidP="0042165C">
            <w:pPr>
              <w:tabs>
                <w:tab w:val="left" w:pos="388"/>
                <w:tab w:val="left" w:pos="530"/>
              </w:tabs>
              <w:spacing w:after="120"/>
              <w:rPr>
                <w:rFonts w:ascii="Arial" w:hAnsi="Arial" w:cs="Arial"/>
              </w:rPr>
            </w:pPr>
            <w:r>
              <w:rPr>
                <w:rFonts w:ascii="Arial" w:hAnsi="Arial" w:cs="Arial"/>
              </w:rPr>
              <w:t>Interview, application form and selection process.</w:t>
            </w:r>
          </w:p>
        </w:tc>
      </w:tr>
      <w:tr w:rsidR="008F5057" w:rsidRPr="00BC59CA" w14:paraId="495D0D11" w14:textId="77777777" w:rsidTr="00184ED4">
        <w:trPr>
          <w:trHeight w:val="542"/>
          <w:jc w:val="center"/>
        </w:trPr>
        <w:tc>
          <w:tcPr>
            <w:tcW w:w="1047" w:type="pct"/>
            <w:tcBorders>
              <w:top w:val="nil"/>
              <w:bottom w:val="single" w:sz="4" w:space="0" w:color="FFFFFF"/>
              <w:right w:val="single" w:sz="4" w:space="0" w:color="auto"/>
            </w:tcBorders>
          </w:tcPr>
          <w:p w14:paraId="1CC85B90" w14:textId="77777777" w:rsidR="008F5057" w:rsidRPr="00BC59CA" w:rsidRDefault="008F5057" w:rsidP="0042165C">
            <w:pPr>
              <w:rPr>
                <w:rFonts w:ascii="Arial" w:hAnsi="Arial" w:cs="Arial"/>
                <w:b/>
              </w:rPr>
            </w:pPr>
          </w:p>
        </w:tc>
        <w:tc>
          <w:tcPr>
            <w:tcW w:w="2379" w:type="pct"/>
            <w:tcBorders>
              <w:top w:val="nil"/>
              <w:left w:val="single" w:sz="4" w:space="0" w:color="auto"/>
              <w:bottom w:val="single" w:sz="4" w:space="0" w:color="FFFFFF"/>
              <w:right w:val="single" w:sz="4" w:space="0" w:color="auto"/>
            </w:tcBorders>
          </w:tcPr>
          <w:p w14:paraId="37FE90CA" w14:textId="77777777" w:rsidR="008F5057" w:rsidRDefault="008F5057" w:rsidP="008F5057">
            <w:pPr>
              <w:numPr>
                <w:ilvl w:val="0"/>
                <w:numId w:val="14"/>
              </w:numPr>
              <w:rPr>
                <w:rFonts w:ascii="Arial" w:hAnsi="Arial" w:cs="Arial"/>
              </w:rPr>
            </w:pPr>
            <w:r w:rsidRPr="008F5057">
              <w:rPr>
                <w:rFonts w:ascii="Arial" w:hAnsi="Arial" w:cs="Arial"/>
              </w:rPr>
              <w:t>Knowledge and experience of Design and Build contract management and particularly to the interface with external providers for compliance to specification and handover processes.</w:t>
            </w:r>
          </w:p>
          <w:p w14:paraId="4D6D6852" w14:textId="25952830" w:rsidR="00A96E0C" w:rsidRPr="00A96E0C" w:rsidRDefault="00A96E0C" w:rsidP="008F5057">
            <w:pPr>
              <w:numPr>
                <w:ilvl w:val="0"/>
                <w:numId w:val="14"/>
              </w:numPr>
              <w:rPr>
                <w:rFonts w:ascii="Arial" w:hAnsi="Arial" w:cs="Arial"/>
              </w:rPr>
            </w:pPr>
            <w:r w:rsidRPr="00A96E0C">
              <w:rPr>
                <w:rFonts w:ascii="Arial" w:hAnsi="Arial" w:cs="Arial"/>
              </w:rPr>
              <w:t>Knowledge and experience of Contract Administration procedures for traditional JCT Contract management.</w:t>
            </w:r>
          </w:p>
        </w:tc>
        <w:tc>
          <w:tcPr>
            <w:tcW w:w="553" w:type="pct"/>
            <w:tcBorders>
              <w:top w:val="nil"/>
              <w:left w:val="single" w:sz="4" w:space="0" w:color="auto"/>
              <w:bottom w:val="single" w:sz="4" w:space="0" w:color="FFFFFF"/>
              <w:right w:val="single" w:sz="4" w:space="0" w:color="auto"/>
            </w:tcBorders>
          </w:tcPr>
          <w:p w14:paraId="62B74732" w14:textId="77777777" w:rsidR="008F5057" w:rsidRDefault="00A96E0C" w:rsidP="0042165C">
            <w:pPr>
              <w:tabs>
                <w:tab w:val="left" w:pos="388"/>
                <w:tab w:val="left" w:pos="530"/>
              </w:tabs>
              <w:spacing w:after="120"/>
              <w:jc w:val="center"/>
              <w:rPr>
                <w:rFonts w:ascii="Arial" w:hAnsi="Arial" w:cs="Arial"/>
              </w:rPr>
            </w:pPr>
            <w:r>
              <w:rPr>
                <w:rFonts w:ascii="Arial" w:hAnsi="Arial" w:cs="Arial"/>
              </w:rPr>
              <w:t>Yes</w:t>
            </w:r>
          </w:p>
          <w:p w14:paraId="46059328" w14:textId="77777777" w:rsidR="00A96E0C" w:rsidRDefault="00A96E0C" w:rsidP="0042165C">
            <w:pPr>
              <w:tabs>
                <w:tab w:val="left" w:pos="388"/>
                <w:tab w:val="left" w:pos="530"/>
              </w:tabs>
              <w:spacing w:after="120"/>
              <w:jc w:val="center"/>
              <w:rPr>
                <w:rFonts w:ascii="Arial" w:hAnsi="Arial" w:cs="Arial"/>
              </w:rPr>
            </w:pPr>
          </w:p>
          <w:p w14:paraId="035DC081" w14:textId="77777777" w:rsidR="00A96E0C" w:rsidRDefault="00A96E0C" w:rsidP="0042165C">
            <w:pPr>
              <w:tabs>
                <w:tab w:val="left" w:pos="388"/>
                <w:tab w:val="left" w:pos="530"/>
              </w:tabs>
              <w:spacing w:after="120"/>
              <w:jc w:val="center"/>
              <w:rPr>
                <w:rFonts w:ascii="Arial" w:hAnsi="Arial" w:cs="Arial"/>
              </w:rPr>
            </w:pPr>
          </w:p>
          <w:p w14:paraId="53091A9D" w14:textId="77777777" w:rsidR="00A96E0C" w:rsidRDefault="00A96E0C" w:rsidP="0042165C">
            <w:pPr>
              <w:tabs>
                <w:tab w:val="left" w:pos="388"/>
                <w:tab w:val="left" w:pos="530"/>
              </w:tabs>
              <w:spacing w:after="120"/>
              <w:jc w:val="center"/>
              <w:rPr>
                <w:rFonts w:ascii="Arial" w:hAnsi="Arial" w:cs="Arial"/>
              </w:rPr>
            </w:pPr>
          </w:p>
          <w:p w14:paraId="2CC91AE3" w14:textId="77777777" w:rsidR="00A96E0C" w:rsidRDefault="00A96E0C" w:rsidP="0042165C">
            <w:pPr>
              <w:tabs>
                <w:tab w:val="left" w:pos="388"/>
                <w:tab w:val="left" w:pos="530"/>
              </w:tabs>
              <w:spacing w:after="120"/>
              <w:jc w:val="center"/>
              <w:rPr>
                <w:rFonts w:ascii="Arial" w:hAnsi="Arial" w:cs="Arial"/>
              </w:rPr>
            </w:pPr>
          </w:p>
          <w:p w14:paraId="7947F6CA" w14:textId="6D4C9316" w:rsidR="00A96E0C"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nil"/>
              <w:left w:val="single" w:sz="4" w:space="0" w:color="auto"/>
              <w:bottom w:val="single" w:sz="4" w:space="0" w:color="FFFFFF"/>
            </w:tcBorders>
          </w:tcPr>
          <w:p w14:paraId="58D39DE4" w14:textId="77777777" w:rsidR="008F5057" w:rsidRDefault="008F5057" w:rsidP="0042165C">
            <w:pPr>
              <w:tabs>
                <w:tab w:val="left" w:pos="388"/>
                <w:tab w:val="left" w:pos="530"/>
              </w:tabs>
              <w:spacing w:after="120"/>
              <w:rPr>
                <w:rFonts w:ascii="Arial" w:hAnsi="Arial" w:cs="Arial"/>
              </w:rPr>
            </w:pPr>
          </w:p>
        </w:tc>
      </w:tr>
      <w:tr w:rsidR="008F5057" w:rsidRPr="00BC59CA" w14:paraId="76354CB5" w14:textId="77777777" w:rsidTr="00871F73">
        <w:trPr>
          <w:trHeight w:val="542"/>
          <w:jc w:val="center"/>
        </w:trPr>
        <w:tc>
          <w:tcPr>
            <w:tcW w:w="1047" w:type="pct"/>
            <w:tcBorders>
              <w:top w:val="single" w:sz="4" w:space="0" w:color="FFFFFF"/>
              <w:bottom w:val="single" w:sz="4" w:space="0" w:color="FFFFFF"/>
              <w:right w:val="single" w:sz="4" w:space="0" w:color="auto"/>
            </w:tcBorders>
          </w:tcPr>
          <w:p w14:paraId="11CB2BD5" w14:textId="77777777" w:rsidR="008F5057" w:rsidRPr="00BC59CA" w:rsidRDefault="008F5057" w:rsidP="0042165C">
            <w:pPr>
              <w:rPr>
                <w:rFonts w:ascii="Arial" w:hAnsi="Arial" w:cs="Arial"/>
                <w:b/>
              </w:rPr>
            </w:pPr>
          </w:p>
        </w:tc>
        <w:tc>
          <w:tcPr>
            <w:tcW w:w="2379" w:type="pct"/>
            <w:tcBorders>
              <w:top w:val="single" w:sz="4" w:space="0" w:color="FFFFFF"/>
              <w:left w:val="single" w:sz="4" w:space="0" w:color="auto"/>
              <w:bottom w:val="single" w:sz="4" w:space="0" w:color="FFFFFF"/>
              <w:right w:val="single" w:sz="4" w:space="0" w:color="auto"/>
            </w:tcBorders>
          </w:tcPr>
          <w:p w14:paraId="3A5D3803" w14:textId="77777777" w:rsidR="008F5057" w:rsidRPr="008F5057" w:rsidRDefault="008F5057" w:rsidP="008F5057">
            <w:pPr>
              <w:numPr>
                <w:ilvl w:val="0"/>
                <w:numId w:val="14"/>
              </w:numPr>
              <w:rPr>
                <w:rFonts w:ascii="Arial" w:hAnsi="Arial" w:cs="Arial"/>
              </w:rPr>
            </w:pPr>
            <w:r w:rsidRPr="008F5057">
              <w:rPr>
                <w:rFonts w:ascii="Arial" w:hAnsi="Arial" w:cs="Arial"/>
              </w:rPr>
              <w:t xml:space="preserve">Demonstrable knowledge of Performance Management </w:t>
            </w:r>
          </w:p>
          <w:p w14:paraId="253A9652" w14:textId="77777777" w:rsidR="008F5057" w:rsidRPr="008F5057" w:rsidRDefault="008F5057" w:rsidP="008F5057">
            <w:pPr>
              <w:ind w:left="360"/>
              <w:rPr>
                <w:rFonts w:ascii="Arial" w:hAnsi="Arial" w:cs="Arial"/>
              </w:rPr>
            </w:pPr>
            <w:r w:rsidRPr="008F5057">
              <w:rPr>
                <w:rFonts w:ascii="Arial" w:hAnsi="Arial" w:cs="Arial"/>
              </w:rPr>
              <w:t>activities.</w:t>
            </w:r>
          </w:p>
        </w:tc>
        <w:tc>
          <w:tcPr>
            <w:tcW w:w="553" w:type="pct"/>
            <w:tcBorders>
              <w:top w:val="single" w:sz="4" w:space="0" w:color="FFFFFF"/>
              <w:left w:val="single" w:sz="4" w:space="0" w:color="auto"/>
              <w:bottom w:val="single" w:sz="4" w:space="0" w:color="FFFFFF"/>
              <w:right w:val="single" w:sz="4" w:space="0" w:color="auto"/>
            </w:tcBorders>
          </w:tcPr>
          <w:p w14:paraId="53A5895A" w14:textId="1AA76F08"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FFFFFF"/>
            </w:tcBorders>
          </w:tcPr>
          <w:p w14:paraId="10931911" w14:textId="77777777" w:rsidR="008F5057" w:rsidRDefault="008F5057" w:rsidP="0042165C">
            <w:pPr>
              <w:tabs>
                <w:tab w:val="left" w:pos="388"/>
                <w:tab w:val="left" w:pos="530"/>
              </w:tabs>
              <w:spacing w:after="120"/>
              <w:rPr>
                <w:rFonts w:ascii="Arial" w:hAnsi="Arial" w:cs="Arial"/>
              </w:rPr>
            </w:pPr>
          </w:p>
        </w:tc>
      </w:tr>
      <w:tr w:rsidR="008F5057" w:rsidRPr="00BC59CA" w14:paraId="5B56AD6B" w14:textId="77777777" w:rsidTr="00871F73">
        <w:trPr>
          <w:trHeight w:val="542"/>
          <w:jc w:val="center"/>
        </w:trPr>
        <w:tc>
          <w:tcPr>
            <w:tcW w:w="1047" w:type="pct"/>
            <w:tcBorders>
              <w:top w:val="single" w:sz="4" w:space="0" w:color="FFFFFF"/>
              <w:bottom w:val="single" w:sz="4" w:space="0" w:color="auto"/>
              <w:right w:val="single" w:sz="4" w:space="0" w:color="auto"/>
            </w:tcBorders>
          </w:tcPr>
          <w:p w14:paraId="75CCAA0C" w14:textId="77777777" w:rsidR="008F5057" w:rsidRPr="00BC59CA" w:rsidRDefault="008F5057" w:rsidP="0042165C">
            <w:pPr>
              <w:rPr>
                <w:rFonts w:ascii="Arial" w:hAnsi="Arial" w:cs="Arial"/>
                <w:b/>
              </w:rPr>
            </w:pPr>
          </w:p>
        </w:tc>
        <w:tc>
          <w:tcPr>
            <w:tcW w:w="2379" w:type="pct"/>
            <w:tcBorders>
              <w:top w:val="single" w:sz="4" w:space="0" w:color="FFFFFF"/>
              <w:left w:val="single" w:sz="4" w:space="0" w:color="auto"/>
              <w:bottom w:val="single" w:sz="4" w:space="0" w:color="auto"/>
              <w:right w:val="single" w:sz="4" w:space="0" w:color="auto"/>
            </w:tcBorders>
          </w:tcPr>
          <w:p w14:paraId="47A47696" w14:textId="77777777" w:rsidR="008F5057" w:rsidRPr="008F5057" w:rsidRDefault="008F5057" w:rsidP="0042165C">
            <w:pPr>
              <w:numPr>
                <w:ilvl w:val="0"/>
                <w:numId w:val="14"/>
              </w:numPr>
              <w:tabs>
                <w:tab w:val="left" w:pos="2760"/>
              </w:tabs>
              <w:rPr>
                <w:rFonts w:ascii="Arial" w:hAnsi="Arial" w:cs="Arial"/>
              </w:rPr>
            </w:pPr>
            <w:r w:rsidRPr="008F5057">
              <w:rPr>
                <w:rFonts w:ascii="Arial" w:hAnsi="Arial" w:cs="Arial"/>
              </w:rPr>
              <w:t>To have knowledge and skills to ensure the certifiable accredited standards of BREEAM are achieved by managing the design team in collating &amp; providing any evidence as requested by the BREEAM assessor to achieve the required standard and to respond to any queries as requested.</w:t>
            </w:r>
          </w:p>
        </w:tc>
        <w:tc>
          <w:tcPr>
            <w:tcW w:w="553" w:type="pct"/>
            <w:tcBorders>
              <w:top w:val="single" w:sz="4" w:space="0" w:color="FFFFFF"/>
              <w:left w:val="single" w:sz="4" w:space="0" w:color="auto"/>
              <w:bottom w:val="single" w:sz="4" w:space="0" w:color="auto"/>
              <w:right w:val="single" w:sz="4" w:space="0" w:color="auto"/>
            </w:tcBorders>
          </w:tcPr>
          <w:p w14:paraId="0B662572" w14:textId="02C42A0B"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tcBorders>
              <w:top w:val="single" w:sz="4" w:space="0" w:color="FFFFFF"/>
              <w:left w:val="single" w:sz="4" w:space="0" w:color="auto"/>
              <w:bottom w:val="single" w:sz="4" w:space="0" w:color="auto"/>
            </w:tcBorders>
          </w:tcPr>
          <w:p w14:paraId="68B74ECB" w14:textId="77777777" w:rsidR="008F5057" w:rsidRDefault="008F5057" w:rsidP="0042165C">
            <w:pPr>
              <w:tabs>
                <w:tab w:val="left" w:pos="388"/>
                <w:tab w:val="left" w:pos="530"/>
              </w:tabs>
              <w:spacing w:after="120"/>
              <w:rPr>
                <w:rFonts w:ascii="Arial" w:hAnsi="Arial" w:cs="Arial"/>
              </w:rPr>
            </w:pPr>
          </w:p>
        </w:tc>
      </w:tr>
      <w:tr w:rsidR="00764D03" w:rsidRPr="00BC59CA" w14:paraId="349A0DEF" w14:textId="77777777" w:rsidTr="008F5057">
        <w:trPr>
          <w:jc w:val="center"/>
        </w:trPr>
        <w:tc>
          <w:tcPr>
            <w:tcW w:w="1047" w:type="pct"/>
            <w:vMerge w:val="restart"/>
            <w:tcBorders>
              <w:top w:val="single" w:sz="4" w:space="0" w:color="auto"/>
              <w:right w:val="single" w:sz="4" w:space="0" w:color="auto"/>
            </w:tcBorders>
          </w:tcPr>
          <w:p w14:paraId="2747BC63" w14:textId="77777777" w:rsidR="00764D03" w:rsidRPr="00BC59CA" w:rsidRDefault="00764D03" w:rsidP="0042165C">
            <w:pPr>
              <w:rPr>
                <w:rFonts w:ascii="Arial" w:hAnsi="Arial" w:cs="Arial"/>
                <w:b/>
              </w:rPr>
            </w:pPr>
            <w:r w:rsidRPr="00BC59CA">
              <w:rPr>
                <w:rFonts w:ascii="Arial" w:hAnsi="Arial" w:cs="Arial"/>
                <w:b/>
              </w:rPr>
              <w:t>Skills &amp; Personal</w:t>
            </w:r>
          </w:p>
          <w:p w14:paraId="0612E5A1" w14:textId="77777777" w:rsidR="00764D03" w:rsidRDefault="00764D03" w:rsidP="0042165C">
            <w:pPr>
              <w:rPr>
                <w:rFonts w:ascii="Arial" w:hAnsi="Arial" w:cs="Arial"/>
                <w:b/>
              </w:rPr>
            </w:pPr>
            <w:r w:rsidRPr="00BC59CA">
              <w:rPr>
                <w:rFonts w:ascii="Arial" w:hAnsi="Arial" w:cs="Arial"/>
                <w:b/>
              </w:rPr>
              <w:t>Qualities</w:t>
            </w:r>
          </w:p>
          <w:p w14:paraId="1E0005CA" w14:textId="77777777" w:rsidR="00764D03" w:rsidRDefault="00764D03" w:rsidP="0042165C">
            <w:pPr>
              <w:rPr>
                <w:rFonts w:ascii="Arial" w:hAnsi="Arial" w:cs="Arial"/>
                <w:b/>
              </w:rPr>
            </w:pPr>
          </w:p>
          <w:p w14:paraId="01EAE7FC" w14:textId="77777777" w:rsidR="00764D03" w:rsidRDefault="00764D03" w:rsidP="0042165C">
            <w:pPr>
              <w:rPr>
                <w:rFonts w:ascii="Arial" w:hAnsi="Arial" w:cs="Arial"/>
                <w:b/>
              </w:rPr>
            </w:pPr>
          </w:p>
          <w:p w14:paraId="2BD25A9B" w14:textId="77777777" w:rsidR="00764D03" w:rsidRDefault="00764D03" w:rsidP="0042165C">
            <w:pPr>
              <w:rPr>
                <w:rFonts w:ascii="Arial" w:hAnsi="Arial" w:cs="Arial"/>
                <w:b/>
              </w:rPr>
            </w:pPr>
          </w:p>
          <w:p w14:paraId="3FEABEA8" w14:textId="77777777" w:rsidR="00764D03" w:rsidRDefault="00764D03" w:rsidP="0042165C">
            <w:pPr>
              <w:rPr>
                <w:rFonts w:ascii="Arial" w:hAnsi="Arial" w:cs="Arial"/>
                <w:b/>
              </w:rPr>
            </w:pPr>
          </w:p>
          <w:p w14:paraId="13713866" w14:textId="77777777" w:rsidR="00764D03" w:rsidRDefault="00764D03" w:rsidP="0042165C">
            <w:pPr>
              <w:rPr>
                <w:rFonts w:ascii="Arial" w:hAnsi="Arial" w:cs="Arial"/>
                <w:b/>
              </w:rPr>
            </w:pPr>
          </w:p>
          <w:p w14:paraId="40F3146B" w14:textId="77777777" w:rsidR="00184ED4" w:rsidRDefault="00184ED4" w:rsidP="0042165C">
            <w:pPr>
              <w:rPr>
                <w:rFonts w:ascii="Arial" w:hAnsi="Arial" w:cs="Arial"/>
                <w:b/>
              </w:rPr>
            </w:pPr>
          </w:p>
          <w:p w14:paraId="1FFBD857" w14:textId="77777777" w:rsidR="00184ED4" w:rsidRDefault="00184ED4" w:rsidP="0042165C">
            <w:pPr>
              <w:rPr>
                <w:rFonts w:ascii="Arial" w:hAnsi="Arial" w:cs="Arial"/>
                <w:b/>
              </w:rPr>
            </w:pPr>
          </w:p>
          <w:p w14:paraId="7D5DC23D" w14:textId="77777777" w:rsidR="00184ED4" w:rsidRDefault="00184ED4" w:rsidP="0042165C">
            <w:pPr>
              <w:rPr>
                <w:rFonts w:ascii="Arial" w:hAnsi="Arial" w:cs="Arial"/>
                <w:b/>
              </w:rPr>
            </w:pPr>
          </w:p>
          <w:p w14:paraId="20D3A1D8" w14:textId="77777777" w:rsidR="00184ED4" w:rsidRDefault="00184ED4" w:rsidP="0042165C">
            <w:pPr>
              <w:rPr>
                <w:rFonts w:ascii="Arial" w:hAnsi="Arial" w:cs="Arial"/>
                <w:b/>
              </w:rPr>
            </w:pPr>
          </w:p>
          <w:p w14:paraId="50A92E3A" w14:textId="77777777" w:rsidR="00184ED4" w:rsidRDefault="00184ED4" w:rsidP="0042165C">
            <w:pPr>
              <w:rPr>
                <w:rFonts w:ascii="Arial" w:hAnsi="Arial" w:cs="Arial"/>
                <w:b/>
              </w:rPr>
            </w:pPr>
          </w:p>
          <w:p w14:paraId="35C5143A" w14:textId="77777777" w:rsidR="00184ED4" w:rsidRDefault="00184ED4" w:rsidP="0042165C">
            <w:pPr>
              <w:rPr>
                <w:rFonts w:ascii="Arial" w:hAnsi="Arial" w:cs="Arial"/>
                <w:b/>
              </w:rPr>
            </w:pPr>
          </w:p>
          <w:p w14:paraId="4633A702" w14:textId="77777777" w:rsidR="00184ED4" w:rsidRDefault="00184ED4" w:rsidP="0042165C">
            <w:pPr>
              <w:rPr>
                <w:rFonts w:ascii="Arial" w:hAnsi="Arial" w:cs="Arial"/>
                <w:b/>
              </w:rPr>
            </w:pPr>
          </w:p>
          <w:p w14:paraId="3D692DB5" w14:textId="77777777" w:rsidR="00184ED4" w:rsidRDefault="00184ED4" w:rsidP="0042165C">
            <w:pPr>
              <w:rPr>
                <w:rFonts w:ascii="Arial" w:hAnsi="Arial" w:cs="Arial"/>
                <w:b/>
              </w:rPr>
            </w:pPr>
          </w:p>
          <w:p w14:paraId="070B5EE3" w14:textId="77777777" w:rsidR="00184ED4" w:rsidRPr="00BC59CA" w:rsidRDefault="00184ED4" w:rsidP="00184ED4">
            <w:pPr>
              <w:rPr>
                <w:rFonts w:ascii="Arial" w:hAnsi="Arial" w:cs="Arial"/>
                <w:b/>
              </w:rPr>
            </w:pPr>
            <w:r w:rsidRPr="00BC59CA">
              <w:rPr>
                <w:rFonts w:ascii="Arial" w:hAnsi="Arial" w:cs="Arial"/>
                <w:b/>
              </w:rPr>
              <w:t>Skills &amp; Personal</w:t>
            </w:r>
          </w:p>
          <w:p w14:paraId="5A43CDAE" w14:textId="77777777" w:rsidR="00184ED4" w:rsidRDefault="00184ED4" w:rsidP="00184ED4">
            <w:pPr>
              <w:rPr>
                <w:rFonts w:ascii="Arial" w:hAnsi="Arial" w:cs="Arial"/>
                <w:b/>
              </w:rPr>
            </w:pPr>
            <w:r w:rsidRPr="00BC59CA">
              <w:rPr>
                <w:rFonts w:ascii="Arial" w:hAnsi="Arial" w:cs="Arial"/>
                <w:b/>
              </w:rPr>
              <w:t>Qualities</w:t>
            </w:r>
          </w:p>
          <w:p w14:paraId="2BA1156A" w14:textId="0549168A" w:rsidR="00184ED4" w:rsidRPr="00BC59CA" w:rsidRDefault="00184ED4" w:rsidP="0042165C">
            <w:pPr>
              <w:rPr>
                <w:rFonts w:ascii="Arial" w:hAnsi="Arial" w:cs="Arial"/>
                <w:b/>
              </w:rPr>
            </w:pPr>
            <w:r>
              <w:rPr>
                <w:rFonts w:ascii="Arial" w:hAnsi="Arial" w:cs="Arial"/>
                <w:b/>
              </w:rPr>
              <w:t>(continued)</w:t>
            </w:r>
          </w:p>
        </w:tc>
        <w:tc>
          <w:tcPr>
            <w:tcW w:w="2379" w:type="pct"/>
            <w:tcBorders>
              <w:top w:val="single" w:sz="4" w:space="0" w:color="auto"/>
              <w:left w:val="single" w:sz="4" w:space="0" w:color="auto"/>
              <w:bottom w:val="nil"/>
              <w:right w:val="single" w:sz="4" w:space="0" w:color="auto"/>
            </w:tcBorders>
          </w:tcPr>
          <w:p w14:paraId="5DBF49F0" w14:textId="77777777" w:rsidR="00764D03" w:rsidRPr="008F5057" w:rsidRDefault="008F5057" w:rsidP="008F5057">
            <w:pPr>
              <w:numPr>
                <w:ilvl w:val="0"/>
                <w:numId w:val="13"/>
              </w:numPr>
              <w:rPr>
                <w:rFonts w:ascii="Arial" w:hAnsi="Arial" w:cs="Arial"/>
                <w:lang w:eastAsia="en-GB"/>
              </w:rPr>
            </w:pPr>
            <w:r w:rsidRPr="008F5057">
              <w:rPr>
                <w:rFonts w:ascii="Arial" w:hAnsi="Arial" w:cs="Arial"/>
                <w:lang w:eastAsia="en-GB"/>
              </w:rPr>
              <w:lastRenderedPageBreak/>
              <w:t>Ability to work on own initiative and within a team environment.</w:t>
            </w:r>
          </w:p>
        </w:tc>
        <w:tc>
          <w:tcPr>
            <w:tcW w:w="553" w:type="pct"/>
            <w:tcBorders>
              <w:top w:val="single" w:sz="4" w:space="0" w:color="auto"/>
              <w:left w:val="single" w:sz="4" w:space="0" w:color="auto"/>
              <w:bottom w:val="nil"/>
              <w:right w:val="single" w:sz="4" w:space="0" w:color="auto"/>
            </w:tcBorders>
          </w:tcPr>
          <w:p w14:paraId="0E847281" w14:textId="5E8F29EA"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val="restart"/>
            <w:tcBorders>
              <w:top w:val="single" w:sz="4" w:space="0" w:color="auto"/>
              <w:left w:val="single" w:sz="4" w:space="0" w:color="auto"/>
            </w:tcBorders>
          </w:tcPr>
          <w:p w14:paraId="0A296B13" w14:textId="77777777" w:rsidR="00764D03" w:rsidRDefault="00764D03" w:rsidP="0042165C">
            <w:pPr>
              <w:tabs>
                <w:tab w:val="left" w:pos="388"/>
                <w:tab w:val="left" w:pos="530"/>
              </w:tabs>
              <w:spacing w:after="120"/>
              <w:rPr>
                <w:rFonts w:ascii="Arial" w:hAnsi="Arial" w:cs="Arial"/>
              </w:rPr>
            </w:pPr>
            <w:r>
              <w:rPr>
                <w:rFonts w:ascii="Arial" w:hAnsi="Arial" w:cs="Arial"/>
              </w:rPr>
              <w:t xml:space="preserve">Interview, application form, and selection process. </w:t>
            </w:r>
          </w:p>
          <w:p w14:paraId="71FD71D2" w14:textId="77777777" w:rsidR="00764D03" w:rsidRDefault="00764D03" w:rsidP="0042165C">
            <w:pPr>
              <w:spacing w:after="120"/>
              <w:rPr>
                <w:rFonts w:ascii="Arial" w:hAnsi="Arial" w:cs="Arial"/>
              </w:rPr>
            </w:pPr>
          </w:p>
          <w:p w14:paraId="23046ECA" w14:textId="77777777" w:rsidR="00764D03" w:rsidRDefault="00764D03" w:rsidP="0042165C">
            <w:pPr>
              <w:spacing w:after="120"/>
              <w:rPr>
                <w:rFonts w:ascii="Arial" w:hAnsi="Arial" w:cs="Arial"/>
              </w:rPr>
            </w:pPr>
          </w:p>
          <w:p w14:paraId="1ABB2D48" w14:textId="77777777" w:rsidR="00764D03" w:rsidRDefault="00764D03" w:rsidP="0042165C">
            <w:pPr>
              <w:spacing w:after="120"/>
              <w:rPr>
                <w:rFonts w:ascii="Arial" w:hAnsi="Arial" w:cs="Arial"/>
              </w:rPr>
            </w:pPr>
          </w:p>
          <w:p w14:paraId="30E64574" w14:textId="77777777" w:rsidR="00184ED4" w:rsidRDefault="00184ED4" w:rsidP="0042165C">
            <w:pPr>
              <w:spacing w:after="120"/>
              <w:rPr>
                <w:rFonts w:ascii="Arial" w:hAnsi="Arial" w:cs="Arial"/>
              </w:rPr>
            </w:pPr>
          </w:p>
          <w:p w14:paraId="51935787" w14:textId="77777777" w:rsidR="00184ED4" w:rsidRDefault="00184ED4" w:rsidP="0042165C">
            <w:pPr>
              <w:spacing w:after="120"/>
              <w:rPr>
                <w:rFonts w:ascii="Arial" w:hAnsi="Arial" w:cs="Arial"/>
              </w:rPr>
            </w:pPr>
          </w:p>
          <w:p w14:paraId="1F0C20A2" w14:textId="77777777" w:rsidR="00184ED4" w:rsidRDefault="00184ED4" w:rsidP="0042165C">
            <w:pPr>
              <w:spacing w:after="120"/>
              <w:rPr>
                <w:rFonts w:ascii="Arial" w:hAnsi="Arial" w:cs="Arial"/>
              </w:rPr>
            </w:pPr>
          </w:p>
          <w:p w14:paraId="0426EDA0" w14:textId="42CBD2E3" w:rsidR="00184ED4" w:rsidRDefault="00184ED4" w:rsidP="00184ED4">
            <w:pPr>
              <w:tabs>
                <w:tab w:val="left" w:pos="388"/>
                <w:tab w:val="left" w:pos="530"/>
              </w:tabs>
              <w:spacing w:after="120"/>
              <w:rPr>
                <w:rFonts w:ascii="Arial" w:hAnsi="Arial" w:cs="Arial"/>
              </w:rPr>
            </w:pPr>
            <w:r>
              <w:rPr>
                <w:rFonts w:ascii="Arial" w:hAnsi="Arial" w:cs="Arial"/>
              </w:rPr>
              <w:t xml:space="preserve">Interview, application form, and selection process. </w:t>
            </w:r>
          </w:p>
          <w:p w14:paraId="7C1B0BA1" w14:textId="77777777" w:rsidR="00184ED4" w:rsidRPr="00BC59CA" w:rsidRDefault="00184ED4" w:rsidP="0042165C">
            <w:pPr>
              <w:spacing w:after="120"/>
              <w:rPr>
                <w:rFonts w:ascii="Arial" w:hAnsi="Arial" w:cs="Arial"/>
              </w:rPr>
            </w:pPr>
          </w:p>
        </w:tc>
      </w:tr>
      <w:tr w:rsidR="008F5057" w:rsidRPr="00BC59CA" w14:paraId="4137E5BA" w14:textId="77777777" w:rsidTr="008F5057">
        <w:trPr>
          <w:jc w:val="center"/>
        </w:trPr>
        <w:tc>
          <w:tcPr>
            <w:tcW w:w="1047" w:type="pct"/>
            <w:vMerge/>
            <w:tcBorders>
              <w:right w:val="single" w:sz="4" w:space="0" w:color="auto"/>
            </w:tcBorders>
          </w:tcPr>
          <w:p w14:paraId="151559C7" w14:textId="77777777" w:rsidR="008F5057" w:rsidRPr="00BC59CA" w:rsidRDefault="008F5057" w:rsidP="0042165C">
            <w:pPr>
              <w:rPr>
                <w:rFonts w:ascii="Arial" w:hAnsi="Arial" w:cs="Arial"/>
                <w:b/>
              </w:rPr>
            </w:pPr>
          </w:p>
        </w:tc>
        <w:tc>
          <w:tcPr>
            <w:tcW w:w="2379" w:type="pct"/>
            <w:tcBorders>
              <w:top w:val="nil"/>
              <w:left w:val="single" w:sz="4" w:space="0" w:color="auto"/>
              <w:bottom w:val="nil"/>
              <w:right w:val="single" w:sz="4" w:space="0" w:color="auto"/>
            </w:tcBorders>
          </w:tcPr>
          <w:p w14:paraId="6F21D380" w14:textId="77777777" w:rsidR="008F5057" w:rsidRPr="008F5057" w:rsidRDefault="008F5057" w:rsidP="008F5057">
            <w:pPr>
              <w:numPr>
                <w:ilvl w:val="0"/>
                <w:numId w:val="13"/>
              </w:numPr>
              <w:rPr>
                <w:rFonts w:ascii="Arial" w:hAnsi="Arial" w:cs="Arial"/>
                <w:lang w:eastAsia="en-GB"/>
              </w:rPr>
            </w:pPr>
            <w:r w:rsidRPr="008F5057">
              <w:rPr>
                <w:rFonts w:ascii="Arial" w:hAnsi="Arial" w:cs="Arial"/>
                <w:lang w:eastAsia="en-GB"/>
              </w:rPr>
              <w:t>Manage and lead project team members throughout the project process &amp; CDM Regulations.</w:t>
            </w:r>
          </w:p>
        </w:tc>
        <w:tc>
          <w:tcPr>
            <w:tcW w:w="553" w:type="pct"/>
            <w:tcBorders>
              <w:top w:val="nil"/>
              <w:left w:val="single" w:sz="4" w:space="0" w:color="auto"/>
              <w:bottom w:val="nil"/>
              <w:right w:val="single" w:sz="4" w:space="0" w:color="auto"/>
            </w:tcBorders>
          </w:tcPr>
          <w:p w14:paraId="7FBBB5C8" w14:textId="1FCF6011"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5F39A33B" w14:textId="77777777" w:rsidR="008F5057" w:rsidRDefault="008F5057" w:rsidP="0042165C">
            <w:pPr>
              <w:tabs>
                <w:tab w:val="left" w:pos="388"/>
                <w:tab w:val="left" w:pos="530"/>
              </w:tabs>
              <w:spacing w:after="120"/>
              <w:rPr>
                <w:rFonts w:ascii="Arial" w:hAnsi="Arial" w:cs="Arial"/>
              </w:rPr>
            </w:pPr>
          </w:p>
        </w:tc>
      </w:tr>
      <w:tr w:rsidR="008F5057" w:rsidRPr="00BC59CA" w14:paraId="54B082FD" w14:textId="77777777" w:rsidTr="008F5057">
        <w:trPr>
          <w:jc w:val="center"/>
        </w:trPr>
        <w:tc>
          <w:tcPr>
            <w:tcW w:w="1047" w:type="pct"/>
            <w:vMerge/>
            <w:tcBorders>
              <w:right w:val="single" w:sz="4" w:space="0" w:color="auto"/>
            </w:tcBorders>
          </w:tcPr>
          <w:p w14:paraId="1874DB80" w14:textId="77777777" w:rsidR="008F5057" w:rsidRPr="00BC59CA" w:rsidRDefault="008F5057" w:rsidP="0042165C">
            <w:pPr>
              <w:rPr>
                <w:rFonts w:ascii="Arial" w:hAnsi="Arial" w:cs="Arial"/>
                <w:b/>
              </w:rPr>
            </w:pPr>
          </w:p>
        </w:tc>
        <w:tc>
          <w:tcPr>
            <w:tcW w:w="2379" w:type="pct"/>
            <w:tcBorders>
              <w:top w:val="nil"/>
              <w:left w:val="single" w:sz="4" w:space="0" w:color="auto"/>
              <w:bottom w:val="nil"/>
              <w:right w:val="single" w:sz="4" w:space="0" w:color="auto"/>
            </w:tcBorders>
          </w:tcPr>
          <w:p w14:paraId="5615898D" w14:textId="77777777" w:rsidR="008F5057" w:rsidRPr="008F5057" w:rsidRDefault="008F5057" w:rsidP="008F5057">
            <w:pPr>
              <w:numPr>
                <w:ilvl w:val="0"/>
                <w:numId w:val="13"/>
              </w:numPr>
              <w:rPr>
                <w:rFonts w:ascii="Arial" w:hAnsi="Arial" w:cs="Arial"/>
                <w:lang w:eastAsia="en-GB"/>
              </w:rPr>
            </w:pPr>
            <w:r w:rsidRPr="008F5057">
              <w:rPr>
                <w:rFonts w:ascii="Arial" w:hAnsi="Arial" w:cs="Arial"/>
                <w:lang w:eastAsia="en-GB"/>
              </w:rPr>
              <w:t>Demonstrable knowledge of project management techniques.</w:t>
            </w:r>
          </w:p>
        </w:tc>
        <w:tc>
          <w:tcPr>
            <w:tcW w:w="553" w:type="pct"/>
            <w:tcBorders>
              <w:top w:val="nil"/>
              <w:left w:val="single" w:sz="4" w:space="0" w:color="auto"/>
              <w:bottom w:val="nil"/>
              <w:right w:val="single" w:sz="4" w:space="0" w:color="auto"/>
            </w:tcBorders>
          </w:tcPr>
          <w:p w14:paraId="134ACE14" w14:textId="6793B1A3" w:rsidR="008F5057"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37D07F4D" w14:textId="77777777" w:rsidR="008F5057" w:rsidRDefault="008F5057" w:rsidP="0042165C">
            <w:pPr>
              <w:tabs>
                <w:tab w:val="left" w:pos="388"/>
                <w:tab w:val="left" w:pos="530"/>
              </w:tabs>
              <w:spacing w:after="120"/>
              <w:rPr>
                <w:rFonts w:ascii="Arial" w:hAnsi="Arial" w:cs="Arial"/>
              </w:rPr>
            </w:pPr>
          </w:p>
        </w:tc>
      </w:tr>
      <w:tr w:rsidR="008F5057" w:rsidRPr="00BC59CA" w14:paraId="6CCA2F56" w14:textId="77777777" w:rsidTr="00BD50B2">
        <w:trPr>
          <w:jc w:val="center"/>
        </w:trPr>
        <w:tc>
          <w:tcPr>
            <w:tcW w:w="1047" w:type="pct"/>
            <w:vMerge/>
            <w:tcBorders>
              <w:right w:val="single" w:sz="4" w:space="0" w:color="auto"/>
            </w:tcBorders>
          </w:tcPr>
          <w:p w14:paraId="129E11D5" w14:textId="77777777" w:rsidR="008F5057" w:rsidRPr="00BC59CA" w:rsidRDefault="008F5057" w:rsidP="0042165C">
            <w:pPr>
              <w:rPr>
                <w:rFonts w:ascii="Arial" w:hAnsi="Arial" w:cs="Arial"/>
                <w:b/>
              </w:rPr>
            </w:pPr>
          </w:p>
        </w:tc>
        <w:tc>
          <w:tcPr>
            <w:tcW w:w="2379" w:type="pct"/>
            <w:tcBorders>
              <w:top w:val="nil"/>
              <w:left w:val="single" w:sz="4" w:space="0" w:color="auto"/>
              <w:bottom w:val="nil"/>
              <w:right w:val="single" w:sz="4" w:space="0" w:color="auto"/>
            </w:tcBorders>
          </w:tcPr>
          <w:p w14:paraId="551EDDC3" w14:textId="77777777" w:rsidR="008F5057" w:rsidRPr="008F5057" w:rsidRDefault="008F5057" w:rsidP="008F5057">
            <w:pPr>
              <w:numPr>
                <w:ilvl w:val="0"/>
                <w:numId w:val="13"/>
              </w:numPr>
              <w:rPr>
                <w:rFonts w:ascii="Arial" w:hAnsi="Arial" w:cs="Arial"/>
                <w:lang w:eastAsia="en-GB"/>
              </w:rPr>
            </w:pPr>
            <w:r w:rsidRPr="008F5057">
              <w:rPr>
                <w:rFonts w:ascii="Arial" w:hAnsi="Arial" w:cs="Arial"/>
                <w:lang w:eastAsia="en-GB"/>
              </w:rPr>
              <w:t>Ability to communicate effectively, both verbally and in writing, with people at all levels of the organisation.</w:t>
            </w:r>
          </w:p>
        </w:tc>
        <w:tc>
          <w:tcPr>
            <w:tcW w:w="553" w:type="pct"/>
            <w:tcBorders>
              <w:top w:val="nil"/>
              <w:left w:val="single" w:sz="4" w:space="0" w:color="auto"/>
              <w:bottom w:val="nil"/>
              <w:right w:val="single" w:sz="4" w:space="0" w:color="auto"/>
            </w:tcBorders>
          </w:tcPr>
          <w:p w14:paraId="1C2E6353" w14:textId="77777777" w:rsidR="008F5057" w:rsidRDefault="008F5057" w:rsidP="0042165C">
            <w:pPr>
              <w:tabs>
                <w:tab w:val="left" w:pos="388"/>
                <w:tab w:val="left" w:pos="530"/>
              </w:tabs>
              <w:spacing w:after="120"/>
              <w:jc w:val="center"/>
              <w:rPr>
                <w:rFonts w:ascii="Arial" w:hAnsi="Arial" w:cs="Arial"/>
              </w:rPr>
            </w:pPr>
          </w:p>
        </w:tc>
        <w:tc>
          <w:tcPr>
            <w:tcW w:w="1021" w:type="pct"/>
            <w:vMerge/>
            <w:tcBorders>
              <w:left w:val="single" w:sz="4" w:space="0" w:color="auto"/>
            </w:tcBorders>
          </w:tcPr>
          <w:p w14:paraId="3AA526B1" w14:textId="77777777" w:rsidR="008F5057" w:rsidRDefault="008F5057" w:rsidP="0042165C">
            <w:pPr>
              <w:tabs>
                <w:tab w:val="left" w:pos="388"/>
                <w:tab w:val="left" w:pos="530"/>
              </w:tabs>
              <w:spacing w:after="120"/>
              <w:rPr>
                <w:rFonts w:ascii="Arial" w:hAnsi="Arial" w:cs="Arial"/>
              </w:rPr>
            </w:pPr>
          </w:p>
        </w:tc>
      </w:tr>
      <w:tr w:rsidR="008F5057" w:rsidRPr="00BC59CA" w14:paraId="1BDFEB3E" w14:textId="77777777" w:rsidTr="00BD50B2">
        <w:trPr>
          <w:jc w:val="center"/>
        </w:trPr>
        <w:tc>
          <w:tcPr>
            <w:tcW w:w="1047" w:type="pct"/>
            <w:vMerge/>
            <w:tcBorders>
              <w:right w:val="single" w:sz="4" w:space="0" w:color="auto"/>
            </w:tcBorders>
          </w:tcPr>
          <w:p w14:paraId="2386EAAF" w14:textId="77777777" w:rsidR="008F5057" w:rsidRPr="00BC59CA" w:rsidRDefault="008F5057" w:rsidP="0042165C">
            <w:pPr>
              <w:rPr>
                <w:rFonts w:ascii="Arial" w:hAnsi="Arial" w:cs="Arial"/>
                <w:b/>
              </w:rPr>
            </w:pPr>
          </w:p>
        </w:tc>
        <w:tc>
          <w:tcPr>
            <w:tcW w:w="2379" w:type="pct"/>
            <w:tcBorders>
              <w:top w:val="nil"/>
              <w:left w:val="single" w:sz="4" w:space="0" w:color="auto"/>
              <w:bottom w:val="single" w:sz="4" w:space="0" w:color="auto"/>
              <w:right w:val="single" w:sz="4" w:space="0" w:color="auto"/>
            </w:tcBorders>
          </w:tcPr>
          <w:p w14:paraId="09E5F98B" w14:textId="77777777" w:rsidR="008F5057" w:rsidRPr="008F5057" w:rsidRDefault="008F5057" w:rsidP="008F5057">
            <w:pPr>
              <w:numPr>
                <w:ilvl w:val="0"/>
                <w:numId w:val="13"/>
              </w:numPr>
              <w:rPr>
                <w:rFonts w:ascii="Arial" w:hAnsi="Arial" w:cs="Arial"/>
                <w:lang w:eastAsia="en-GB"/>
              </w:rPr>
            </w:pPr>
            <w:r w:rsidRPr="008F5057">
              <w:rPr>
                <w:rFonts w:ascii="Arial" w:hAnsi="Arial" w:cs="Arial"/>
                <w:lang w:eastAsia="en-GB"/>
              </w:rPr>
              <w:t>Ability to prioritise and work to deadlines.</w:t>
            </w:r>
          </w:p>
        </w:tc>
        <w:tc>
          <w:tcPr>
            <w:tcW w:w="553" w:type="pct"/>
            <w:tcBorders>
              <w:top w:val="nil"/>
              <w:left w:val="single" w:sz="4" w:space="0" w:color="auto"/>
              <w:bottom w:val="single" w:sz="4" w:space="0" w:color="auto"/>
              <w:right w:val="single" w:sz="4" w:space="0" w:color="auto"/>
            </w:tcBorders>
          </w:tcPr>
          <w:p w14:paraId="56A3054A" w14:textId="77777777" w:rsidR="008F5057" w:rsidRDefault="008F5057" w:rsidP="0042165C">
            <w:pPr>
              <w:tabs>
                <w:tab w:val="left" w:pos="388"/>
                <w:tab w:val="left" w:pos="530"/>
              </w:tabs>
              <w:spacing w:after="120"/>
              <w:jc w:val="center"/>
              <w:rPr>
                <w:rFonts w:ascii="Arial" w:hAnsi="Arial" w:cs="Arial"/>
              </w:rPr>
            </w:pPr>
          </w:p>
        </w:tc>
        <w:tc>
          <w:tcPr>
            <w:tcW w:w="1021" w:type="pct"/>
            <w:vMerge/>
            <w:tcBorders>
              <w:left w:val="single" w:sz="4" w:space="0" w:color="auto"/>
            </w:tcBorders>
          </w:tcPr>
          <w:p w14:paraId="470EBFC6" w14:textId="77777777" w:rsidR="008F5057" w:rsidRDefault="008F5057" w:rsidP="0042165C">
            <w:pPr>
              <w:tabs>
                <w:tab w:val="left" w:pos="388"/>
                <w:tab w:val="left" w:pos="530"/>
              </w:tabs>
              <w:spacing w:after="120"/>
              <w:rPr>
                <w:rFonts w:ascii="Arial" w:hAnsi="Arial" w:cs="Arial"/>
              </w:rPr>
            </w:pPr>
          </w:p>
        </w:tc>
      </w:tr>
      <w:tr w:rsidR="00764D03" w:rsidRPr="00BC59CA" w14:paraId="07389315" w14:textId="77777777" w:rsidTr="00BD50B2">
        <w:trPr>
          <w:jc w:val="center"/>
        </w:trPr>
        <w:tc>
          <w:tcPr>
            <w:tcW w:w="1047" w:type="pct"/>
            <w:vMerge/>
            <w:tcBorders>
              <w:right w:val="single" w:sz="4" w:space="0" w:color="auto"/>
            </w:tcBorders>
          </w:tcPr>
          <w:p w14:paraId="78507AF8" w14:textId="77777777" w:rsidR="00764D03" w:rsidRPr="00BC59CA" w:rsidRDefault="00764D03" w:rsidP="0042165C">
            <w:pPr>
              <w:rPr>
                <w:rFonts w:ascii="Arial" w:hAnsi="Arial" w:cs="Arial"/>
                <w:b/>
              </w:rPr>
            </w:pPr>
          </w:p>
        </w:tc>
        <w:tc>
          <w:tcPr>
            <w:tcW w:w="2379" w:type="pct"/>
            <w:tcBorders>
              <w:top w:val="single" w:sz="4" w:space="0" w:color="auto"/>
              <w:left w:val="single" w:sz="4" w:space="0" w:color="auto"/>
              <w:bottom w:val="nil"/>
              <w:right w:val="single" w:sz="4" w:space="0" w:color="auto"/>
            </w:tcBorders>
          </w:tcPr>
          <w:p w14:paraId="428A66F1" w14:textId="5236ACC4" w:rsidR="00764D03" w:rsidRPr="008F5057" w:rsidRDefault="008F5057" w:rsidP="008F5057">
            <w:pPr>
              <w:numPr>
                <w:ilvl w:val="0"/>
                <w:numId w:val="13"/>
              </w:numPr>
              <w:rPr>
                <w:rFonts w:ascii="Arial" w:hAnsi="Arial" w:cs="Arial"/>
                <w:lang w:eastAsia="en-GB"/>
              </w:rPr>
            </w:pPr>
            <w:r w:rsidRPr="008F5057">
              <w:rPr>
                <w:rFonts w:ascii="Arial" w:hAnsi="Arial" w:cs="Arial"/>
                <w:lang w:eastAsia="en-GB"/>
              </w:rPr>
              <w:t>Demonstrable ICT skills and proficient in the use of AutoCAD</w:t>
            </w:r>
            <w:r w:rsidR="00184ED4">
              <w:rPr>
                <w:rFonts w:ascii="Arial" w:hAnsi="Arial" w:cs="Arial"/>
                <w:lang w:eastAsia="en-GB"/>
              </w:rPr>
              <w:t xml:space="preserve"> and REVIT</w:t>
            </w:r>
            <w:r w:rsidRPr="008F5057">
              <w:rPr>
                <w:rFonts w:ascii="Arial" w:hAnsi="Arial" w:cs="Arial"/>
                <w:lang w:eastAsia="en-GB"/>
              </w:rPr>
              <w:t>.</w:t>
            </w:r>
          </w:p>
        </w:tc>
        <w:tc>
          <w:tcPr>
            <w:tcW w:w="553" w:type="pct"/>
            <w:tcBorders>
              <w:top w:val="single" w:sz="4" w:space="0" w:color="auto"/>
              <w:left w:val="single" w:sz="4" w:space="0" w:color="auto"/>
              <w:bottom w:val="nil"/>
              <w:right w:val="single" w:sz="4" w:space="0" w:color="auto"/>
            </w:tcBorders>
          </w:tcPr>
          <w:p w14:paraId="529C064A" w14:textId="68D277E6" w:rsidR="00764D03" w:rsidRDefault="00184ED4"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46AA1D73" w14:textId="77777777" w:rsidR="00764D03" w:rsidRDefault="00764D03" w:rsidP="0042165C">
            <w:pPr>
              <w:tabs>
                <w:tab w:val="left" w:pos="388"/>
                <w:tab w:val="left" w:pos="530"/>
              </w:tabs>
              <w:spacing w:after="120"/>
              <w:rPr>
                <w:rFonts w:ascii="Arial" w:hAnsi="Arial" w:cs="Arial"/>
              </w:rPr>
            </w:pPr>
          </w:p>
        </w:tc>
      </w:tr>
      <w:tr w:rsidR="00764D03" w:rsidRPr="00BC59CA" w14:paraId="012295B1" w14:textId="77777777" w:rsidTr="00BD50B2">
        <w:trPr>
          <w:trHeight w:val="567"/>
          <w:jc w:val="center"/>
        </w:trPr>
        <w:tc>
          <w:tcPr>
            <w:tcW w:w="1047" w:type="pct"/>
            <w:vMerge/>
            <w:tcBorders>
              <w:right w:val="single" w:sz="4" w:space="0" w:color="auto"/>
            </w:tcBorders>
          </w:tcPr>
          <w:p w14:paraId="206F38FD" w14:textId="77777777" w:rsidR="00764D03" w:rsidRPr="00BC59CA" w:rsidRDefault="00764D03" w:rsidP="0042165C">
            <w:pPr>
              <w:rPr>
                <w:rFonts w:ascii="Arial" w:hAnsi="Arial" w:cs="Arial"/>
                <w:b/>
              </w:rPr>
            </w:pPr>
          </w:p>
        </w:tc>
        <w:tc>
          <w:tcPr>
            <w:tcW w:w="2379" w:type="pct"/>
            <w:tcBorders>
              <w:top w:val="nil"/>
              <w:left w:val="single" w:sz="4" w:space="0" w:color="auto"/>
              <w:bottom w:val="nil"/>
              <w:right w:val="single" w:sz="4" w:space="0" w:color="auto"/>
            </w:tcBorders>
          </w:tcPr>
          <w:p w14:paraId="65EA09C4" w14:textId="77777777" w:rsidR="00764D03" w:rsidRPr="008F5057" w:rsidRDefault="008F5057" w:rsidP="008F5057">
            <w:pPr>
              <w:numPr>
                <w:ilvl w:val="0"/>
                <w:numId w:val="13"/>
              </w:numPr>
              <w:rPr>
                <w:rFonts w:ascii="Arial" w:hAnsi="Arial" w:cs="Arial"/>
                <w:lang w:eastAsia="en-GB"/>
              </w:rPr>
            </w:pPr>
            <w:r w:rsidRPr="008F5057">
              <w:rPr>
                <w:rFonts w:ascii="Arial" w:hAnsi="Arial" w:cs="Arial"/>
                <w:lang w:eastAsia="en-GB"/>
              </w:rPr>
              <w:t>Understanding of financial procedures and regulations.</w:t>
            </w:r>
          </w:p>
        </w:tc>
        <w:tc>
          <w:tcPr>
            <w:tcW w:w="553" w:type="pct"/>
            <w:tcBorders>
              <w:top w:val="nil"/>
              <w:left w:val="single" w:sz="4" w:space="0" w:color="auto"/>
              <w:bottom w:val="nil"/>
              <w:right w:val="single" w:sz="4" w:space="0" w:color="auto"/>
            </w:tcBorders>
          </w:tcPr>
          <w:p w14:paraId="5E858575" w14:textId="7124B0F0"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435DD0DD" w14:textId="77777777" w:rsidR="00764D03" w:rsidRDefault="00764D03" w:rsidP="0042165C">
            <w:pPr>
              <w:tabs>
                <w:tab w:val="left" w:pos="388"/>
                <w:tab w:val="left" w:pos="530"/>
              </w:tabs>
              <w:spacing w:after="120"/>
              <w:rPr>
                <w:rFonts w:ascii="Arial" w:hAnsi="Arial" w:cs="Arial"/>
              </w:rPr>
            </w:pPr>
          </w:p>
        </w:tc>
      </w:tr>
      <w:tr w:rsidR="00764D03" w:rsidRPr="00BC59CA" w14:paraId="3B92B6D9" w14:textId="77777777" w:rsidTr="008F5057">
        <w:trPr>
          <w:jc w:val="center"/>
        </w:trPr>
        <w:tc>
          <w:tcPr>
            <w:tcW w:w="1047" w:type="pct"/>
            <w:vMerge/>
            <w:tcBorders>
              <w:right w:val="single" w:sz="4" w:space="0" w:color="auto"/>
            </w:tcBorders>
          </w:tcPr>
          <w:p w14:paraId="26D54DE4" w14:textId="77777777" w:rsidR="00764D03" w:rsidRPr="00BC59CA" w:rsidRDefault="00764D03" w:rsidP="0042165C">
            <w:pPr>
              <w:rPr>
                <w:rFonts w:ascii="Arial" w:hAnsi="Arial" w:cs="Arial"/>
                <w:b/>
              </w:rPr>
            </w:pPr>
          </w:p>
        </w:tc>
        <w:tc>
          <w:tcPr>
            <w:tcW w:w="2379" w:type="pct"/>
            <w:tcBorders>
              <w:top w:val="nil"/>
              <w:left w:val="single" w:sz="4" w:space="0" w:color="auto"/>
              <w:bottom w:val="nil"/>
              <w:right w:val="single" w:sz="4" w:space="0" w:color="auto"/>
            </w:tcBorders>
          </w:tcPr>
          <w:p w14:paraId="6019EC35" w14:textId="77777777" w:rsidR="00764D03" w:rsidRPr="008F5057" w:rsidRDefault="008F5057" w:rsidP="008F5057">
            <w:pPr>
              <w:numPr>
                <w:ilvl w:val="0"/>
                <w:numId w:val="13"/>
              </w:numPr>
              <w:rPr>
                <w:rFonts w:ascii="Arial" w:hAnsi="Arial" w:cs="Arial"/>
              </w:rPr>
            </w:pPr>
            <w:r w:rsidRPr="008F5057">
              <w:rPr>
                <w:rFonts w:ascii="Arial" w:hAnsi="Arial" w:cs="Arial"/>
                <w:lang w:eastAsia="en-GB"/>
              </w:rPr>
              <w:t>Evidence of a clear commitment to training and Continuing Professional Development.</w:t>
            </w:r>
          </w:p>
        </w:tc>
        <w:tc>
          <w:tcPr>
            <w:tcW w:w="553" w:type="pct"/>
            <w:tcBorders>
              <w:top w:val="nil"/>
              <w:left w:val="single" w:sz="4" w:space="0" w:color="auto"/>
              <w:bottom w:val="nil"/>
              <w:right w:val="single" w:sz="4" w:space="0" w:color="auto"/>
            </w:tcBorders>
          </w:tcPr>
          <w:p w14:paraId="5D87A46D" w14:textId="7A3CD0DE" w:rsidR="00764D03" w:rsidRDefault="00A96E0C" w:rsidP="0042165C">
            <w:pPr>
              <w:tabs>
                <w:tab w:val="left" w:pos="388"/>
                <w:tab w:val="left" w:pos="530"/>
              </w:tabs>
              <w:spacing w:after="120"/>
              <w:jc w:val="center"/>
              <w:rPr>
                <w:rFonts w:ascii="Arial" w:hAnsi="Arial" w:cs="Arial"/>
              </w:rPr>
            </w:pPr>
            <w:r>
              <w:rPr>
                <w:rFonts w:ascii="Arial" w:hAnsi="Arial" w:cs="Arial"/>
              </w:rPr>
              <w:t>Yes</w:t>
            </w:r>
          </w:p>
        </w:tc>
        <w:tc>
          <w:tcPr>
            <w:tcW w:w="1021" w:type="pct"/>
            <w:vMerge/>
            <w:tcBorders>
              <w:left w:val="single" w:sz="4" w:space="0" w:color="auto"/>
            </w:tcBorders>
          </w:tcPr>
          <w:p w14:paraId="37BBD2CC" w14:textId="77777777" w:rsidR="00764D03" w:rsidRDefault="00764D03" w:rsidP="0042165C">
            <w:pPr>
              <w:tabs>
                <w:tab w:val="left" w:pos="388"/>
                <w:tab w:val="left" w:pos="530"/>
              </w:tabs>
              <w:spacing w:after="120"/>
              <w:rPr>
                <w:rFonts w:ascii="Arial" w:hAnsi="Arial" w:cs="Arial"/>
              </w:rPr>
            </w:pPr>
          </w:p>
        </w:tc>
      </w:tr>
      <w:tr w:rsidR="00764D03" w:rsidRPr="00BC59CA" w14:paraId="04C1FDDA" w14:textId="77777777" w:rsidTr="008F5057">
        <w:trPr>
          <w:jc w:val="center"/>
        </w:trPr>
        <w:tc>
          <w:tcPr>
            <w:tcW w:w="1047" w:type="pct"/>
            <w:vMerge/>
            <w:tcBorders>
              <w:right w:val="single" w:sz="4" w:space="0" w:color="auto"/>
            </w:tcBorders>
          </w:tcPr>
          <w:p w14:paraId="067D7B67" w14:textId="77777777" w:rsidR="00764D03" w:rsidRPr="00BC59CA" w:rsidRDefault="00764D03" w:rsidP="0042165C">
            <w:pPr>
              <w:rPr>
                <w:rFonts w:ascii="Arial" w:hAnsi="Arial" w:cs="Arial"/>
                <w:b/>
              </w:rPr>
            </w:pPr>
          </w:p>
        </w:tc>
        <w:tc>
          <w:tcPr>
            <w:tcW w:w="2379" w:type="pct"/>
            <w:tcBorders>
              <w:top w:val="nil"/>
              <w:left w:val="single" w:sz="4" w:space="0" w:color="auto"/>
              <w:bottom w:val="nil"/>
              <w:right w:val="single" w:sz="4" w:space="0" w:color="auto"/>
            </w:tcBorders>
          </w:tcPr>
          <w:p w14:paraId="16F3C65C" w14:textId="77777777" w:rsidR="00764D03" w:rsidRPr="008F5057" w:rsidRDefault="008F5057" w:rsidP="0042165C">
            <w:pPr>
              <w:numPr>
                <w:ilvl w:val="0"/>
                <w:numId w:val="13"/>
              </w:numPr>
              <w:rPr>
                <w:rFonts w:ascii="Arial" w:hAnsi="Arial" w:cs="Arial"/>
              </w:rPr>
            </w:pPr>
            <w:r w:rsidRPr="008F5057">
              <w:rPr>
                <w:rFonts w:ascii="Arial" w:hAnsi="Arial" w:cs="Arial"/>
              </w:rPr>
              <w:t>Full driving licence and access to a vehicle during working hours.</w:t>
            </w:r>
          </w:p>
        </w:tc>
        <w:tc>
          <w:tcPr>
            <w:tcW w:w="553" w:type="pct"/>
            <w:tcBorders>
              <w:top w:val="nil"/>
              <w:left w:val="single" w:sz="4" w:space="0" w:color="auto"/>
              <w:bottom w:val="nil"/>
              <w:right w:val="single" w:sz="4" w:space="0" w:color="auto"/>
            </w:tcBorders>
          </w:tcPr>
          <w:p w14:paraId="210D63C8" w14:textId="77777777" w:rsidR="00764D03" w:rsidRDefault="00764D03" w:rsidP="0042165C">
            <w:pPr>
              <w:tabs>
                <w:tab w:val="left" w:pos="388"/>
                <w:tab w:val="left" w:pos="530"/>
              </w:tabs>
              <w:spacing w:after="120"/>
              <w:rPr>
                <w:rFonts w:ascii="Arial" w:hAnsi="Arial" w:cs="Arial"/>
              </w:rPr>
            </w:pPr>
          </w:p>
        </w:tc>
        <w:tc>
          <w:tcPr>
            <w:tcW w:w="1021" w:type="pct"/>
            <w:vMerge/>
            <w:tcBorders>
              <w:left w:val="single" w:sz="4" w:space="0" w:color="auto"/>
            </w:tcBorders>
          </w:tcPr>
          <w:p w14:paraId="19B9B784" w14:textId="77777777" w:rsidR="00764D03" w:rsidRDefault="00764D03" w:rsidP="0042165C">
            <w:pPr>
              <w:tabs>
                <w:tab w:val="left" w:pos="388"/>
                <w:tab w:val="left" w:pos="530"/>
              </w:tabs>
              <w:spacing w:after="120"/>
              <w:rPr>
                <w:rFonts w:ascii="Arial" w:hAnsi="Arial" w:cs="Arial"/>
              </w:rPr>
            </w:pPr>
          </w:p>
        </w:tc>
      </w:tr>
      <w:tr w:rsidR="00764D03" w:rsidRPr="00BC59CA" w14:paraId="2238A074" w14:textId="77777777" w:rsidTr="008F5057">
        <w:trPr>
          <w:jc w:val="center"/>
        </w:trPr>
        <w:tc>
          <w:tcPr>
            <w:tcW w:w="1047" w:type="pct"/>
            <w:vMerge/>
            <w:tcBorders>
              <w:bottom w:val="single" w:sz="4" w:space="0" w:color="auto"/>
              <w:right w:val="single" w:sz="4" w:space="0" w:color="auto"/>
            </w:tcBorders>
          </w:tcPr>
          <w:p w14:paraId="21343ED5" w14:textId="77777777" w:rsidR="00764D03" w:rsidRPr="00BC59CA" w:rsidRDefault="00764D03" w:rsidP="0042165C">
            <w:pPr>
              <w:rPr>
                <w:rFonts w:ascii="Arial" w:hAnsi="Arial" w:cs="Arial"/>
                <w:b/>
              </w:rPr>
            </w:pPr>
          </w:p>
        </w:tc>
        <w:tc>
          <w:tcPr>
            <w:tcW w:w="2379" w:type="pct"/>
            <w:tcBorders>
              <w:top w:val="nil"/>
              <w:left w:val="single" w:sz="4" w:space="0" w:color="auto"/>
              <w:bottom w:val="single" w:sz="4" w:space="0" w:color="auto"/>
              <w:right w:val="single" w:sz="4" w:space="0" w:color="auto"/>
            </w:tcBorders>
          </w:tcPr>
          <w:p w14:paraId="6C5B326A" w14:textId="60B55F4D" w:rsidR="00764D03" w:rsidRPr="008F5057" w:rsidRDefault="00764D03" w:rsidP="00304B19">
            <w:pPr>
              <w:rPr>
                <w:rFonts w:ascii="Arial" w:hAnsi="Arial" w:cs="Arial"/>
              </w:rPr>
            </w:pPr>
          </w:p>
        </w:tc>
        <w:tc>
          <w:tcPr>
            <w:tcW w:w="553" w:type="pct"/>
            <w:tcBorders>
              <w:top w:val="nil"/>
              <w:left w:val="single" w:sz="4" w:space="0" w:color="auto"/>
              <w:bottom w:val="single" w:sz="4" w:space="0" w:color="auto"/>
              <w:right w:val="single" w:sz="4" w:space="0" w:color="auto"/>
            </w:tcBorders>
          </w:tcPr>
          <w:p w14:paraId="01A9FFD4" w14:textId="77777777" w:rsidR="00764D03" w:rsidRDefault="00764D03" w:rsidP="0042165C">
            <w:pPr>
              <w:tabs>
                <w:tab w:val="left" w:pos="388"/>
                <w:tab w:val="left" w:pos="530"/>
              </w:tabs>
              <w:spacing w:after="120"/>
              <w:rPr>
                <w:rFonts w:ascii="Arial" w:hAnsi="Arial" w:cs="Arial"/>
              </w:rPr>
            </w:pPr>
          </w:p>
        </w:tc>
        <w:tc>
          <w:tcPr>
            <w:tcW w:w="1021" w:type="pct"/>
            <w:vMerge/>
            <w:tcBorders>
              <w:left w:val="single" w:sz="4" w:space="0" w:color="auto"/>
              <w:bottom w:val="single" w:sz="4" w:space="0" w:color="auto"/>
            </w:tcBorders>
          </w:tcPr>
          <w:p w14:paraId="71C80A1B" w14:textId="77777777" w:rsidR="00764D03" w:rsidRDefault="00764D03" w:rsidP="0042165C">
            <w:pPr>
              <w:tabs>
                <w:tab w:val="left" w:pos="388"/>
                <w:tab w:val="left" w:pos="530"/>
              </w:tabs>
              <w:spacing w:after="120"/>
              <w:rPr>
                <w:rFonts w:ascii="Arial" w:hAnsi="Arial" w:cs="Arial"/>
              </w:rPr>
            </w:pPr>
          </w:p>
        </w:tc>
      </w:tr>
    </w:tbl>
    <w:p w14:paraId="71703DB5" w14:textId="77777777" w:rsidR="00BE7483" w:rsidRPr="00764D03" w:rsidRDefault="00BE7483" w:rsidP="00764D03"/>
    <w:sectPr w:rsidR="00BE7483" w:rsidRPr="00764D03" w:rsidSect="00184ED4">
      <w:headerReference w:type="default" r:id="rId14"/>
      <w:footerReference w:type="even" r:id="rId15"/>
      <w:headerReference w:type="first" r:id="rId16"/>
      <w:pgSz w:w="11906" w:h="16838"/>
      <w:pgMar w:top="964" w:right="1797" w:bottom="295" w:left="17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D6C467" w14:textId="77777777" w:rsidR="00A7716E" w:rsidRDefault="00A7716E">
      <w:r>
        <w:separator/>
      </w:r>
    </w:p>
  </w:endnote>
  <w:endnote w:type="continuationSeparator" w:id="0">
    <w:p w14:paraId="0ED48FA6" w14:textId="77777777" w:rsidR="00A7716E" w:rsidRDefault="00A77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49CBD"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DDF068"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AEEAF" w14:textId="77777777" w:rsidR="00A7716E" w:rsidRDefault="00A7716E">
      <w:r>
        <w:separator/>
      </w:r>
    </w:p>
  </w:footnote>
  <w:footnote w:type="continuationSeparator" w:id="0">
    <w:p w14:paraId="485572F9" w14:textId="77777777" w:rsidR="00A7716E" w:rsidRDefault="00A77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94682" w14:textId="7C33E969" w:rsidR="00CD1B60" w:rsidRDefault="00BD50B2">
    <w:pPr>
      <w:pStyle w:val="Header"/>
    </w:pPr>
    <w:r w:rsidRPr="006C0366">
      <w:rPr>
        <w:rFonts w:ascii="Arial" w:hAnsi="Arial" w:cs="Arial"/>
        <w:b/>
        <w:noProof/>
        <w:color w:val="000000"/>
      </w:rPr>
      <w:drawing>
        <wp:inline distT="0" distB="0" distL="0" distR="0" wp14:anchorId="0144CC45" wp14:editId="1A81FBE1">
          <wp:extent cx="5276850" cy="914400"/>
          <wp:effectExtent l="0" t="0" r="0" b="0"/>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7FC7F" w14:textId="0757C463" w:rsidR="00CD1B60" w:rsidRDefault="00BD50B2">
    <w:pPr>
      <w:pStyle w:val="Header"/>
    </w:pPr>
    <w:r w:rsidRPr="006C0366">
      <w:rPr>
        <w:rFonts w:ascii="Arial" w:hAnsi="Arial" w:cs="Arial"/>
        <w:b/>
        <w:noProof/>
        <w:color w:val="000000"/>
      </w:rPr>
      <w:drawing>
        <wp:inline distT="0" distB="0" distL="0" distR="0" wp14:anchorId="475D30A8" wp14:editId="07A8B591">
          <wp:extent cx="5276850" cy="9144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914400"/>
                  </a:xfrm>
                  <a:prstGeom prst="rect">
                    <a:avLst/>
                  </a:prstGeom>
                  <a:noFill/>
                  <a:ln>
                    <a:noFill/>
                  </a:ln>
                </pic:spPr>
              </pic:pic>
            </a:graphicData>
          </a:graphic>
        </wp:inline>
      </w:drawing>
    </w:r>
  </w:p>
  <w:p w14:paraId="433E7DC9" w14:textId="77777777" w:rsidR="00CD1B60" w:rsidRDefault="00CD1B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D61C50"/>
    <w:multiLevelType w:val="hybridMultilevel"/>
    <w:tmpl w:val="CFA232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25451"/>
    <w:multiLevelType w:val="hybridMultilevel"/>
    <w:tmpl w:val="995842A0"/>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247841E3"/>
    <w:multiLevelType w:val="hybridMultilevel"/>
    <w:tmpl w:val="F2CC1234"/>
    <w:lvl w:ilvl="0" w:tplc="08090001">
      <w:start w:val="1"/>
      <w:numFmt w:val="bullet"/>
      <w:lvlText w:val=""/>
      <w:lvlJc w:val="left"/>
      <w:pPr>
        <w:tabs>
          <w:tab w:val="num" w:pos="677"/>
        </w:tabs>
        <w:ind w:left="677" w:hanging="360"/>
      </w:pPr>
      <w:rPr>
        <w:rFonts w:ascii="Symbol" w:hAnsi="Symbol" w:hint="default"/>
      </w:rPr>
    </w:lvl>
    <w:lvl w:ilvl="1" w:tplc="04090001">
      <w:start w:val="1"/>
      <w:numFmt w:val="bullet"/>
      <w:lvlText w:val=""/>
      <w:lvlJc w:val="left"/>
      <w:pPr>
        <w:tabs>
          <w:tab w:val="num" w:pos="1397"/>
        </w:tabs>
        <w:ind w:left="1397" w:hanging="360"/>
      </w:pPr>
      <w:rPr>
        <w:rFonts w:ascii="Symbol" w:hAnsi="Symbol" w:hint="default"/>
      </w:rPr>
    </w:lvl>
    <w:lvl w:ilvl="2" w:tplc="08090005" w:tentative="1">
      <w:start w:val="1"/>
      <w:numFmt w:val="bullet"/>
      <w:lvlText w:val=""/>
      <w:lvlJc w:val="left"/>
      <w:pPr>
        <w:tabs>
          <w:tab w:val="num" w:pos="2117"/>
        </w:tabs>
        <w:ind w:left="2117" w:hanging="360"/>
      </w:pPr>
      <w:rPr>
        <w:rFonts w:ascii="Wingdings" w:hAnsi="Wingdings" w:hint="default"/>
      </w:rPr>
    </w:lvl>
    <w:lvl w:ilvl="3" w:tplc="08090001" w:tentative="1">
      <w:start w:val="1"/>
      <w:numFmt w:val="bullet"/>
      <w:lvlText w:val=""/>
      <w:lvlJc w:val="left"/>
      <w:pPr>
        <w:tabs>
          <w:tab w:val="num" w:pos="2837"/>
        </w:tabs>
        <w:ind w:left="2837" w:hanging="360"/>
      </w:pPr>
      <w:rPr>
        <w:rFonts w:ascii="Symbol" w:hAnsi="Symbol" w:hint="default"/>
      </w:rPr>
    </w:lvl>
    <w:lvl w:ilvl="4" w:tplc="08090003" w:tentative="1">
      <w:start w:val="1"/>
      <w:numFmt w:val="bullet"/>
      <w:lvlText w:val="o"/>
      <w:lvlJc w:val="left"/>
      <w:pPr>
        <w:tabs>
          <w:tab w:val="num" w:pos="3557"/>
        </w:tabs>
        <w:ind w:left="3557" w:hanging="360"/>
      </w:pPr>
      <w:rPr>
        <w:rFonts w:ascii="Courier New" w:hAnsi="Courier New" w:cs="Courier New" w:hint="default"/>
      </w:rPr>
    </w:lvl>
    <w:lvl w:ilvl="5" w:tplc="08090005" w:tentative="1">
      <w:start w:val="1"/>
      <w:numFmt w:val="bullet"/>
      <w:lvlText w:val=""/>
      <w:lvlJc w:val="left"/>
      <w:pPr>
        <w:tabs>
          <w:tab w:val="num" w:pos="4277"/>
        </w:tabs>
        <w:ind w:left="4277" w:hanging="360"/>
      </w:pPr>
      <w:rPr>
        <w:rFonts w:ascii="Wingdings" w:hAnsi="Wingdings" w:hint="default"/>
      </w:rPr>
    </w:lvl>
    <w:lvl w:ilvl="6" w:tplc="08090001" w:tentative="1">
      <w:start w:val="1"/>
      <w:numFmt w:val="bullet"/>
      <w:lvlText w:val=""/>
      <w:lvlJc w:val="left"/>
      <w:pPr>
        <w:tabs>
          <w:tab w:val="num" w:pos="4997"/>
        </w:tabs>
        <w:ind w:left="4997" w:hanging="360"/>
      </w:pPr>
      <w:rPr>
        <w:rFonts w:ascii="Symbol" w:hAnsi="Symbol" w:hint="default"/>
      </w:rPr>
    </w:lvl>
    <w:lvl w:ilvl="7" w:tplc="08090003" w:tentative="1">
      <w:start w:val="1"/>
      <w:numFmt w:val="bullet"/>
      <w:lvlText w:val="o"/>
      <w:lvlJc w:val="left"/>
      <w:pPr>
        <w:tabs>
          <w:tab w:val="num" w:pos="5717"/>
        </w:tabs>
        <w:ind w:left="5717" w:hanging="360"/>
      </w:pPr>
      <w:rPr>
        <w:rFonts w:ascii="Courier New" w:hAnsi="Courier New" w:cs="Courier New" w:hint="default"/>
      </w:rPr>
    </w:lvl>
    <w:lvl w:ilvl="8" w:tplc="08090005" w:tentative="1">
      <w:start w:val="1"/>
      <w:numFmt w:val="bullet"/>
      <w:lvlText w:val=""/>
      <w:lvlJc w:val="left"/>
      <w:pPr>
        <w:tabs>
          <w:tab w:val="num" w:pos="6437"/>
        </w:tabs>
        <w:ind w:left="6437" w:hanging="360"/>
      </w:pPr>
      <w:rPr>
        <w:rFonts w:ascii="Wingdings" w:hAnsi="Wingdings" w:hint="default"/>
      </w:rPr>
    </w:lvl>
  </w:abstractNum>
  <w:abstractNum w:abstractNumId="6"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94D16F5"/>
    <w:multiLevelType w:val="singleLevel"/>
    <w:tmpl w:val="08090001"/>
    <w:lvl w:ilvl="0">
      <w:start w:val="1"/>
      <w:numFmt w:val="bullet"/>
      <w:lvlText w:val=""/>
      <w:lvlJc w:val="left"/>
      <w:pPr>
        <w:ind w:left="360" w:hanging="360"/>
      </w:pPr>
      <w:rPr>
        <w:rFonts w:ascii="Symbol" w:hAnsi="Symbol" w:hint="default"/>
      </w:rPr>
    </w:lvl>
  </w:abstractNum>
  <w:abstractNum w:abstractNumId="9"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8EF4128"/>
    <w:multiLevelType w:val="hybridMultilevel"/>
    <w:tmpl w:val="DE3663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F25DC9"/>
    <w:multiLevelType w:val="hybridMultilevel"/>
    <w:tmpl w:val="C310F56C"/>
    <w:lvl w:ilvl="0" w:tplc="D1449D1C">
      <w:start w:val="1"/>
      <w:numFmt w:val="bullet"/>
      <w:lvlText w:val=""/>
      <w:lvlJc w:val="left"/>
      <w:pPr>
        <w:tabs>
          <w:tab w:val="num" w:pos="360"/>
        </w:tabs>
        <w:ind w:left="360" w:hanging="360"/>
      </w:pPr>
      <w:rPr>
        <w:rFonts w:ascii="Symbol" w:hAnsi="Symbol" w:hint="default"/>
        <w:b w:val="0"/>
        <w:i w:val="0"/>
        <w:sz w:val="24"/>
        <w:szCs w:val="24"/>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83854314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96934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135696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1078503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911329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52895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611530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498665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96706424">
    <w:abstractNumId w:val="16"/>
  </w:num>
  <w:num w:numId="10" w16cid:durableId="2061585726">
    <w:abstractNumId w:val="12"/>
  </w:num>
  <w:num w:numId="11" w16cid:durableId="175850224">
    <w:abstractNumId w:val="2"/>
  </w:num>
  <w:num w:numId="12" w16cid:durableId="772629152">
    <w:abstractNumId w:val="14"/>
  </w:num>
  <w:num w:numId="13" w16cid:durableId="1601838135">
    <w:abstractNumId w:val="2"/>
  </w:num>
  <w:num w:numId="14" w16cid:durableId="250626570">
    <w:abstractNumId w:val="12"/>
  </w:num>
  <w:num w:numId="15" w16cid:durableId="1040666934">
    <w:abstractNumId w:val="16"/>
  </w:num>
  <w:num w:numId="16" w16cid:durableId="1545409797">
    <w:abstractNumId w:val="14"/>
  </w:num>
  <w:num w:numId="17" w16cid:durableId="192772042">
    <w:abstractNumId w:val="0"/>
  </w:num>
  <w:num w:numId="18" w16cid:durableId="1627003549">
    <w:abstractNumId w:val="7"/>
  </w:num>
  <w:num w:numId="19" w16cid:durableId="745954886">
    <w:abstractNumId w:val="1"/>
  </w:num>
  <w:num w:numId="20" w16cid:durableId="1808426378">
    <w:abstractNumId w:val="10"/>
  </w:num>
  <w:num w:numId="21" w16cid:durableId="998776527">
    <w:abstractNumId w:val="13"/>
  </w:num>
  <w:num w:numId="22" w16cid:durableId="347372308">
    <w:abstractNumId w:val="15"/>
  </w:num>
  <w:num w:numId="23" w16cid:durableId="287127520">
    <w:abstractNumId w:val="9"/>
  </w:num>
  <w:num w:numId="24" w16cid:durableId="997029338">
    <w:abstractNumId w:val="6"/>
  </w:num>
  <w:num w:numId="25" w16cid:durableId="2091583113">
    <w:abstractNumId w:val="11"/>
  </w:num>
  <w:num w:numId="26" w16cid:durableId="1790707160">
    <w:abstractNumId w:val="4"/>
  </w:num>
  <w:num w:numId="27" w16cid:durableId="1660814467">
    <w:abstractNumId w:val="5"/>
  </w:num>
  <w:num w:numId="28" w16cid:durableId="918562213">
    <w:abstractNumId w:val="3"/>
  </w:num>
  <w:num w:numId="29" w16cid:durableId="1758936224">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26514"/>
    <w:rsid w:val="00040EAC"/>
    <w:rsid w:val="0009322F"/>
    <w:rsid w:val="000A5852"/>
    <w:rsid w:val="000B2885"/>
    <w:rsid w:val="000D384D"/>
    <w:rsid w:val="000E3391"/>
    <w:rsid w:val="000F5752"/>
    <w:rsid w:val="00136EC4"/>
    <w:rsid w:val="00143BD9"/>
    <w:rsid w:val="00184ED4"/>
    <w:rsid w:val="001B5131"/>
    <w:rsid w:val="001B6283"/>
    <w:rsid w:val="001E03E4"/>
    <w:rsid w:val="001F5147"/>
    <w:rsid w:val="002060BF"/>
    <w:rsid w:val="00223A2D"/>
    <w:rsid w:val="00223AD8"/>
    <w:rsid w:val="0023451D"/>
    <w:rsid w:val="00254042"/>
    <w:rsid w:val="00267AFF"/>
    <w:rsid w:val="002A5B75"/>
    <w:rsid w:val="002A663A"/>
    <w:rsid w:val="002B6A53"/>
    <w:rsid w:val="002B7961"/>
    <w:rsid w:val="002D17B3"/>
    <w:rsid w:val="002E7FC7"/>
    <w:rsid w:val="002F64A6"/>
    <w:rsid w:val="00304A6B"/>
    <w:rsid w:val="00304B19"/>
    <w:rsid w:val="0030703D"/>
    <w:rsid w:val="00332FDF"/>
    <w:rsid w:val="003411DA"/>
    <w:rsid w:val="00347E63"/>
    <w:rsid w:val="0036280B"/>
    <w:rsid w:val="00372B73"/>
    <w:rsid w:val="00375BCF"/>
    <w:rsid w:val="00384592"/>
    <w:rsid w:val="003929CC"/>
    <w:rsid w:val="003947BB"/>
    <w:rsid w:val="003A0FC4"/>
    <w:rsid w:val="003C02C3"/>
    <w:rsid w:val="003D098F"/>
    <w:rsid w:val="003D2AAA"/>
    <w:rsid w:val="00404C44"/>
    <w:rsid w:val="0042165C"/>
    <w:rsid w:val="00434DEB"/>
    <w:rsid w:val="00452D73"/>
    <w:rsid w:val="004621FC"/>
    <w:rsid w:val="00485D62"/>
    <w:rsid w:val="00486C4C"/>
    <w:rsid w:val="00490994"/>
    <w:rsid w:val="004D3638"/>
    <w:rsid w:val="004F0F10"/>
    <w:rsid w:val="004F4E65"/>
    <w:rsid w:val="00505FBA"/>
    <w:rsid w:val="005116CC"/>
    <w:rsid w:val="00511B1E"/>
    <w:rsid w:val="00523671"/>
    <w:rsid w:val="00563D25"/>
    <w:rsid w:val="00574A3A"/>
    <w:rsid w:val="00590AE0"/>
    <w:rsid w:val="005C0894"/>
    <w:rsid w:val="005C7026"/>
    <w:rsid w:val="005E5F84"/>
    <w:rsid w:val="0060395E"/>
    <w:rsid w:val="00603BF5"/>
    <w:rsid w:val="00620140"/>
    <w:rsid w:val="0065488A"/>
    <w:rsid w:val="00655D5C"/>
    <w:rsid w:val="006605BB"/>
    <w:rsid w:val="00690072"/>
    <w:rsid w:val="006B27AD"/>
    <w:rsid w:val="006B45D2"/>
    <w:rsid w:val="006C0366"/>
    <w:rsid w:val="006C74DB"/>
    <w:rsid w:val="006D6613"/>
    <w:rsid w:val="006E19E1"/>
    <w:rsid w:val="006E571B"/>
    <w:rsid w:val="007045EA"/>
    <w:rsid w:val="00705FAA"/>
    <w:rsid w:val="0072502F"/>
    <w:rsid w:val="00740C87"/>
    <w:rsid w:val="007519FD"/>
    <w:rsid w:val="00753026"/>
    <w:rsid w:val="00761F7E"/>
    <w:rsid w:val="00764D03"/>
    <w:rsid w:val="00765635"/>
    <w:rsid w:val="007663FA"/>
    <w:rsid w:val="007720F8"/>
    <w:rsid w:val="00821A32"/>
    <w:rsid w:val="008275D7"/>
    <w:rsid w:val="00833E66"/>
    <w:rsid w:val="0084118B"/>
    <w:rsid w:val="00853AB9"/>
    <w:rsid w:val="008546CA"/>
    <w:rsid w:val="00863CD9"/>
    <w:rsid w:val="00867F69"/>
    <w:rsid w:val="00871F73"/>
    <w:rsid w:val="00875EF8"/>
    <w:rsid w:val="00893502"/>
    <w:rsid w:val="008B7158"/>
    <w:rsid w:val="008C7297"/>
    <w:rsid w:val="008D509D"/>
    <w:rsid w:val="008D5515"/>
    <w:rsid w:val="008D66F7"/>
    <w:rsid w:val="008F5057"/>
    <w:rsid w:val="008F529E"/>
    <w:rsid w:val="0091050F"/>
    <w:rsid w:val="00916AC7"/>
    <w:rsid w:val="00923467"/>
    <w:rsid w:val="009243B2"/>
    <w:rsid w:val="0097062E"/>
    <w:rsid w:val="009A1E64"/>
    <w:rsid w:val="009B20DD"/>
    <w:rsid w:val="009B5752"/>
    <w:rsid w:val="009B71D5"/>
    <w:rsid w:val="009F54DF"/>
    <w:rsid w:val="00A1101A"/>
    <w:rsid w:val="00A115C3"/>
    <w:rsid w:val="00A35A92"/>
    <w:rsid w:val="00A43D94"/>
    <w:rsid w:val="00A73D87"/>
    <w:rsid w:val="00A7716E"/>
    <w:rsid w:val="00A96E0C"/>
    <w:rsid w:val="00A9715D"/>
    <w:rsid w:val="00AA2591"/>
    <w:rsid w:val="00AC2146"/>
    <w:rsid w:val="00AD754D"/>
    <w:rsid w:val="00B3178E"/>
    <w:rsid w:val="00B34770"/>
    <w:rsid w:val="00B4134F"/>
    <w:rsid w:val="00B43330"/>
    <w:rsid w:val="00B46BAE"/>
    <w:rsid w:val="00B92F52"/>
    <w:rsid w:val="00B93BA5"/>
    <w:rsid w:val="00BD50B2"/>
    <w:rsid w:val="00BD56D7"/>
    <w:rsid w:val="00BE7483"/>
    <w:rsid w:val="00BF28FD"/>
    <w:rsid w:val="00BF3118"/>
    <w:rsid w:val="00BF5ADB"/>
    <w:rsid w:val="00C04F3C"/>
    <w:rsid w:val="00C12CA0"/>
    <w:rsid w:val="00C37668"/>
    <w:rsid w:val="00C44C15"/>
    <w:rsid w:val="00C859DA"/>
    <w:rsid w:val="00C92CAE"/>
    <w:rsid w:val="00CC210F"/>
    <w:rsid w:val="00CC235C"/>
    <w:rsid w:val="00CD1B60"/>
    <w:rsid w:val="00CD1C81"/>
    <w:rsid w:val="00CE3F9D"/>
    <w:rsid w:val="00CF7919"/>
    <w:rsid w:val="00D02DBD"/>
    <w:rsid w:val="00D16306"/>
    <w:rsid w:val="00D50899"/>
    <w:rsid w:val="00D50A48"/>
    <w:rsid w:val="00D61324"/>
    <w:rsid w:val="00D61632"/>
    <w:rsid w:val="00D86432"/>
    <w:rsid w:val="00D953FE"/>
    <w:rsid w:val="00DE79B5"/>
    <w:rsid w:val="00E059FB"/>
    <w:rsid w:val="00E676E5"/>
    <w:rsid w:val="00E7031D"/>
    <w:rsid w:val="00E82FF5"/>
    <w:rsid w:val="00E91DDC"/>
    <w:rsid w:val="00E95E76"/>
    <w:rsid w:val="00E97B4B"/>
    <w:rsid w:val="00ED6041"/>
    <w:rsid w:val="00ED7F7E"/>
    <w:rsid w:val="00EF201E"/>
    <w:rsid w:val="00F03ACD"/>
    <w:rsid w:val="00F04335"/>
    <w:rsid w:val="00F20D4F"/>
    <w:rsid w:val="00F3440D"/>
    <w:rsid w:val="00F357F6"/>
    <w:rsid w:val="00F52E69"/>
    <w:rsid w:val="00F731EB"/>
    <w:rsid w:val="00FA385E"/>
    <w:rsid w:val="00FA6DFC"/>
    <w:rsid w:val="00FB088B"/>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2ABE8"/>
  <w15:chartTrackingRefBased/>
  <w15:docId w15:val="{25CEBA2D-7D8F-4D5A-BDEB-FCD6F651E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4ED4"/>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C37668"/>
    <w:rPr>
      <w:rFonts w:ascii="Arial" w:hAnsi="Arial" w:cs="Arial"/>
      <w:b/>
      <w:bCs/>
      <w:sz w:val="26"/>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CD1B60"/>
    <w:pPr>
      <w:tabs>
        <w:tab w:val="center" w:pos="4513"/>
        <w:tab w:val="right" w:pos="9026"/>
      </w:tabs>
    </w:pPr>
  </w:style>
  <w:style w:type="character" w:customStyle="1" w:styleId="HeaderChar">
    <w:name w:val="Header Char"/>
    <w:link w:val="Header"/>
    <w:uiPriority w:val="99"/>
    <w:rsid w:val="00CD1B60"/>
    <w:rPr>
      <w:rFonts w:ascii="Tahoma" w:hAnsi="Tahoma"/>
      <w:sz w:val="24"/>
      <w:szCs w:val="24"/>
      <w:lang w:eastAsia="en-US"/>
    </w:rPr>
  </w:style>
  <w:style w:type="character" w:styleId="FollowedHyperlink">
    <w:name w:val="FollowedHyperlink"/>
    <w:rsid w:val="00AA2591"/>
    <w:rPr>
      <w:color w:val="954F72"/>
      <w:u w:val="single"/>
    </w:rPr>
  </w:style>
  <w:style w:type="paragraph" w:styleId="ListParagraph">
    <w:name w:val="List Paragraph"/>
    <w:basedOn w:val="Normal"/>
    <w:uiPriority w:val="34"/>
    <w:qFormat/>
    <w:rsid w:val="008F505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636918">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Corporate%20Health%20and%20Safety%20Policy%20June%202017.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e4326ff81eef8bb9f9479179822ce4f9">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638f087b98b79b26d0a2d198f9c6d2fb"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C165B589-2F74-4C67-BBB1-04AF71405E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93BD45-2005-47EC-BFEB-10CDBEA8A019}">
  <ds:schemaRefs>
    <ds:schemaRef ds:uri="http://schemas.microsoft.com/sharepoint/events"/>
  </ds:schemaRefs>
</ds:datastoreItem>
</file>

<file path=customXml/itemProps3.xml><?xml version="1.0" encoding="utf-8"?>
<ds:datastoreItem xmlns:ds="http://schemas.openxmlformats.org/officeDocument/2006/customXml" ds:itemID="{2B4E1F88-D3FE-4F43-BE9B-B534AEB04246}">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B5E983D5-6344-433E-A956-C1FBBED083AE}">
  <ds:schemaRefs>
    <ds:schemaRef ds:uri="http://schemas.microsoft.com/sharepoint/v3/contenttype/forms"/>
  </ds:schemaRefs>
</ds:datastoreItem>
</file>

<file path=customXml/itemProps5.xml><?xml version="1.0" encoding="utf-8"?>
<ds:datastoreItem xmlns:ds="http://schemas.openxmlformats.org/officeDocument/2006/customXml" ds:itemID="{8D28EAB1-356A-40AE-9661-7CD76F89630D}">
  <ds:schemaRefs>
    <ds:schemaRef ds:uri="http://schemas.openxmlformats.org/officeDocument/2006/bibliography"/>
  </ds:schemaRefs>
</ds:datastoreItem>
</file>

<file path=customXml/itemProps6.xml><?xml version="1.0" encoding="utf-8"?>
<ds:datastoreItem xmlns:ds="http://schemas.openxmlformats.org/officeDocument/2006/customXml" ds:itemID="{AF43D897-6EF5-4CB2-B542-0784E96AE43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1123</Words>
  <Characters>6406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
  <LinksUpToDate>false</LinksUpToDate>
  <CharactersWithSpaces>7514</CharactersWithSpaces>
  <SharedDoc>false</SharedDoc>
  <HLinks>
    <vt:vector size="6" baseType="variant">
      <vt:variant>
        <vt:i4>4521988</vt:i4>
      </vt:variant>
      <vt:variant>
        <vt:i4>0</vt:i4>
      </vt:variant>
      <vt:variant>
        <vt:i4>0</vt:i4>
      </vt:variant>
      <vt:variant>
        <vt:i4>5</vt:i4>
      </vt:variant>
      <vt:variant>
        <vt:lpwstr>http://www.bridgenders.net/healthandsafety/Documents/Corporate Health and Safety Policy June 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Diana Shaw</cp:lastModifiedBy>
  <cp:revision>6</cp:revision>
  <cp:lastPrinted>2026-04-25T06:25:00Z</cp:lastPrinted>
  <dcterms:created xsi:type="dcterms:W3CDTF">2026-04-09T16:34:00Z</dcterms:created>
  <dcterms:modified xsi:type="dcterms:W3CDTF">2026-07-07T12:33:00Z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D5F2D4CPPYHU-211-138</vt:lpwstr>
  </property>
  <property fmtid="{D5CDD505-2E9C-101B-9397-08002B2CF9AE}" pid="3" name="_dlc_DocIdItemGuid">
    <vt:lpwstr>12746117-ce93-40e0-836d-aa29679427ba</vt:lpwstr>
  </property>
  <property fmtid="{D5CDD505-2E9C-101B-9397-08002B2CF9AE}" pid="4" name="_dlc_DocIdUrl">
    <vt:lpwstr>http://www.bridgenders.net/humanresources/recruitment/_layouts/DocIdRedir.aspx?ID=D5F2D4CPPYHU-211-138, D5F2D4CPPYHU-211-138</vt:lpwstr>
  </property>
</Properties>
</file>