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5F39A" w14:textId="77777777" w:rsidR="00456B30" w:rsidRPr="00706CB2" w:rsidRDefault="00B7592D" w:rsidP="00685DE7">
      <w:pPr>
        <w:jc w:val="center"/>
        <w:rPr>
          <w:rFonts w:ascii="Arial" w:hAnsi="Arial" w:cs="Arial"/>
          <w:noProof/>
        </w:rPr>
      </w:pPr>
      <w:r w:rsidRPr="00706CB2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671F1084" w14:textId="77777777" w:rsidR="00456B30" w:rsidRPr="00706CB2" w:rsidRDefault="00456B30" w:rsidP="00456B30">
      <w:pPr>
        <w:rPr>
          <w:rFonts w:ascii="Arial" w:hAnsi="Arial" w:cs="Arial"/>
        </w:rPr>
      </w:pPr>
    </w:p>
    <w:p w14:paraId="2DC99349" w14:textId="012244BA" w:rsidR="00F53247" w:rsidRPr="00BF201E" w:rsidRDefault="00B7592D" w:rsidP="00F53247">
      <w:pPr>
        <w:ind w:left="2880" w:right="91" w:hanging="2880"/>
        <w:rPr>
          <w:rFonts w:ascii="Arial" w:hAnsi="Arial" w:cs="Arial"/>
        </w:rPr>
      </w:pPr>
      <w:bookmarkStart w:id="0" w:name="_Hlk168324752"/>
      <w:r w:rsidRPr="00AD6D4C">
        <w:rPr>
          <w:rFonts w:ascii="Arial" w:hAnsi="Arial" w:cs="Arial"/>
          <w:b/>
          <w:bCs/>
          <w:lang w:val="cy-GB"/>
        </w:rPr>
        <w:t xml:space="preserve">ADRAN:  </w:t>
      </w:r>
      <w:r w:rsidR="001F38BA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Gwasanaeth Cyfiawnder Ieuenctid</w:t>
      </w:r>
    </w:p>
    <w:p w14:paraId="2924309C" w14:textId="77777777" w:rsidR="00F53247" w:rsidRPr="00BF201E" w:rsidRDefault="00F53247" w:rsidP="00F53247">
      <w:pPr>
        <w:ind w:right="91"/>
        <w:rPr>
          <w:rFonts w:ascii="Arial" w:hAnsi="Arial" w:cs="Arial"/>
        </w:rPr>
      </w:pPr>
    </w:p>
    <w:p w14:paraId="6C69A962" w14:textId="17C920F9" w:rsidR="00F53247" w:rsidRPr="00BF201E" w:rsidRDefault="00B7592D" w:rsidP="00F53247">
      <w:pPr>
        <w:ind w:left="2880" w:hanging="2880"/>
        <w:jc w:val="both"/>
        <w:rPr>
          <w:rFonts w:ascii="Arial" w:hAnsi="Arial" w:cs="Arial"/>
          <w:b/>
          <w:color w:val="000000"/>
        </w:rPr>
      </w:pPr>
      <w:r w:rsidRPr="00BF201E">
        <w:rPr>
          <w:rFonts w:ascii="Arial" w:hAnsi="Arial" w:cs="Arial"/>
          <w:b/>
          <w:bCs/>
          <w:lang w:val="cy-GB"/>
        </w:rPr>
        <w:t>SWYDD:</w:t>
      </w:r>
      <w:r w:rsidRPr="00BF201E">
        <w:rPr>
          <w:rFonts w:ascii="Arial" w:hAnsi="Arial" w:cs="Arial"/>
          <w:b/>
          <w:bCs/>
          <w:lang w:val="cy-GB"/>
        </w:rPr>
        <w:tab/>
      </w:r>
      <w:r w:rsidRPr="00BF201E">
        <w:rPr>
          <w:rFonts w:ascii="Arial" w:hAnsi="Arial" w:cs="Arial"/>
          <w:lang w:val="cy-GB"/>
        </w:rPr>
        <w:t>Therapydd Celf</w:t>
      </w:r>
      <w:r w:rsidR="004748DD">
        <w:rPr>
          <w:rFonts w:ascii="Arial" w:hAnsi="Arial" w:cs="Arial"/>
          <w:lang w:val="cy-GB"/>
        </w:rPr>
        <w:t xml:space="preserve"> </w:t>
      </w:r>
    </w:p>
    <w:p w14:paraId="2C941734" w14:textId="77777777" w:rsidR="00F53247" w:rsidRPr="00BF201E" w:rsidRDefault="00B7592D" w:rsidP="00F53247">
      <w:pPr>
        <w:tabs>
          <w:tab w:val="left" w:pos="6435"/>
        </w:tabs>
        <w:ind w:right="91"/>
        <w:rPr>
          <w:rFonts w:ascii="Arial" w:hAnsi="Arial" w:cs="Arial"/>
          <w:b/>
        </w:rPr>
      </w:pPr>
      <w:r w:rsidRPr="00BF201E">
        <w:rPr>
          <w:rFonts w:ascii="Arial" w:hAnsi="Arial" w:cs="Arial"/>
          <w:b/>
          <w:bCs/>
          <w:lang w:val="cy-GB"/>
        </w:rPr>
        <w:tab/>
      </w:r>
    </w:p>
    <w:p w14:paraId="484AF072" w14:textId="108433A1" w:rsidR="00F53247" w:rsidRPr="00BF201E" w:rsidRDefault="00B7592D" w:rsidP="00F53247">
      <w:pPr>
        <w:ind w:right="-334"/>
        <w:rPr>
          <w:rFonts w:ascii="Arial" w:hAnsi="Arial" w:cs="Arial"/>
        </w:rPr>
      </w:pPr>
      <w:r w:rsidRPr="00BF201E">
        <w:rPr>
          <w:rFonts w:ascii="Arial" w:hAnsi="Arial" w:cs="Arial"/>
          <w:b/>
          <w:bCs/>
          <w:lang w:val="cy-GB"/>
        </w:rPr>
        <w:t>GRADD Y SWYDD:</w:t>
      </w:r>
      <w:r w:rsidR="001F38BA">
        <w:rPr>
          <w:rFonts w:ascii="Arial" w:hAnsi="Arial" w:cs="Arial"/>
          <w:b/>
          <w:bCs/>
          <w:lang w:val="cy-GB"/>
        </w:rPr>
        <w:tab/>
      </w:r>
      <w:r w:rsidR="001F38BA">
        <w:rPr>
          <w:rFonts w:ascii="Arial" w:hAnsi="Arial" w:cs="Arial"/>
          <w:b/>
          <w:bCs/>
          <w:lang w:val="cy-GB"/>
        </w:rPr>
        <w:tab/>
      </w:r>
      <w:r w:rsidRPr="00BF201E">
        <w:rPr>
          <w:rFonts w:ascii="Arial" w:hAnsi="Arial" w:cs="Arial"/>
          <w:lang w:val="cy-GB"/>
        </w:rPr>
        <w:t>GR12</w:t>
      </w:r>
    </w:p>
    <w:p w14:paraId="7DF714FC" w14:textId="77777777" w:rsidR="00F53247" w:rsidRPr="00BF201E" w:rsidRDefault="00F53247" w:rsidP="00F53247">
      <w:pPr>
        <w:ind w:right="91"/>
        <w:rPr>
          <w:rFonts w:ascii="Arial" w:hAnsi="Arial" w:cs="Arial"/>
        </w:rPr>
      </w:pPr>
    </w:p>
    <w:p w14:paraId="0AED0402" w14:textId="3ABD7258" w:rsidR="00F53247" w:rsidRDefault="00B7592D" w:rsidP="00B2138A">
      <w:pPr>
        <w:ind w:left="2880" w:right="91" w:hanging="2880"/>
        <w:rPr>
          <w:rFonts w:ascii="Arial" w:hAnsi="Arial" w:cs="Arial"/>
        </w:rPr>
      </w:pPr>
      <w:r w:rsidRPr="00BF201E">
        <w:rPr>
          <w:rFonts w:ascii="Arial" w:hAnsi="Arial" w:cs="Arial"/>
          <w:b/>
          <w:bCs/>
          <w:lang w:val="cy-GB"/>
        </w:rPr>
        <w:t xml:space="preserve">YN ATEBOL I'R: </w:t>
      </w:r>
      <w:r w:rsidR="001F38BA">
        <w:rPr>
          <w:rFonts w:ascii="Arial" w:hAnsi="Arial" w:cs="Arial"/>
          <w:b/>
          <w:bCs/>
          <w:lang w:val="cy-GB"/>
        </w:rPr>
        <w:tab/>
      </w:r>
      <w:r w:rsidRPr="00BF201E">
        <w:rPr>
          <w:rFonts w:ascii="Arial" w:hAnsi="Arial" w:cs="Arial"/>
          <w:lang w:val="cy-GB"/>
        </w:rPr>
        <w:t>Rheolwr Strategol – Gwasanaeth Cyfiawnder Ieuenctid a Gwasanaethau Trawma</w:t>
      </w:r>
    </w:p>
    <w:p w14:paraId="41BF68F7" w14:textId="77777777" w:rsidR="002A25F9" w:rsidRPr="00706CB2" w:rsidRDefault="002A25F9" w:rsidP="00456B30">
      <w:pPr>
        <w:ind w:right="91"/>
        <w:rPr>
          <w:rFonts w:ascii="Arial" w:hAnsi="Arial" w:cs="Arial"/>
        </w:rPr>
      </w:pPr>
    </w:p>
    <w:p w14:paraId="672A93F6" w14:textId="77777777" w:rsidR="00456B30" w:rsidRPr="00706CB2" w:rsidRDefault="00B7592D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706CB2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706CB2">
        <w:rPr>
          <w:rFonts w:ascii="Arial" w:hAnsi="Arial" w:cs="Arial"/>
          <w:sz w:val="24"/>
          <w:szCs w:val="24"/>
          <w:lang w:val="cy-GB"/>
        </w:rPr>
        <w:tab/>
      </w:r>
    </w:p>
    <w:p w14:paraId="677B221A" w14:textId="77777777" w:rsidR="001A1E27" w:rsidRDefault="00B7592D" w:rsidP="001A1E27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  <w:lang w:val="en-US"/>
        </w:rPr>
      </w:pPr>
      <w:r w:rsidRPr="001A1E27">
        <w:rPr>
          <w:rFonts w:ascii="Arial" w:hAnsi="Arial" w:cs="Arial"/>
          <w:lang w:val="cy-GB"/>
        </w:rPr>
        <w:t>Darparu asesiad Therapi Celf arbenigol iawn, ymyrraeth ac arweinyddiaeth glinigol yn y Gwasanaeth Trawma i blant, pobl ifanc a theuluoedd sy'n profi trawma, trallod emosiynol, anawsterau ymlyniad ac anghenion cymhleth o ran perthnasoedd.</w:t>
      </w:r>
    </w:p>
    <w:p w14:paraId="79D82233" w14:textId="77777777" w:rsidR="001A1E27" w:rsidRPr="001A1E27" w:rsidRDefault="001A1E27" w:rsidP="001A1E27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  <w:lang w:val="en-US"/>
        </w:rPr>
      </w:pPr>
    </w:p>
    <w:p w14:paraId="73A4E7CC" w14:textId="77777777" w:rsidR="001A1E27" w:rsidRDefault="00B7592D" w:rsidP="001A1E27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  <w:lang w:val="en-US"/>
        </w:rPr>
      </w:pPr>
      <w:r w:rsidRPr="001A1E27">
        <w:rPr>
          <w:rFonts w:ascii="Arial" w:hAnsi="Arial" w:cs="Arial"/>
          <w:lang w:val="cy-GB"/>
        </w:rPr>
        <w:t>Bydd gan ddeiliad y swydd gyfrifoldeb ymreolaethol am gyflwyno ymyriadau therapiwtig arbenigol gan ddefnyddio seicotherapi celf a dulliau therapiwtig creadigol i gefnogi adferiad, rheoleiddio emosiynol, gwydnwch a llesiant.</w:t>
      </w:r>
    </w:p>
    <w:p w14:paraId="185D8542" w14:textId="77777777" w:rsidR="001A1E27" w:rsidRPr="001A1E27" w:rsidRDefault="001A1E27" w:rsidP="001A1E27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  <w:lang w:val="en-US"/>
        </w:rPr>
      </w:pPr>
    </w:p>
    <w:p w14:paraId="56CDEA1A" w14:textId="77777777" w:rsidR="001A1E27" w:rsidRDefault="00B7592D" w:rsidP="001A1E27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cy-GB"/>
        </w:rPr>
        <w:t>Darparu ymgynghori proffesiynol, goruchwyliaeth fyfyriol ac arweiniad therapiwtig i Weithwyr Cymdeithasol, ymarferwyr cymorth i deuluoedd a staff amlddisgyblaethol sy'n gweithio gyda phlant a theuluoedd yr effeithir arnynt gan drawma. Bydd y rôl yn cyfrannu at brosesau diogelu, cynllunio gofal a rheoli risg drwy ddarparu fformiwleiddiad clinigol arbenigol a mewnwelediad therapiwtig.</w:t>
      </w:r>
    </w:p>
    <w:p w14:paraId="349AB8F8" w14:textId="77777777" w:rsidR="001A1E27" w:rsidRPr="001A1E27" w:rsidRDefault="001A1E27" w:rsidP="001A1E27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  <w:lang w:val="en-US"/>
        </w:rPr>
      </w:pPr>
    </w:p>
    <w:p w14:paraId="2EB6CD8C" w14:textId="77777777" w:rsidR="002A25F9" w:rsidRPr="00706CB2" w:rsidRDefault="00B7592D" w:rsidP="001A1E27">
      <w:pPr>
        <w:pStyle w:val="Footer"/>
        <w:pBdr>
          <w:bottom w:val="single" w:sz="4" w:space="1" w:color="auto"/>
        </w:pBdr>
        <w:jc w:val="both"/>
        <w:rPr>
          <w:rFonts w:ascii="Arial" w:hAnsi="Arial" w:cs="Arial"/>
        </w:rPr>
      </w:pPr>
      <w:r w:rsidRPr="001A1E27">
        <w:rPr>
          <w:rFonts w:ascii="Arial" w:hAnsi="Arial" w:cs="Arial"/>
          <w:lang w:val="cy-GB"/>
        </w:rPr>
        <w:t>Bydd deiliad y swydd yn chwarae rôl allweddol yn y gwaith o ddatblygu gwasanaethau, datblygu'r gweithlu ac ymgorffori ymarfer sy'n ystyriol o drawma ac o gyflwr seicolegol ar draws y gyfarwyddiaeth.</w:t>
      </w:r>
    </w:p>
    <w:bookmarkEnd w:id="0"/>
    <w:p w14:paraId="35F84A54" w14:textId="77777777" w:rsidR="00456B30" w:rsidRDefault="00B7592D" w:rsidP="00A66B0A">
      <w:pPr>
        <w:pStyle w:val="Footer"/>
        <w:rPr>
          <w:rFonts w:ascii="Arial" w:hAnsi="Arial" w:cs="Arial"/>
          <w:b/>
        </w:rPr>
      </w:pPr>
      <w:r w:rsidRPr="00706CB2">
        <w:rPr>
          <w:rFonts w:ascii="Arial" w:hAnsi="Arial" w:cs="Arial"/>
          <w:b/>
          <w:bCs/>
          <w:lang w:val="cy-GB"/>
        </w:rPr>
        <w:t>PRIF GYFRIFOLDEBAU A GWEITHGAREDDAU:</w:t>
      </w:r>
    </w:p>
    <w:p w14:paraId="11484386" w14:textId="77777777" w:rsidR="00F53247" w:rsidRPr="00706CB2" w:rsidRDefault="00F53247" w:rsidP="00A66B0A">
      <w:pPr>
        <w:pStyle w:val="Footer"/>
        <w:rPr>
          <w:rFonts w:ascii="Arial" w:hAnsi="Arial" w:cs="Arial"/>
        </w:rPr>
      </w:pPr>
    </w:p>
    <w:p w14:paraId="1C531857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Darparu ymyriadau Therapi Celf unigol a grŵp arbenigol iawn i blant, pobl ifanc a theuluoedd sydd ag anawsterau cymhleth o ran emosiynau, ymddygiad, datblygiad a pherthnasoedd. </w:t>
      </w:r>
    </w:p>
    <w:p w14:paraId="3AD97EF9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Cynnal asesiadau therapiwtig cynhwysfawr, fformiwleiddiadau clinigol a chynllunio ymyriadau mewn perthynas â thrawma, ymlyniad, colled, cam-drin, esgeulustod a phrofiadau niweidiol yn ystod plentyndod. </w:t>
      </w:r>
    </w:p>
    <w:p w14:paraId="44E8E73B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Cynnal cyfrifoldeb am lwyth achosion cymhleth, gan arfer lefel uchel o ymreolaeth broffesiynol a barn glinigol. </w:t>
      </w:r>
    </w:p>
    <w:p w14:paraId="35FB94EE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Cyflwyno ymyriadau therapiwtig arbenigol gan ddefnyddio amrywiaeth o ddulliau creadigol, symbolaidd a dieiriau i gefnogi mynegiant emosiynol, cyfathrebu ac adferiad seicolegol. </w:t>
      </w:r>
    </w:p>
    <w:p w14:paraId="0F8D47C7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Darparu ymgynghori proffesiynol a goruchwyliaeth fyfyriol i Weithwyr Cymdeithasol, staff cymorth i deuluoedd ac ymarferwyr eraill ynghylch ymarfer sy'n ystyriol o drawma, llesiant emosiynol a dulliau therapiwtig. </w:t>
      </w:r>
    </w:p>
    <w:p w14:paraId="3A07648D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Cynorthwyo ymarferwyr i ddeall effaith emosiynol trawma, trawma eilaidd a dynameg perthnasoedd o fewn systemau teuluol. </w:t>
      </w:r>
    </w:p>
    <w:p w14:paraId="48A94519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Cyfrannu arbenigedd therapiwtig arbenigol at brosesau diogelu, cynllunio amddiffyn plant, cynllunio gofal a chymorth, cyfarfodydd amlddisgyblaethol a thrafodaethau achosion cymhleth. </w:t>
      </w:r>
    </w:p>
    <w:p w14:paraId="20CC9BB0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lastRenderedPageBreak/>
        <w:t xml:space="preserve">Gweithio ar y cyd ag asiantaethau addysg, gofal cymdeithasol, iechyd a phartneriaid i sicrhau cymorth cydgysylltiedig ac effeithiol i blant a theuluoedd. </w:t>
      </w:r>
    </w:p>
    <w:p w14:paraId="647D6CFA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Datblygu a chyflwyno rhaglenni hyfforddi, gweithdai a sesiynau ymwybyddiaeth sy'n ymwneud â thrawma, ymlyniad, rheoleiddio emosiynol, cyfathrebu therapiwtig ac ymarfer therapiwtig creadigol. </w:t>
      </w:r>
    </w:p>
    <w:p w14:paraId="3ACA9BF2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Hyrwyddo ac ymgorffori ymarfer sy'n ystyriol o drawma a seicoleg ar draws y maes gwasanaeth. </w:t>
      </w:r>
    </w:p>
    <w:p w14:paraId="09CD66B0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Darparu arweinyddiaeth glinigol mewn perthynas â chyflwyno ymyriadau Therapi Celf diogel a moesegol yn unol â safonau'r Cyngor Proffesiynau Iechyd a Gofal (HCPC), codau ymddygiad proffesiynol a deddfwriaeth berthnasol. </w:t>
      </w:r>
    </w:p>
    <w:p w14:paraId="27E92443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Cynnal cofnodion clinigol, adroddiadau a dogfennaeth therapiwtig cywir, cyfrinachol ac o ansawdd uchel yn unol â gofynion proffesiynol a sefydliadol. </w:t>
      </w:r>
    </w:p>
    <w:p w14:paraId="3620EC44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Sicrhau rheolaeth ddiogel a moesegol o waith celf, asesiadau a deunyddiau therapiwtig. </w:t>
      </w:r>
    </w:p>
    <w:p w14:paraId="2814C2F3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Cyfrannu at werthuso gwasanaethau, sicrhau ansawdd, archwilio, ymchwil a gweithgarwch gwella parhaus. </w:t>
      </w:r>
    </w:p>
    <w:p w14:paraId="3F879A60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Cefnogi'r gwaith o ddatblygu llwybrau therapiwtig, polisïau a modelau arloesol o ymyrraeth yn y Gwasanaeth Trawma. </w:t>
      </w:r>
    </w:p>
    <w:p w14:paraId="503A3442" w14:textId="77777777" w:rsidR="004B6BC4" w:rsidRPr="004B6BC4" w:rsidRDefault="00B7592D" w:rsidP="004B6BC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B6BC4">
        <w:rPr>
          <w:rFonts w:ascii="Arial" w:hAnsi="Arial" w:cs="Arial"/>
          <w:lang w:val="cy-GB"/>
        </w:rPr>
        <w:t xml:space="preserve">Cymryd rhan mewn datblygu proffesiynol, goruchwyliaeth glinigol a gweithgareddau datblygu proffesiynol parhaus i gynnal cofrestriad proffesiynol ac arbenigedd arbenigol. </w:t>
      </w:r>
    </w:p>
    <w:p w14:paraId="63F3AA95" w14:textId="77777777" w:rsidR="00A66B0A" w:rsidRDefault="00A66B0A" w:rsidP="00DC0E1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15E3F178" w14:textId="77777777" w:rsidR="004B6BC4" w:rsidRPr="00706CB2" w:rsidRDefault="004B6BC4" w:rsidP="00DC0E1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64B34C2D" w14:textId="77777777" w:rsidR="00637FAA" w:rsidRPr="00706CB2" w:rsidRDefault="00B7592D" w:rsidP="00DC0E15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706CB2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4D7E5468" w14:textId="77777777" w:rsidR="00637FAA" w:rsidRPr="00706CB2" w:rsidRDefault="00637FAA" w:rsidP="00DC0E15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278EF81" w14:textId="77777777" w:rsidR="00637FAA" w:rsidRPr="00F53247" w:rsidRDefault="00B7592D" w:rsidP="00DC0E1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F53247">
        <w:rPr>
          <w:rFonts w:ascii="Arial" w:hAnsi="Arial" w:cs="Arial"/>
          <w:b/>
          <w:bCs/>
          <w:lang w:val="cy-GB" w:eastAsia="en-GB"/>
        </w:rPr>
        <w:t>Iechyd a Diogelwch</w:t>
      </w:r>
    </w:p>
    <w:p w14:paraId="7488D38B" w14:textId="77777777" w:rsidR="00637FAA" w:rsidRPr="00F53247" w:rsidRDefault="00B7592D" w:rsidP="00DC0E15">
      <w:pPr>
        <w:jc w:val="both"/>
        <w:rPr>
          <w:rFonts w:ascii="Arial" w:hAnsi="Arial" w:cs="Arial"/>
        </w:rPr>
      </w:pPr>
      <w:r w:rsidRPr="00F5324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F5324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F5324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402877BB" w14:textId="77777777" w:rsidR="00637FAA" w:rsidRPr="00F53247" w:rsidRDefault="00637FAA" w:rsidP="00DC0E15">
      <w:pPr>
        <w:ind w:left="720"/>
        <w:jc w:val="both"/>
        <w:rPr>
          <w:rFonts w:ascii="Arial" w:hAnsi="Arial" w:cs="Arial"/>
          <w:b/>
        </w:rPr>
      </w:pPr>
    </w:p>
    <w:p w14:paraId="6B8611A1" w14:textId="77777777" w:rsidR="00637FAA" w:rsidRPr="00F53247" w:rsidRDefault="00B7592D" w:rsidP="00DC0E15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F53247">
        <w:rPr>
          <w:rFonts w:ascii="Arial" w:hAnsi="Arial" w:cs="Arial"/>
          <w:b/>
          <w:bCs/>
          <w:lang w:val="cy-GB" w:eastAsia="en-GB"/>
        </w:rPr>
        <w:t>Cyfle Cyfartal</w:t>
      </w:r>
    </w:p>
    <w:p w14:paraId="115F3F62" w14:textId="77777777" w:rsidR="00637FAA" w:rsidRPr="00F53247" w:rsidRDefault="00B7592D" w:rsidP="00DC0E1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F5324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0E0F49AD" w14:textId="77777777" w:rsidR="00637FAA" w:rsidRPr="00F53247" w:rsidRDefault="00637FAA" w:rsidP="00DC0E1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7B8A38BA" w14:textId="77777777" w:rsidR="001777B4" w:rsidRPr="00F53247" w:rsidRDefault="00B7592D" w:rsidP="00DC0E15">
      <w:pPr>
        <w:jc w:val="both"/>
        <w:rPr>
          <w:rFonts w:ascii="Arial" w:hAnsi="Arial" w:cs="Arial"/>
          <w:b/>
          <w:bCs/>
        </w:rPr>
      </w:pPr>
      <w:r w:rsidRPr="00F53247">
        <w:rPr>
          <w:rFonts w:ascii="Arial" w:hAnsi="Arial" w:cs="Arial"/>
          <w:b/>
          <w:bCs/>
          <w:lang w:val="cy-GB"/>
        </w:rPr>
        <w:t>Diogelu</w:t>
      </w:r>
    </w:p>
    <w:p w14:paraId="00AF3155" w14:textId="77777777" w:rsidR="001777B4" w:rsidRPr="00F53247" w:rsidRDefault="00B7592D" w:rsidP="00DC0E15">
      <w:pPr>
        <w:jc w:val="both"/>
        <w:rPr>
          <w:rFonts w:ascii="Arial" w:hAnsi="Arial" w:cs="Arial"/>
        </w:rPr>
      </w:pPr>
      <w:r w:rsidRPr="00F53247"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5C0443CC" w14:textId="77777777" w:rsidR="00637FAA" w:rsidRPr="00F53247" w:rsidRDefault="00637FAA" w:rsidP="00DC0E1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2AA9D29C" w14:textId="77777777" w:rsidR="00637FAA" w:rsidRPr="00F53247" w:rsidRDefault="00B7592D" w:rsidP="00DC0E1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F5324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50018662" w14:textId="77777777" w:rsidR="00637FAA" w:rsidRDefault="00B7592D" w:rsidP="00DC0E1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F53247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658D4407" w14:textId="77777777" w:rsidR="00DC0E15" w:rsidRPr="00F53247" w:rsidRDefault="00DC0E15" w:rsidP="00DC0E1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7777A5FE" w14:textId="77777777" w:rsidR="00456B30" w:rsidRPr="00F53247" w:rsidRDefault="00B7592D" w:rsidP="00DC0E15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F53247">
        <w:rPr>
          <w:i w:val="0"/>
          <w:sz w:val="24"/>
          <w:szCs w:val="24"/>
          <w:lang w:val="cy-GB"/>
        </w:rPr>
        <w:t xml:space="preserve">Gwiriad Cofnodion Troseddol </w:t>
      </w:r>
    </w:p>
    <w:p w14:paraId="4427FF3A" w14:textId="77777777" w:rsidR="00456B30" w:rsidRPr="00F53247" w:rsidRDefault="00B7592D" w:rsidP="00DC0E15">
      <w:pPr>
        <w:ind w:right="-45"/>
        <w:jc w:val="both"/>
        <w:rPr>
          <w:rFonts w:ascii="Arial" w:hAnsi="Arial" w:cs="Arial"/>
        </w:rPr>
      </w:pPr>
      <w:r w:rsidRPr="00F53247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4D773AF2" w14:textId="77777777" w:rsidR="00456B30" w:rsidRPr="00706CB2" w:rsidRDefault="00456B30" w:rsidP="00456B30">
      <w:pPr>
        <w:autoSpaceDE w:val="0"/>
        <w:autoSpaceDN w:val="0"/>
        <w:adjustRightInd w:val="0"/>
        <w:rPr>
          <w:rFonts w:ascii="Arial" w:hAnsi="Arial" w:cs="Arial"/>
          <w:highlight w:val="yellow"/>
          <w:lang w:eastAsia="en-GB"/>
        </w:rPr>
      </w:pPr>
    </w:p>
    <w:p w14:paraId="721D3ED0" w14:textId="77777777" w:rsidR="00A83A12" w:rsidRPr="00852DAD" w:rsidRDefault="00B7592D" w:rsidP="004B6BC4">
      <w:pPr>
        <w:pStyle w:val="Heading1"/>
        <w:jc w:val="center"/>
        <w:rPr>
          <w:bCs/>
        </w:rPr>
      </w:pPr>
      <w:r w:rsidRPr="00706CB2">
        <w:rPr>
          <w:rFonts w:cs="Arial"/>
          <w:b w:val="0"/>
          <w:lang w:val="cy-GB"/>
        </w:rPr>
        <w:br w:type="page"/>
      </w:r>
      <w:r w:rsidRPr="00852DAD">
        <w:rPr>
          <w:rFonts w:cs="Arial"/>
          <w:bCs/>
          <w:lang w:val="cy-GB"/>
        </w:rPr>
        <w:lastRenderedPageBreak/>
        <w:t>Manyleb y Person</w:t>
      </w:r>
    </w:p>
    <w:p w14:paraId="66FF96CA" w14:textId="77777777" w:rsidR="00B6347F" w:rsidRDefault="00B7592D" w:rsidP="00847484">
      <w:pPr>
        <w:pStyle w:val="Heading3"/>
        <w:jc w:val="center"/>
        <w:rPr>
          <w:lang w:eastAsia="en-GB"/>
        </w:rPr>
      </w:pPr>
      <w:r w:rsidRPr="00847484">
        <w:rPr>
          <w:lang w:val="cy-GB" w:eastAsia="en-GB"/>
        </w:rPr>
        <w:t>Therapydd Celf</w:t>
      </w:r>
    </w:p>
    <w:p w14:paraId="7648AC81" w14:textId="77777777" w:rsidR="00847484" w:rsidRPr="00B6347F" w:rsidRDefault="00847484" w:rsidP="00847484">
      <w:pPr>
        <w:jc w:val="center"/>
        <w:rPr>
          <w:lang w:eastAsia="en-GB"/>
        </w:rPr>
      </w:pPr>
    </w:p>
    <w:p w14:paraId="5D0ECAFF" w14:textId="63EB96EC" w:rsidR="00B46B3B" w:rsidRPr="00706CB2" w:rsidRDefault="00B7592D" w:rsidP="00B02869">
      <w:pPr>
        <w:jc w:val="center"/>
        <w:rPr>
          <w:rFonts w:ascii="Arial" w:hAnsi="Arial" w:cs="Arial"/>
        </w:rPr>
      </w:pPr>
      <w:r w:rsidRPr="00706CB2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82646B">
        <w:rPr>
          <w:rFonts w:ascii="Arial" w:hAnsi="Arial" w:cs="Arial"/>
          <w:lang w:val="cy-GB"/>
        </w:rPr>
        <w:t xml:space="preserve"> (Ydy)</w:t>
      </w:r>
      <w:r w:rsidRPr="00706CB2">
        <w:rPr>
          <w:rFonts w:ascii="Arial" w:hAnsi="Arial" w:cs="Arial"/>
          <w:lang w:val="cy-GB"/>
        </w:rPr>
        <w:t>.</w:t>
      </w:r>
    </w:p>
    <w:tbl>
      <w:tblPr>
        <w:tblStyle w:val="TableGrid"/>
        <w:tblpPr w:leftFromText="180" w:rightFromText="180" w:vertAnchor="text" w:horzAnchor="page" w:tblpXSpec="center" w:tblpY="379"/>
        <w:tblW w:w="10234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871"/>
        <w:gridCol w:w="4535"/>
        <w:gridCol w:w="1276"/>
        <w:gridCol w:w="2552"/>
      </w:tblGrid>
      <w:tr w:rsidR="00743100" w14:paraId="7510810E" w14:textId="77777777" w:rsidTr="004B6BC4">
        <w:trPr>
          <w:cantSplit/>
          <w:trHeight w:val="811"/>
          <w:tblHeader/>
        </w:trPr>
        <w:tc>
          <w:tcPr>
            <w:tcW w:w="18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8E757A" w14:textId="77777777" w:rsidR="003F1244" w:rsidRPr="004B6BC4" w:rsidRDefault="00B7592D" w:rsidP="004B6BC4">
            <w:pPr>
              <w:jc w:val="center"/>
              <w:rPr>
                <w:rFonts w:ascii="Arial" w:hAnsi="Arial" w:cs="Arial"/>
                <w:b/>
              </w:rPr>
            </w:pPr>
            <w:bookmarkStart w:id="1" w:name="_Hlk187755524"/>
            <w:bookmarkStart w:id="2" w:name="_Hlk187756739"/>
            <w:bookmarkStart w:id="3" w:name="_Hlk168324596"/>
            <w:r w:rsidRPr="004B6BC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5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3D7ED2" w14:textId="77777777" w:rsidR="003F1244" w:rsidRPr="004B6BC4" w:rsidRDefault="00B7592D" w:rsidP="004B6BC4">
            <w:pPr>
              <w:jc w:val="center"/>
              <w:rPr>
                <w:rFonts w:ascii="Arial" w:hAnsi="Arial" w:cs="Arial"/>
                <w:b/>
              </w:rPr>
            </w:pPr>
            <w:r w:rsidRPr="004B6BC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370C4B" w14:textId="77777777" w:rsidR="003F1244" w:rsidRPr="004B6BC4" w:rsidRDefault="00B7592D" w:rsidP="004B6BC4">
            <w:pPr>
              <w:jc w:val="center"/>
              <w:rPr>
                <w:rFonts w:ascii="Arial" w:hAnsi="Arial" w:cs="Arial"/>
                <w:b/>
              </w:rPr>
            </w:pPr>
            <w:r w:rsidRPr="004B6BC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DF5018" w14:textId="77777777" w:rsidR="003F1244" w:rsidRPr="004B6BC4" w:rsidRDefault="00B7592D" w:rsidP="004B6BC4">
            <w:pPr>
              <w:jc w:val="center"/>
              <w:rPr>
                <w:rFonts w:ascii="Arial" w:hAnsi="Arial" w:cs="Arial"/>
                <w:b/>
              </w:rPr>
            </w:pPr>
            <w:r w:rsidRPr="004B6BC4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743100" w14:paraId="52820784" w14:textId="77777777" w:rsidTr="00420A4D">
        <w:trPr>
          <w:cantSplit/>
          <w:trHeight w:val="20"/>
        </w:trPr>
        <w:tc>
          <w:tcPr>
            <w:tcW w:w="1871" w:type="dxa"/>
            <w:tcBorders>
              <w:top w:val="double" w:sz="4" w:space="0" w:color="auto"/>
              <w:bottom w:val="nil"/>
            </w:tcBorders>
          </w:tcPr>
          <w:p w14:paraId="1533FC36" w14:textId="77777777" w:rsidR="003F124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4535" w:type="dxa"/>
            <w:tcBorders>
              <w:top w:val="double" w:sz="4" w:space="0" w:color="auto"/>
              <w:bottom w:val="nil"/>
            </w:tcBorders>
          </w:tcPr>
          <w:p w14:paraId="065F5C7E" w14:textId="77777777" w:rsidR="004B6BC4" w:rsidRPr="004B6BC4" w:rsidRDefault="00B7592D" w:rsidP="00420A4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4B6BC4">
              <w:rPr>
                <w:rFonts w:ascii="Arial" w:hAnsi="Arial" w:cs="Arial"/>
                <w:lang w:val="cy-GB" w:eastAsia="en-GB"/>
              </w:rPr>
              <w:t>MA Therapi Celf / Seicotherapi Celf.</w:t>
            </w:r>
          </w:p>
          <w:p w14:paraId="136BFC15" w14:textId="77777777" w:rsidR="00DC0E15" w:rsidRPr="004B6BC4" w:rsidRDefault="00B7592D" w:rsidP="00420A4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4B6BC4">
              <w:rPr>
                <w:rFonts w:ascii="Arial" w:hAnsi="Arial" w:cs="Arial"/>
                <w:lang w:val="cy-GB" w:eastAsia="en-GB"/>
              </w:rPr>
              <w:t>Cofrestru gyda HCPC fel Therapydd Celf / Seicotherapydd Celf.</w:t>
            </w:r>
          </w:p>
          <w:p w14:paraId="30B26ED9" w14:textId="77777777" w:rsidR="004B6BC4" w:rsidRPr="004B6BC4" w:rsidRDefault="00B7592D" w:rsidP="00420A4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4B6BC4">
              <w:rPr>
                <w:rFonts w:ascii="Arial" w:hAnsi="Arial" w:cs="Arial"/>
                <w:lang w:val="cy-GB" w:eastAsia="en-GB"/>
              </w:rPr>
              <w:t>Tystiolaeth o ddatblygiad proffesiynol parhaus.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48533DAB" w14:textId="77777777" w:rsidR="003F124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 xml:space="preserve">Ydy </w:t>
            </w:r>
          </w:p>
          <w:p w14:paraId="3C71A3DC" w14:textId="77777777" w:rsidR="001C1929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  <w:p w14:paraId="6EA8077C" w14:textId="77777777" w:rsidR="004B6BC4" w:rsidRPr="004B6BC4" w:rsidRDefault="004B6BC4" w:rsidP="00420A4D">
            <w:pPr>
              <w:rPr>
                <w:rFonts w:ascii="Arial" w:hAnsi="Arial" w:cs="Arial"/>
              </w:rPr>
            </w:pPr>
          </w:p>
          <w:p w14:paraId="3F3414B6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  <w:p w14:paraId="4C0B5CEA" w14:textId="77777777" w:rsidR="001C1929" w:rsidRPr="004B6BC4" w:rsidRDefault="001C1929" w:rsidP="00420A4D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6AF84BD5" w14:textId="77777777" w:rsidR="003F124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bookmarkEnd w:id="1"/>
      <w:tr w:rsidR="00743100" w14:paraId="4917541A" w14:textId="77777777" w:rsidTr="00420A4D">
        <w:trPr>
          <w:cantSplit/>
          <w:trHeight w:val="812"/>
        </w:trPr>
        <w:tc>
          <w:tcPr>
            <w:tcW w:w="1871" w:type="dxa"/>
            <w:tcBorders>
              <w:top w:val="single" w:sz="4" w:space="0" w:color="auto"/>
              <w:bottom w:val="nil"/>
            </w:tcBorders>
          </w:tcPr>
          <w:p w14:paraId="61672466" w14:textId="77777777" w:rsidR="00DC0E15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14:paraId="4CEC47E7" w14:textId="77777777" w:rsidR="00DC0E15" w:rsidRPr="004B6BC4" w:rsidRDefault="00B7592D" w:rsidP="00420A4D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Profiad ôl-gymhwyso sylweddol o gyflwyno ymyriadau therapiwtig i blant, pobl ifanc a theuluoedd.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1F8F4382" w14:textId="77777777" w:rsidR="00DC0E15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561D9CDB" w14:textId="77777777" w:rsidR="00DC0E15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743100" w14:paraId="07E7468E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F023B6B" w14:textId="77777777" w:rsidR="004B6BC4" w:rsidRPr="004B6BC4" w:rsidRDefault="004B6BC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33AE46C6" w14:textId="77777777" w:rsidR="004B6BC4" w:rsidRPr="004B6BC4" w:rsidRDefault="00B7592D" w:rsidP="00420A4D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Profiad o weithio gyda thrawma, anawsterau ymlyniad, profiadau niweidiol yn ystod plentyndod ac anawsterau emosiynol cymhleth.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DDD7AC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CA7AEBC" w14:textId="77777777" w:rsidR="004B6BC4" w:rsidRPr="004B6BC4" w:rsidRDefault="004B6BC4" w:rsidP="00420A4D">
            <w:pPr>
              <w:rPr>
                <w:rFonts w:ascii="Arial" w:hAnsi="Arial" w:cs="Arial"/>
              </w:rPr>
            </w:pPr>
          </w:p>
        </w:tc>
      </w:tr>
      <w:tr w:rsidR="00743100" w14:paraId="10E8A968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4E8A6A69" w14:textId="77777777" w:rsidR="004B6BC4" w:rsidRPr="004B6BC4" w:rsidRDefault="004B6BC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2F211A28" w14:textId="77777777" w:rsidR="004B6BC4" w:rsidRPr="004B6BC4" w:rsidRDefault="00B7592D" w:rsidP="00420A4D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Profiad o weithio mewn amgylcheddau diogelu ac amlasiantaeth.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3F54C78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4836C91" w14:textId="77777777" w:rsidR="004B6BC4" w:rsidRPr="004B6BC4" w:rsidRDefault="004B6BC4" w:rsidP="00420A4D">
            <w:pPr>
              <w:rPr>
                <w:rFonts w:ascii="Arial" w:hAnsi="Arial" w:cs="Arial"/>
              </w:rPr>
            </w:pPr>
          </w:p>
        </w:tc>
      </w:tr>
      <w:tr w:rsidR="00743100" w14:paraId="1B39820C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48B7AD22" w14:textId="77777777" w:rsidR="004B6BC4" w:rsidRPr="004B6BC4" w:rsidRDefault="004B6BC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4979CD97" w14:textId="77777777" w:rsidR="004B6BC4" w:rsidRPr="004B6BC4" w:rsidRDefault="00B7592D" w:rsidP="00420A4D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Profiad o ddarparu goruchwyliaeth broffesiynol, ymgynghori neu gymorth ymarfer myfyriol i Weithwyr Cymdeithasol neu ymarferwyr eraill.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D0E455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8D47FD9" w14:textId="77777777" w:rsidR="004B6BC4" w:rsidRPr="004B6BC4" w:rsidRDefault="004B6BC4" w:rsidP="00420A4D">
            <w:pPr>
              <w:rPr>
                <w:rFonts w:ascii="Arial" w:hAnsi="Arial" w:cs="Arial"/>
              </w:rPr>
            </w:pPr>
          </w:p>
        </w:tc>
      </w:tr>
      <w:tr w:rsidR="00743100" w14:paraId="05BD7FA5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83ED483" w14:textId="77777777" w:rsidR="004B6BC4" w:rsidRPr="004B6BC4" w:rsidRDefault="004B6BC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6D6B6A5F" w14:textId="77777777" w:rsidR="004B6BC4" w:rsidRPr="004B6BC4" w:rsidRDefault="00B7592D" w:rsidP="00420A4D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Profiad o gyfrannu at asesiadau cymhleth, cynllunio gofal a gwneud penderfyniadau amlddisgyblaethol.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DCB4F9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A17950A" w14:textId="77777777" w:rsidR="004B6BC4" w:rsidRPr="004B6BC4" w:rsidRDefault="004B6BC4" w:rsidP="00420A4D">
            <w:pPr>
              <w:rPr>
                <w:rFonts w:ascii="Arial" w:hAnsi="Arial" w:cs="Arial"/>
              </w:rPr>
            </w:pPr>
          </w:p>
        </w:tc>
      </w:tr>
      <w:tr w:rsidR="00743100" w14:paraId="4E853B91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51D69CB4" w14:textId="77777777" w:rsidR="004B6BC4" w:rsidRPr="004B6BC4" w:rsidRDefault="004B6BC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14:paraId="31469556" w14:textId="77777777" w:rsidR="004B6BC4" w:rsidRPr="004B6BC4" w:rsidRDefault="00B7592D" w:rsidP="00420A4D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Dealltwriaeth o ymarfer sy'n ystyriol o drawma a seicoleg ac sy'n seiliedig ar gryfderau.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BDBC5F3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394606F2" w14:textId="77777777" w:rsidR="004B6BC4" w:rsidRPr="004B6BC4" w:rsidRDefault="004B6BC4" w:rsidP="00420A4D">
            <w:pPr>
              <w:rPr>
                <w:rFonts w:ascii="Arial" w:hAnsi="Arial" w:cs="Arial"/>
              </w:rPr>
            </w:pPr>
          </w:p>
        </w:tc>
      </w:tr>
      <w:bookmarkEnd w:id="2"/>
      <w:tr w:rsidR="00743100" w14:paraId="5A4A5EE3" w14:textId="77777777" w:rsidTr="00420A4D">
        <w:trPr>
          <w:cantSplit/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4B18B8" w14:textId="77777777" w:rsidR="004B6BC4" w:rsidRPr="004B6BC4" w:rsidRDefault="00B7592D" w:rsidP="00420A4D">
            <w:pPr>
              <w:rPr>
                <w:rFonts w:ascii="Arial" w:hAnsi="Arial" w:cs="Arial"/>
                <w:b/>
              </w:rPr>
            </w:pPr>
            <w:r w:rsidRPr="004B6BC4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002C07" w14:textId="77777777" w:rsidR="004B6BC4" w:rsidRPr="004B6BC4" w:rsidRDefault="00B7592D" w:rsidP="00420A4D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Gallu rheoli risg glinigol gymhleth, trallod emosiynol a phryderon diogelu sensitif.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A5D293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8C1690" w14:textId="77777777" w:rsidR="004B6BC4" w:rsidRPr="004B6BC4" w:rsidRDefault="00B7592D" w:rsidP="00420A4D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743100" w14:paraId="767C76D1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271CBA" w14:textId="77777777" w:rsidR="004B6BC4" w:rsidRPr="004B6BC4" w:rsidRDefault="004B6BC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60BD9" w14:textId="77777777" w:rsidR="004B6BC4" w:rsidRPr="004B6BC4" w:rsidRDefault="00B7592D" w:rsidP="00420A4D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Sgiliau cyfathrebu a rhyngbersonol cryf gyda'r gallu i ddylanwadu ar weithwyr proffesiynol a'u cynghori ar draws asiantaethau.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815C78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C56339" w14:textId="77777777" w:rsidR="004B6BC4" w:rsidRPr="004B6BC4" w:rsidRDefault="004B6BC4" w:rsidP="00420A4D">
            <w:pPr>
              <w:rPr>
                <w:rFonts w:ascii="Arial" w:hAnsi="Arial" w:cs="Arial"/>
              </w:rPr>
            </w:pPr>
          </w:p>
        </w:tc>
      </w:tr>
      <w:tr w:rsidR="00743100" w14:paraId="2233E623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72C89" w14:textId="77777777" w:rsidR="004B6BC4" w:rsidRPr="004B6BC4" w:rsidRDefault="004B6BC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439F2" w14:textId="77777777" w:rsidR="004B6BC4" w:rsidRPr="004B6BC4" w:rsidRDefault="00B7592D" w:rsidP="00420A4D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Gallu darparu hyfforddiant a gweithgareddau datblygu'r gweithlu.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FB8E6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55468" w14:textId="77777777" w:rsidR="004B6BC4" w:rsidRPr="004B6BC4" w:rsidRDefault="004B6BC4" w:rsidP="00420A4D">
            <w:pPr>
              <w:rPr>
                <w:rFonts w:ascii="Arial" w:hAnsi="Arial" w:cs="Arial"/>
              </w:rPr>
            </w:pPr>
          </w:p>
        </w:tc>
      </w:tr>
      <w:tr w:rsidR="00743100" w14:paraId="3B88380C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1083B6" w14:textId="77777777" w:rsidR="004B6BC4" w:rsidRPr="004B6BC4" w:rsidRDefault="004B6BC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9C365" w14:textId="77777777" w:rsidR="004B6BC4" w:rsidRPr="004B6BC4" w:rsidRDefault="00B7592D" w:rsidP="00420A4D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Gallu gweithio'n annibynnol wrth gyfrannu'n effeithiol o fewn timau amlddisgyblaethol.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9D136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0BBE16" w14:textId="77777777" w:rsidR="004B6BC4" w:rsidRPr="004B6BC4" w:rsidRDefault="004B6BC4" w:rsidP="00420A4D">
            <w:pPr>
              <w:rPr>
                <w:rFonts w:ascii="Arial" w:hAnsi="Arial" w:cs="Arial"/>
              </w:rPr>
            </w:pPr>
          </w:p>
        </w:tc>
      </w:tr>
      <w:tr w:rsidR="00743100" w14:paraId="5D4E119D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DAE71E" w14:textId="77777777" w:rsidR="004B6BC4" w:rsidRPr="004B6BC4" w:rsidRDefault="00B7592D" w:rsidP="00420A4D">
            <w:pPr>
              <w:rPr>
                <w:rFonts w:ascii="Arial" w:hAnsi="Arial" w:cs="Arial"/>
                <w:b/>
              </w:rPr>
            </w:pPr>
            <w:r w:rsidRPr="004B6BC4">
              <w:rPr>
                <w:rFonts w:ascii="Arial" w:hAnsi="Arial" w:cs="Arial"/>
                <w:b/>
                <w:bCs/>
                <w:lang w:val="cy-GB"/>
              </w:rPr>
              <w:lastRenderedPageBreak/>
              <w:t>Sgiliau a Rhinweddau Personol Parhad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16408" w14:textId="77777777" w:rsidR="004B6BC4" w:rsidRPr="004B6BC4" w:rsidRDefault="00B7592D" w:rsidP="00420A4D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Sgiliau cryf o ran trefnu, cofnodi ac ysgrifennu adroddiadau.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C763BD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A4BE3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743100" w14:paraId="36E598E3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069F2F" w14:textId="77777777" w:rsidR="004B6BC4" w:rsidRPr="004B6BC4" w:rsidRDefault="004B6BC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159E2B" w14:textId="77777777" w:rsidR="004B6BC4" w:rsidRPr="004B6BC4" w:rsidRDefault="00B7592D" w:rsidP="00420A4D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Ymrwymiad i ymarfer gwrthwahaniaethol, cydraddoldeb a chynhwysiant.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61DE7D" w14:textId="77777777" w:rsidR="004B6BC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A15FD0" w14:textId="77777777" w:rsidR="004B6BC4" w:rsidRPr="004B6BC4" w:rsidRDefault="004B6BC4" w:rsidP="00420A4D">
            <w:pPr>
              <w:rPr>
                <w:rFonts w:ascii="Arial" w:hAnsi="Arial" w:cs="Arial"/>
              </w:rPr>
            </w:pPr>
          </w:p>
        </w:tc>
      </w:tr>
      <w:tr w:rsidR="00743100" w14:paraId="54EA5FC7" w14:textId="77777777" w:rsidTr="00420A4D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270CA4" w14:textId="77777777" w:rsidR="00847484" w:rsidRPr="004B6BC4" w:rsidRDefault="0084748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1CB0B0" w14:textId="77777777" w:rsidR="00847484" w:rsidRPr="004B6BC4" w:rsidRDefault="00B7592D" w:rsidP="00420A4D">
            <w:pPr>
              <w:numPr>
                <w:ilvl w:val="0"/>
                <w:numId w:val="25"/>
              </w:numPr>
              <w:rPr>
                <w:rFonts w:ascii="Arial" w:hAnsi="Arial" w:cs="Arial"/>
                <w:color w:val="000000"/>
              </w:rPr>
            </w:pPr>
            <w:r w:rsidRPr="004B6BC4">
              <w:rPr>
                <w:rFonts w:ascii="Arial" w:hAnsi="Arial" w:cs="Arial"/>
                <w:color w:val="000000"/>
                <w:lang w:val="cy-GB"/>
              </w:rPr>
              <w:t>Sgiliau TG da, gan gynnwys hyfedredd wrth ddefnyddio Microsoft Office.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34A38" w14:textId="77777777" w:rsidR="0084748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3330F7" w14:textId="77777777" w:rsidR="00847484" w:rsidRPr="004B6BC4" w:rsidRDefault="00847484" w:rsidP="00420A4D">
            <w:pPr>
              <w:rPr>
                <w:rFonts w:ascii="Arial" w:hAnsi="Arial" w:cs="Arial"/>
              </w:rPr>
            </w:pPr>
          </w:p>
        </w:tc>
      </w:tr>
      <w:tr w:rsidR="00743100" w14:paraId="0F8A7F96" w14:textId="77777777" w:rsidTr="00DA65F0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92C49" w14:textId="77777777" w:rsidR="00847484" w:rsidRPr="004B6BC4" w:rsidRDefault="0084748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D4C1F0" w14:textId="77777777" w:rsidR="00847484" w:rsidRPr="004B6BC4" w:rsidRDefault="00B7592D" w:rsidP="00420A4D">
            <w:pPr>
              <w:numPr>
                <w:ilvl w:val="0"/>
                <w:numId w:val="25"/>
              </w:numPr>
              <w:rPr>
                <w:rFonts w:ascii="Arial" w:hAnsi="Arial" w:cs="Arial"/>
                <w:color w:val="000000"/>
              </w:rPr>
            </w:pPr>
            <w:r w:rsidRPr="004B6BC4">
              <w:rPr>
                <w:rFonts w:ascii="Arial" w:hAnsi="Arial" w:cs="Arial"/>
                <w:color w:val="000000"/>
                <w:lang w:val="cy-GB"/>
              </w:rPr>
              <w:t>Sgiliau trefnu a rheoli amser da.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20F0B9" w14:textId="77777777" w:rsidR="0084748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BFCF8F" w14:textId="77777777" w:rsidR="00847484" w:rsidRPr="004B6BC4" w:rsidRDefault="00847484" w:rsidP="00420A4D">
            <w:pPr>
              <w:rPr>
                <w:rFonts w:ascii="Arial" w:hAnsi="Arial" w:cs="Arial"/>
              </w:rPr>
            </w:pPr>
          </w:p>
        </w:tc>
      </w:tr>
      <w:tr w:rsidR="00743100" w14:paraId="4B98B406" w14:textId="77777777" w:rsidTr="00DA65F0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60C7" w14:textId="77777777" w:rsidR="00847484" w:rsidRPr="004B6BC4" w:rsidRDefault="00847484" w:rsidP="00420A4D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907A" w14:textId="77777777" w:rsidR="00847484" w:rsidRPr="004B6BC4" w:rsidRDefault="00B7592D" w:rsidP="00420A4D">
            <w:pPr>
              <w:numPr>
                <w:ilvl w:val="0"/>
                <w:numId w:val="25"/>
              </w:numPr>
              <w:rPr>
                <w:rFonts w:ascii="Arial" w:hAnsi="Arial" w:cs="Arial"/>
                <w:color w:val="000000"/>
              </w:rPr>
            </w:pPr>
            <w:r w:rsidRPr="004B6BC4">
              <w:rPr>
                <w:rFonts w:ascii="Arial" w:hAnsi="Arial" w:cs="Arial"/>
                <w:color w:val="000000"/>
                <w:lang w:val="cy-GB"/>
              </w:rPr>
              <w:t>Mae angen i ymgeiswyr feddu ar drwydded yrru ddilys lawn y DU a bod yn barod i ddefnyddio eu cerbyd eu hunain ar deithiau busnes swyddogol.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7E86" w14:textId="77777777" w:rsidR="00847484" w:rsidRPr="004B6BC4" w:rsidRDefault="00B7592D" w:rsidP="00420A4D">
            <w:pPr>
              <w:rPr>
                <w:rFonts w:ascii="Arial" w:hAnsi="Arial" w:cs="Arial"/>
              </w:rPr>
            </w:pPr>
            <w:r w:rsidRPr="004B6BC4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AB3A" w14:textId="77777777" w:rsidR="00847484" w:rsidRPr="004B6BC4" w:rsidRDefault="00847484" w:rsidP="00420A4D">
            <w:pPr>
              <w:rPr>
                <w:rFonts w:ascii="Arial" w:hAnsi="Arial" w:cs="Arial"/>
              </w:rPr>
            </w:pPr>
          </w:p>
        </w:tc>
      </w:tr>
      <w:bookmarkEnd w:id="3"/>
    </w:tbl>
    <w:p w14:paraId="3C3F2FDC" w14:textId="77777777" w:rsidR="001D43F2" w:rsidRPr="00706CB2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706CB2" w:rsidSect="00DC0E15">
      <w:headerReference w:type="default" r:id="rId14"/>
      <w:footerReference w:type="even" r:id="rId15"/>
      <w:headerReference w:type="first" r:id="rId16"/>
      <w:pgSz w:w="11906" w:h="16838"/>
      <w:pgMar w:top="1440" w:right="1440" w:bottom="851" w:left="1440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3026B" w14:textId="77777777" w:rsidR="00956A54" w:rsidRDefault="00956A54">
      <w:r>
        <w:separator/>
      </w:r>
    </w:p>
  </w:endnote>
  <w:endnote w:type="continuationSeparator" w:id="0">
    <w:p w14:paraId="494716FD" w14:textId="77777777" w:rsidR="00956A54" w:rsidRDefault="00956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D2500" w14:textId="77777777" w:rsidR="00456B30" w:rsidRDefault="00B7592D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5D1424D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46A23" w14:textId="77777777" w:rsidR="00956A54" w:rsidRDefault="00956A54">
      <w:r>
        <w:separator/>
      </w:r>
    </w:p>
  </w:footnote>
  <w:footnote w:type="continuationSeparator" w:id="0">
    <w:p w14:paraId="75544139" w14:textId="77777777" w:rsidR="00956A54" w:rsidRDefault="00956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0F10" w14:textId="77777777" w:rsidR="00456B30" w:rsidRDefault="00B7592D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2D14496B" wp14:editId="7E514936">
          <wp:extent cx="5273675" cy="914400"/>
          <wp:effectExtent l="0" t="0" r="0" b="0"/>
          <wp:docPr id="1482025179" name="Picture 1482025179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662400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6E325" w14:textId="77777777" w:rsidR="00456B30" w:rsidRDefault="00B7592D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0F72976E" wp14:editId="3A27FF59">
          <wp:extent cx="5273675" cy="914400"/>
          <wp:effectExtent l="0" t="0" r="0" b="0"/>
          <wp:docPr id="810687289" name="Picture 810687289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461149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F4F2AF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ED5A1A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9BE7B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AA14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44E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045F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7CC5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608E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4288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3E80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EFD0AC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38660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568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080C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1AB7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58F9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FA7C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DE94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5E49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3B3BC2"/>
    <w:multiLevelType w:val="hybridMultilevel"/>
    <w:tmpl w:val="34E80E38"/>
    <w:lvl w:ilvl="0" w:tplc="5A4804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9834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136A7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E6A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563D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62A1C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A6B0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2E9C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0B076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C1D6C"/>
    <w:multiLevelType w:val="hybridMultilevel"/>
    <w:tmpl w:val="E23EF050"/>
    <w:lvl w:ilvl="0" w:tplc="F6DE6B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792FB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C8FD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9836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DA0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1249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72A6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D7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F044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B22428"/>
    <w:multiLevelType w:val="hybridMultilevel"/>
    <w:tmpl w:val="A54A82D8"/>
    <w:lvl w:ilvl="0" w:tplc="2284AD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D461C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3459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5E88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ACBC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6E8B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1CAE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F01D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9E2B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3533A1"/>
    <w:multiLevelType w:val="hybridMultilevel"/>
    <w:tmpl w:val="B874DEF0"/>
    <w:lvl w:ilvl="0" w:tplc="A356A0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48F4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608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4A18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5A9A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7260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E887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D065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364E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205AB5"/>
    <w:multiLevelType w:val="hybridMultilevel"/>
    <w:tmpl w:val="45F67DAC"/>
    <w:lvl w:ilvl="0" w:tplc="2FAAE9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9D888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E4C3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7200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50E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20EA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3EB2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5C7B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7843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9F18A8"/>
    <w:multiLevelType w:val="hybridMultilevel"/>
    <w:tmpl w:val="3788DEF6"/>
    <w:lvl w:ilvl="0" w:tplc="1B0E52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01CE3E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97638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E94028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63EF7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EC463B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DF6082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1B80A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94C32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F25DC9"/>
    <w:multiLevelType w:val="hybridMultilevel"/>
    <w:tmpl w:val="51E2BB58"/>
    <w:lvl w:ilvl="0" w:tplc="AD5426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50BCB9BC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5FAFE3C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F8FEEFE4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9B546088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C55CD240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74A2C4B0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768592A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22903088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5099517D"/>
    <w:multiLevelType w:val="hybridMultilevel"/>
    <w:tmpl w:val="F6F6ECA2"/>
    <w:lvl w:ilvl="0" w:tplc="025A80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750DE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601F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C870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7263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F047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8289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889F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8266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A43E8F"/>
    <w:multiLevelType w:val="hybridMultilevel"/>
    <w:tmpl w:val="82C4121E"/>
    <w:lvl w:ilvl="0" w:tplc="31A62D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670390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D16684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53AAF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B8497E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D843F8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8A2718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C3058A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0C0FEE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91564C"/>
    <w:multiLevelType w:val="hybridMultilevel"/>
    <w:tmpl w:val="B0A416CC"/>
    <w:lvl w:ilvl="0" w:tplc="5F5259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5B644F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3A94CBC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CE4592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7148AB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2882870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F1E5C4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4945F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DA4C2EA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342457"/>
    <w:multiLevelType w:val="multilevel"/>
    <w:tmpl w:val="99D6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BC4A97"/>
    <w:multiLevelType w:val="hybridMultilevel"/>
    <w:tmpl w:val="3CDADDBC"/>
    <w:lvl w:ilvl="0" w:tplc="A6545A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5CC41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A5871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1A09F2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2141F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B1614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FB2C3A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D663B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BFA8BA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2E265F"/>
    <w:multiLevelType w:val="hybridMultilevel"/>
    <w:tmpl w:val="9474AB70"/>
    <w:lvl w:ilvl="0" w:tplc="1EEEF3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8819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90D1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CC16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DCE2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1CCF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F8D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061B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E2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B06E29"/>
    <w:multiLevelType w:val="hybridMultilevel"/>
    <w:tmpl w:val="B706D62C"/>
    <w:lvl w:ilvl="0" w:tplc="3DE4C2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108356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A466706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9F4F88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4C85BD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C756AD8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8AE3E6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846EBD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7AC441A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6C40B7"/>
    <w:multiLevelType w:val="hybridMultilevel"/>
    <w:tmpl w:val="DA7AFE30"/>
    <w:lvl w:ilvl="0" w:tplc="93DE2F68">
      <w:start w:val="15"/>
      <w:numFmt w:val="bullet"/>
      <w:lvlText w:val=""/>
      <w:lvlJc w:val="left"/>
      <w:pPr>
        <w:ind w:left="471" w:hanging="360"/>
      </w:pPr>
      <w:rPr>
        <w:rFonts w:ascii="Symbol" w:eastAsia="Arial" w:hAnsi="Symbol" w:cstheme="minorBidi" w:hint="default"/>
        <w:color w:val="000000"/>
      </w:rPr>
    </w:lvl>
    <w:lvl w:ilvl="1" w:tplc="EE8E3FC6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2C232FA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F84AFA48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37C6EFEC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E1F61478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9DC8697A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E96A04E4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DA161EC4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num w:numId="1" w16cid:durableId="118740649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261580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065393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20956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438724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798974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603654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9004224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46659211">
    <w:abstractNumId w:val="16"/>
  </w:num>
  <w:num w:numId="10" w16cid:durableId="582378475">
    <w:abstractNumId w:val="9"/>
  </w:num>
  <w:num w:numId="11" w16cid:durableId="1628509800">
    <w:abstractNumId w:val="2"/>
  </w:num>
  <w:num w:numId="12" w16cid:durableId="618292965">
    <w:abstractNumId w:val="12"/>
  </w:num>
  <w:num w:numId="13" w16cid:durableId="582766071">
    <w:abstractNumId w:val="2"/>
  </w:num>
  <w:num w:numId="14" w16cid:durableId="459223814">
    <w:abstractNumId w:val="9"/>
  </w:num>
  <w:num w:numId="15" w16cid:durableId="1770848585">
    <w:abstractNumId w:val="16"/>
  </w:num>
  <w:num w:numId="16" w16cid:durableId="1927686247">
    <w:abstractNumId w:val="12"/>
  </w:num>
  <w:num w:numId="17" w16cid:durableId="882400925">
    <w:abstractNumId w:val="0"/>
  </w:num>
  <w:num w:numId="18" w16cid:durableId="83963506">
    <w:abstractNumId w:val="5"/>
  </w:num>
  <w:num w:numId="19" w16cid:durableId="634412137">
    <w:abstractNumId w:val="1"/>
  </w:num>
  <w:num w:numId="20" w16cid:durableId="357973307">
    <w:abstractNumId w:val="7"/>
  </w:num>
  <w:num w:numId="21" w16cid:durableId="1467772394">
    <w:abstractNumId w:val="10"/>
  </w:num>
  <w:num w:numId="22" w16cid:durableId="2027974050">
    <w:abstractNumId w:val="15"/>
  </w:num>
  <w:num w:numId="23" w16cid:durableId="11499594">
    <w:abstractNumId w:val="6"/>
  </w:num>
  <w:num w:numId="24" w16cid:durableId="1759517384">
    <w:abstractNumId w:val="4"/>
  </w:num>
  <w:num w:numId="25" w16cid:durableId="1734428374">
    <w:abstractNumId w:val="14"/>
  </w:num>
  <w:num w:numId="26" w16cid:durableId="1043478532">
    <w:abstractNumId w:val="17"/>
  </w:num>
  <w:num w:numId="27" w16cid:durableId="141000412">
    <w:abstractNumId w:val="3"/>
  </w:num>
  <w:num w:numId="28" w16cid:durableId="150607052">
    <w:abstractNumId w:val="11"/>
  </w:num>
  <w:num w:numId="29" w16cid:durableId="360323506">
    <w:abstractNumId w:val="8"/>
  </w:num>
  <w:num w:numId="30" w16cid:durableId="1699886446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78F3"/>
    <w:rsid w:val="00026514"/>
    <w:rsid w:val="00040428"/>
    <w:rsid w:val="00073A29"/>
    <w:rsid w:val="000815CD"/>
    <w:rsid w:val="0009322F"/>
    <w:rsid w:val="000B2885"/>
    <w:rsid w:val="000D384D"/>
    <w:rsid w:val="000E3391"/>
    <w:rsid w:val="000F5752"/>
    <w:rsid w:val="00132BE4"/>
    <w:rsid w:val="00143BD9"/>
    <w:rsid w:val="00161E97"/>
    <w:rsid w:val="00171CF6"/>
    <w:rsid w:val="001777B4"/>
    <w:rsid w:val="0019632B"/>
    <w:rsid w:val="001A1E27"/>
    <w:rsid w:val="001B5131"/>
    <w:rsid w:val="001B6283"/>
    <w:rsid w:val="001C1929"/>
    <w:rsid w:val="001D43F2"/>
    <w:rsid w:val="001E03E4"/>
    <w:rsid w:val="001E523D"/>
    <w:rsid w:val="001F38BA"/>
    <w:rsid w:val="002060BF"/>
    <w:rsid w:val="00223A2D"/>
    <w:rsid w:val="00223AD8"/>
    <w:rsid w:val="00254042"/>
    <w:rsid w:val="00267AFF"/>
    <w:rsid w:val="002A25F9"/>
    <w:rsid w:val="002A5B75"/>
    <w:rsid w:val="002A663A"/>
    <w:rsid w:val="002B062D"/>
    <w:rsid w:val="002B6A53"/>
    <w:rsid w:val="002B7961"/>
    <w:rsid w:val="002D17B3"/>
    <w:rsid w:val="002D42C6"/>
    <w:rsid w:val="002E7FC7"/>
    <w:rsid w:val="002F64A6"/>
    <w:rsid w:val="00304A6B"/>
    <w:rsid w:val="00332FDF"/>
    <w:rsid w:val="003350D6"/>
    <w:rsid w:val="00336984"/>
    <w:rsid w:val="003411DA"/>
    <w:rsid w:val="00347E63"/>
    <w:rsid w:val="0036280B"/>
    <w:rsid w:val="00375BCF"/>
    <w:rsid w:val="003929CC"/>
    <w:rsid w:val="003A0FC4"/>
    <w:rsid w:val="003B607B"/>
    <w:rsid w:val="003C02C3"/>
    <w:rsid w:val="003D098F"/>
    <w:rsid w:val="003D2AAA"/>
    <w:rsid w:val="003E1C6E"/>
    <w:rsid w:val="003E52E5"/>
    <w:rsid w:val="003F1244"/>
    <w:rsid w:val="003F35BB"/>
    <w:rsid w:val="00404C44"/>
    <w:rsid w:val="00405E6D"/>
    <w:rsid w:val="00420A4D"/>
    <w:rsid w:val="00434DEB"/>
    <w:rsid w:val="00444416"/>
    <w:rsid w:val="00452D73"/>
    <w:rsid w:val="00456B30"/>
    <w:rsid w:val="004748DD"/>
    <w:rsid w:val="00486C4C"/>
    <w:rsid w:val="00490994"/>
    <w:rsid w:val="00496337"/>
    <w:rsid w:val="004B3FEE"/>
    <w:rsid w:val="004B6BC4"/>
    <w:rsid w:val="004C03C0"/>
    <w:rsid w:val="004D3638"/>
    <w:rsid w:val="004F4E65"/>
    <w:rsid w:val="00505FBA"/>
    <w:rsid w:val="005116CC"/>
    <w:rsid w:val="00511B1E"/>
    <w:rsid w:val="00523671"/>
    <w:rsid w:val="00526C28"/>
    <w:rsid w:val="00563D25"/>
    <w:rsid w:val="00574A3A"/>
    <w:rsid w:val="00574F81"/>
    <w:rsid w:val="00590413"/>
    <w:rsid w:val="00590AE0"/>
    <w:rsid w:val="00591776"/>
    <w:rsid w:val="005B2FBD"/>
    <w:rsid w:val="005C0894"/>
    <w:rsid w:val="005C6F2B"/>
    <w:rsid w:val="005E5F84"/>
    <w:rsid w:val="005E6925"/>
    <w:rsid w:val="0060395E"/>
    <w:rsid w:val="006124B1"/>
    <w:rsid w:val="00620140"/>
    <w:rsid w:val="00630105"/>
    <w:rsid w:val="00637FAA"/>
    <w:rsid w:val="0065488A"/>
    <w:rsid w:val="00655D5C"/>
    <w:rsid w:val="006605BB"/>
    <w:rsid w:val="006625D2"/>
    <w:rsid w:val="00685734"/>
    <w:rsid w:val="00685DE7"/>
    <w:rsid w:val="00690072"/>
    <w:rsid w:val="006A175F"/>
    <w:rsid w:val="006A534E"/>
    <w:rsid w:val="006B2103"/>
    <w:rsid w:val="006B45D2"/>
    <w:rsid w:val="006C0366"/>
    <w:rsid w:val="006C74DB"/>
    <w:rsid w:val="006D6613"/>
    <w:rsid w:val="006E19E1"/>
    <w:rsid w:val="006E571B"/>
    <w:rsid w:val="006F7E64"/>
    <w:rsid w:val="007045EA"/>
    <w:rsid w:val="00705FAA"/>
    <w:rsid w:val="00706CB2"/>
    <w:rsid w:val="0072502F"/>
    <w:rsid w:val="00730BA8"/>
    <w:rsid w:val="00740C87"/>
    <w:rsid w:val="00743100"/>
    <w:rsid w:val="007519FD"/>
    <w:rsid w:val="00753026"/>
    <w:rsid w:val="00760C64"/>
    <w:rsid w:val="00765635"/>
    <w:rsid w:val="007663FA"/>
    <w:rsid w:val="007720F8"/>
    <w:rsid w:val="00783DE9"/>
    <w:rsid w:val="007F5C35"/>
    <w:rsid w:val="00821A32"/>
    <w:rsid w:val="0082646B"/>
    <w:rsid w:val="0084118B"/>
    <w:rsid w:val="0084371A"/>
    <w:rsid w:val="00847484"/>
    <w:rsid w:val="00852DAD"/>
    <w:rsid w:val="00853AB9"/>
    <w:rsid w:val="008546CA"/>
    <w:rsid w:val="00867F69"/>
    <w:rsid w:val="00875EF8"/>
    <w:rsid w:val="008B7158"/>
    <w:rsid w:val="008C7297"/>
    <w:rsid w:val="008D509D"/>
    <w:rsid w:val="008D5515"/>
    <w:rsid w:val="008D66F7"/>
    <w:rsid w:val="008E2098"/>
    <w:rsid w:val="0091050F"/>
    <w:rsid w:val="0091057E"/>
    <w:rsid w:val="009243B2"/>
    <w:rsid w:val="00951883"/>
    <w:rsid w:val="00956A54"/>
    <w:rsid w:val="0097062E"/>
    <w:rsid w:val="009A1E64"/>
    <w:rsid w:val="009A42D5"/>
    <w:rsid w:val="009B20DD"/>
    <w:rsid w:val="009B5752"/>
    <w:rsid w:val="009C3348"/>
    <w:rsid w:val="009D1BC6"/>
    <w:rsid w:val="009E4463"/>
    <w:rsid w:val="009F54DF"/>
    <w:rsid w:val="009F69F7"/>
    <w:rsid w:val="00A1101A"/>
    <w:rsid w:val="00A115C3"/>
    <w:rsid w:val="00A17DC4"/>
    <w:rsid w:val="00A43D94"/>
    <w:rsid w:val="00A45DA8"/>
    <w:rsid w:val="00A66B0A"/>
    <w:rsid w:val="00A73D87"/>
    <w:rsid w:val="00A83A12"/>
    <w:rsid w:val="00A9715D"/>
    <w:rsid w:val="00AC2146"/>
    <w:rsid w:val="00AD6D4C"/>
    <w:rsid w:val="00AD754D"/>
    <w:rsid w:val="00B02869"/>
    <w:rsid w:val="00B2138A"/>
    <w:rsid w:val="00B26D91"/>
    <w:rsid w:val="00B3178E"/>
    <w:rsid w:val="00B4134F"/>
    <w:rsid w:val="00B43330"/>
    <w:rsid w:val="00B4518B"/>
    <w:rsid w:val="00B46B3B"/>
    <w:rsid w:val="00B46BAE"/>
    <w:rsid w:val="00B521EA"/>
    <w:rsid w:val="00B6347F"/>
    <w:rsid w:val="00B7592D"/>
    <w:rsid w:val="00B92F52"/>
    <w:rsid w:val="00B93BA5"/>
    <w:rsid w:val="00BD56D7"/>
    <w:rsid w:val="00BF201E"/>
    <w:rsid w:val="00BF3118"/>
    <w:rsid w:val="00BF5ADB"/>
    <w:rsid w:val="00C04F3C"/>
    <w:rsid w:val="00C12CA0"/>
    <w:rsid w:val="00C37668"/>
    <w:rsid w:val="00C72A29"/>
    <w:rsid w:val="00C72C56"/>
    <w:rsid w:val="00C859DA"/>
    <w:rsid w:val="00C92CAE"/>
    <w:rsid w:val="00CA5F66"/>
    <w:rsid w:val="00CB0234"/>
    <w:rsid w:val="00CB3F62"/>
    <w:rsid w:val="00CC210F"/>
    <w:rsid w:val="00CC235C"/>
    <w:rsid w:val="00CD1C81"/>
    <w:rsid w:val="00CE3F9D"/>
    <w:rsid w:val="00CF35F9"/>
    <w:rsid w:val="00D02DBD"/>
    <w:rsid w:val="00D16306"/>
    <w:rsid w:val="00D50899"/>
    <w:rsid w:val="00D50A48"/>
    <w:rsid w:val="00D61324"/>
    <w:rsid w:val="00D62F6C"/>
    <w:rsid w:val="00D86432"/>
    <w:rsid w:val="00D947B4"/>
    <w:rsid w:val="00D953FE"/>
    <w:rsid w:val="00DA4D29"/>
    <w:rsid w:val="00DA65F0"/>
    <w:rsid w:val="00DC0E15"/>
    <w:rsid w:val="00DE439B"/>
    <w:rsid w:val="00DE79B5"/>
    <w:rsid w:val="00E059FB"/>
    <w:rsid w:val="00E07F91"/>
    <w:rsid w:val="00E172F7"/>
    <w:rsid w:val="00E24937"/>
    <w:rsid w:val="00E676E5"/>
    <w:rsid w:val="00E7031D"/>
    <w:rsid w:val="00E82FF5"/>
    <w:rsid w:val="00E97B4B"/>
    <w:rsid w:val="00EA76D3"/>
    <w:rsid w:val="00EC194C"/>
    <w:rsid w:val="00ED7F7E"/>
    <w:rsid w:val="00EF201E"/>
    <w:rsid w:val="00EF2B97"/>
    <w:rsid w:val="00F20D4F"/>
    <w:rsid w:val="00F2326C"/>
    <w:rsid w:val="00F42FD1"/>
    <w:rsid w:val="00F52E69"/>
    <w:rsid w:val="00F53247"/>
    <w:rsid w:val="00F731EB"/>
    <w:rsid w:val="00F82D81"/>
    <w:rsid w:val="00FA385E"/>
    <w:rsid w:val="00FA6DFC"/>
    <w:rsid w:val="00FB088B"/>
    <w:rsid w:val="00FB32BF"/>
    <w:rsid w:val="00FB69A3"/>
    <w:rsid w:val="00FC0383"/>
    <w:rsid w:val="00FD78D4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3B6186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0A4F20-038F-46D9-8A33-EB3C216280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Juliet Roberts</cp:lastModifiedBy>
  <cp:revision>25</cp:revision>
  <cp:lastPrinted>2026-03-20T12:06:00Z</cp:lastPrinted>
  <dcterms:created xsi:type="dcterms:W3CDTF">2021-11-29T17:33:00Z</dcterms:created>
  <dcterms:modified xsi:type="dcterms:W3CDTF">2026-10-06T15:05:00Z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