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AA434" w14:textId="77777777" w:rsidR="00456B30" w:rsidRDefault="00567203" w:rsidP="00685DE7">
      <w:pPr>
        <w:jc w:val="center"/>
        <w:rPr>
          <w:noProof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5BCA3F06" w14:textId="77777777" w:rsidR="00456B30" w:rsidRPr="00CB64DB" w:rsidRDefault="00456B30" w:rsidP="00CB64DB">
      <w:pPr>
        <w:tabs>
          <w:tab w:val="left" w:pos="2835"/>
        </w:tabs>
        <w:ind w:right="91"/>
        <w:rPr>
          <w:b/>
        </w:rPr>
      </w:pPr>
    </w:p>
    <w:p w14:paraId="78E0A4BD" w14:textId="5331D94F" w:rsidR="00456B30" w:rsidRPr="00CB64DB" w:rsidRDefault="00567203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 xml:space="preserve">ADRAN: </w:t>
      </w:r>
      <w:r w:rsidR="000B686F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>Gwasanaethau Ar Ffiniau Gofal</w:t>
      </w:r>
    </w:p>
    <w:p w14:paraId="5D1CE583" w14:textId="77777777" w:rsidR="00456B30" w:rsidRPr="00CB64DB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389DC05C" w14:textId="77777777" w:rsidR="00456B30" w:rsidRDefault="00567203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SWYDD:</w:t>
      </w:r>
      <w:r w:rsidRPr="00CB64DB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>Gweithiwr Cymorth i Deuluoedd (Camfanteisio)</w:t>
      </w:r>
    </w:p>
    <w:p w14:paraId="16E9673C" w14:textId="77777777" w:rsidR="00CB64DB" w:rsidRPr="00CB64DB" w:rsidRDefault="00CB64DB" w:rsidP="00CB64DB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132A2C29" w14:textId="77777777" w:rsidR="00456B30" w:rsidRPr="00CB64DB" w:rsidRDefault="00567203" w:rsidP="00CB64DB">
      <w:pPr>
        <w:tabs>
          <w:tab w:val="left" w:pos="2835"/>
        </w:tabs>
        <w:ind w:right="-334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GRADD Y SWYDD:</w:t>
      </w:r>
      <w:r w:rsidRPr="00CB64DB">
        <w:rPr>
          <w:rFonts w:ascii="Arial" w:hAnsi="Arial" w:cs="Arial"/>
          <w:lang w:val="cy-GB"/>
        </w:rPr>
        <w:tab/>
        <w:t>GR07</w:t>
      </w:r>
    </w:p>
    <w:p w14:paraId="53ECDFAF" w14:textId="77777777" w:rsidR="005F05FD" w:rsidRPr="00CB64DB" w:rsidRDefault="005F05FD" w:rsidP="00CB64DB">
      <w:pPr>
        <w:tabs>
          <w:tab w:val="left" w:pos="2835"/>
        </w:tabs>
        <w:ind w:right="-334"/>
        <w:rPr>
          <w:rFonts w:ascii="Arial" w:hAnsi="Arial" w:cs="Arial"/>
        </w:rPr>
      </w:pPr>
    </w:p>
    <w:p w14:paraId="414E1EA8" w14:textId="245827E2" w:rsidR="00456B30" w:rsidRDefault="00567203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YN ATEBOL I'R:</w:t>
      </w:r>
      <w:r w:rsidRPr="00CB64DB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 xml:space="preserve">Uwch-ymarferydd (Camfanteisio)  </w:t>
      </w:r>
    </w:p>
    <w:p w14:paraId="6CFAE3F4" w14:textId="77777777" w:rsidR="001A7026" w:rsidRPr="00CB64DB" w:rsidRDefault="001A7026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7007E812" w14:textId="77777777" w:rsidR="00456B30" w:rsidRPr="00CB64DB" w:rsidRDefault="00567203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CB64DB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CB64DB">
        <w:rPr>
          <w:rFonts w:ascii="Arial" w:hAnsi="Arial" w:cs="Arial"/>
          <w:sz w:val="24"/>
          <w:szCs w:val="24"/>
          <w:lang w:val="cy-GB"/>
        </w:rPr>
        <w:tab/>
      </w:r>
    </w:p>
    <w:p w14:paraId="7A5EF20C" w14:textId="77777777" w:rsidR="007408C3" w:rsidRPr="007408C3" w:rsidRDefault="00567203" w:rsidP="007408C3">
      <w:pPr>
        <w:jc w:val="both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  <w:lang w:val="cy-GB"/>
        </w:rPr>
        <w:t xml:space="preserve">Fel rhan o Wasanaeth Ar Ffiniau Gofal Pen-y-bont ar Ogwr, darparu cymorth o ansawdd uchel, dwys i blant, pobl ifanc a theuluoedd y mae camfanteisio yn effeithio arnynt. </w:t>
      </w:r>
      <w:r>
        <w:rPr>
          <w:rFonts w:ascii="Arial" w:hAnsi="Arial" w:cs="Arial"/>
          <w:bCs/>
          <w:szCs w:val="20"/>
          <w:lang w:val="cy-GB"/>
        </w:rPr>
        <w:t>Bydd deiliad y swydd yn gweithio'n uniongyrchol gyda phobl ifanc sydd mewn perygl o gamfanteisio neu sy'n profi camfanteisio ar hyn o bryd — gan gynnwys camfanteisio troseddol, rhywiol ac ar-lein — yn ogystal â gweithio gyda'u rhieni a'u gofalwyr i leihau risg, gwella diogelwch a meithrin gwydnwch.</w:t>
      </w:r>
    </w:p>
    <w:p w14:paraId="2778ABC6" w14:textId="77777777" w:rsidR="007408C3" w:rsidRPr="007408C3" w:rsidRDefault="00567203" w:rsidP="007408C3">
      <w:pPr>
        <w:jc w:val="both"/>
        <w:rPr>
          <w:rFonts w:ascii="Arial" w:hAnsi="Arial" w:cs="Arial"/>
          <w:bCs/>
          <w:szCs w:val="20"/>
        </w:rPr>
      </w:pPr>
      <w:r w:rsidRPr="007408C3">
        <w:rPr>
          <w:rFonts w:ascii="Arial" w:hAnsi="Arial" w:cs="Arial"/>
          <w:bCs/>
          <w:szCs w:val="20"/>
          <w:lang w:val="cy-GB"/>
        </w:rPr>
        <w:t xml:space="preserve">Gan weithio o dan oruchwyliaeth yr Uwch-ymarferydd (Camfanteisio), bydd y rôl yn cynnwys darparu ymyriadau strwythuredig sy'n seiliedig ar dystiolaeth, a fydd yn cynorthwyo newid ymddygiad, yn cryfhau perthnasoedd ac yn mynd i'r afael ag ysgogwyr yr hyn sy'n gwneud pobl yn agored i niwed yn y lle cyntaf. </w:t>
      </w:r>
      <w:r w:rsidRPr="007408C3">
        <w:rPr>
          <w:rFonts w:ascii="Arial" w:hAnsi="Arial" w:cs="Arial"/>
          <w:bCs/>
          <w:szCs w:val="20"/>
          <w:lang w:val="cy-GB"/>
        </w:rPr>
        <w:t>Bydd deiliad y swydd yn defnyddio dulliau diogelu sy'n ystyriol o drawma, yn seiliedig ar gryfderau a chyd-destunol i weithio'n hyblyg ac yn greadigol gyda theuluoedd, yn aml yn ystod cyfnodau o risg a chymhlethdod uwch.</w:t>
      </w:r>
    </w:p>
    <w:p w14:paraId="5B6296AE" w14:textId="77777777" w:rsidR="00E65025" w:rsidRPr="007408C3" w:rsidRDefault="00567203" w:rsidP="007408C3">
      <w:pPr>
        <w:jc w:val="both"/>
        <w:rPr>
          <w:rFonts w:ascii="Arial" w:hAnsi="Arial" w:cs="Arial"/>
          <w:noProof/>
        </w:rPr>
      </w:pPr>
      <w:r w:rsidRPr="007408C3">
        <w:rPr>
          <w:rFonts w:ascii="Arial" w:hAnsi="Arial" w:cs="Arial"/>
          <w:noProof/>
          <w:lang w:val="cy-GB"/>
        </w:rPr>
        <w:t xml:space="preserve">Bydd y Gweithiwr Cymorth Camfanteisio yn gweithredu fel rhan o dîm amlasiantaethol sydd wedi'i gyd-leoli sy'n cyd-fynd â'r Strategaeth Camfanteisio leol ac ethos Ystyried y Teulu Pen-y-bont ar Ogwr, gan chwarae rhan allweddol wrth atal uwchgyfeirio i ofal statudol a chynorthwyo pobl ifanc i aros yn ddiogel yn eu teuluoedd a'u cymunedau. Efallai y bydd angen gweithio gyda'r nos ac ar benwythnosau er mwyn diwallu anghenion teuluoedd a sicrhau cymorth amserol, ymatebol ar adegau tyngedfennol. </w:t>
      </w:r>
    </w:p>
    <w:p w14:paraId="703B838D" w14:textId="77777777" w:rsidR="001D1D94" w:rsidRPr="00CB64DB" w:rsidRDefault="001D1D94" w:rsidP="001D1D94">
      <w:pPr>
        <w:pStyle w:val="Footer"/>
        <w:pBdr>
          <w:bottom w:val="single" w:sz="4" w:space="1" w:color="auto"/>
        </w:pBdr>
        <w:spacing w:after="120"/>
        <w:jc w:val="both"/>
        <w:rPr>
          <w:rFonts w:ascii="Arial" w:hAnsi="Arial" w:cs="Arial"/>
          <w:noProof/>
        </w:rPr>
      </w:pPr>
    </w:p>
    <w:p w14:paraId="3632991B" w14:textId="77777777" w:rsidR="00456B30" w:rsidRPr="00CB64DB" w:rsidRDefault="00567203" w:rsidP="00456B30">
      <w:pPr>
        <w:pStyle w:val="BodyText2"/>
        <w:spacing w:after="0"/>
        <w:outlineLvl w:val="0"/>
        <w:rPr>
          <w:szCs w:val="24"/>
        </w:rPr>
      </w:pPr>
      <w:r w:rsidRPr="00CB64DB">
        <w:rPr>
          <w:bCs/>
          <w:szCs w:val="24"/>
          <w:lang w:val="cy-GB"/>
        </w:rPr>
        <w:t>PRIF GYFRIFOLDEBAU A GWEITHGAREDDAU:</w:t>
      </w:r>
    </w:p>
    <w:p w14:paraId="4E287567" w14:textId="77777777" w:rsidR="00456B30" w:rsidRPr="00CB64DB" w:rsidRDefault="00456B30" w:rsidP="00456B30">
      <w:pPr>
        <w:rPr>
          <w:rFonts w:ascii="Arial" w:hAnsi="Arial" w:cs="Arial"/>
        </w:rPr>
      </w:pPr>
    </w:p>
    <w:p w14:paraId="012CCD09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567" w:hanging="283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Cyflwyno ymyriadau wedi'u teilwra sy'n seiliedig ar dystiolaeth, i blant, pobl ifanc, rhieni a gofalwyr, er mwyn lleihau'r risg sy'n gysylltiedig â chamfanteisio.</w:t>
      </w:r>
    </w:p>
    <w:p w14:paraId="2EC272DD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567" w:hanging="283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Gweithio'n ddwys gyda theuluoedd gan ddefnyddio dulliau sy'n ystyriol o drawma, sy'n seiliedig ar gryfderau a dulliau ysgogiadol i gynyddu ffactorau amddiffynnol.</w:t>
      </w:r>
    </w:p>
    <w:p w14:paraId="74BD62A6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567" w:hanging="283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Meithrin perthnasoedd ymddiriedgar gyda phobl ifanc a allai fod yn anodd ymgysylltu â nhw, gan sicrhau bod eu llais a'u profiad bywyd yn llywio'r gwaith.</w:t>
      </w:r>
    </w:p>
    <w:p w14:paraId="207E61E5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567" w:hanging="283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Ymgysylltu â rhieni/gofalwyr i feithrin capasiti a dealltwriaeth o gamfanteisio, gan gynorthwyo cynllunio diogelwch a arweinir gan deuluoedd.</w:t>
      </w:r>
    </w:p>
    <w:p w14:paraId="2B7E597F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567" w:hanging="283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Darparu allgymorth dyfal i leihau niwed, gan gynnwys gwaith cymunedol, ymweliadau ysgol a chyswllt partneriaeth.</w:t>
      </w:r>
    </w:p>
    <w:p w14:paraId="293C25AB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567" w:hanging="283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lastRenderedPageBreak/>
        <w:t>Gweithio ar y cyd mewn gwasanaeth camfanteisio wedi'i gyd-leoli, amlasiantaethol a chyda phartneriaid ehangach fel addysg, cyfiawnder ieuenctid, yr heddlu ac iechyd.</w:t>
      </w:r>
    </w:p>
    <w:p w14:paraId="037DE45F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709" w:hanging="425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Defnyddio dull diogelu cyd-destunol i asesu risgiau y tu allan i'r teulu ac ymateb iddynt.</w:t>
      </w:r>
    </w:p>
    <w:p w14:paraId="0FAEBC6C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709" w:hanging="425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Ymateb i sefyllfaoedd argyfwng yn bwyllog ac yn effeithiol, gan gynnwys uwchgyfeirio pryderon diogelu yn unol â phrosesau statudol.</w:t>
      </w:r>
    </w:p>
    <w:p w14:paraId="3D7F3FA5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709" w:hanging="425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Cynnal cofnodion achosion cywir a chyfredol yn unol â chanllawiau adrannol.</w:t>
      </w:r>
    </w:p>
    <w:p w14:paraId="55B9708F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709" w:hanging="425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Defnyddio offer a mesurau y cytunwyd arnynt i olrhain cynnydd, casglu adborth a gwerthuso effaith.</w:t>
      </w:r>
    </w:p>
    <w:p w14:paraId="46201310" w14:textId="77777777" w:rsidR="007408C3" w:rsidRP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709" w:hanging="425"/>
        <w:jc w:val="both"/>
        <w:rPr>
          <w:rFonts w:ascii="Arial" w:hAnsi="Arial" w:cs="Arial"/>
        </w:rPr>
      </w:pPr>
      <w:r w:rsidRPr="007408C3">
        <w:rPr>
          <w:rFonts w:ascii="Arial" w:hAnsi="Arial" w:cs="Arial"/>
          <w:lang w:val="cy-GB"/>
        </w:rPr>
        <w:t>Cyfrannu at asesiadau, adroddiadau, cynlluniau diogelwch ac adolygiadau i safon uchel ac o fewn amserlenni y cytunwyd arnynt.</w:t>
      </w:r>
    </w:p>
    <w:p w14:paraId="578822FB" w14:textId="77777777" w:rsidR="007408C3" w:rsidRDefault="00567203" w:rsidP="00B56C91">
      <w:pPr>
        <w:pStyle w:val="NormalWeb"/>
        <w:numPr>
          <w:ilvl w:val="0"/>
          <w:numId w:val="50"/>
        </w:numPr>
        <w:spacing w:before="0" w:beforeAutospacing="0" w:after="0" w:afterAutospacing="0"/>
        <w:ind w:left="709" w:hanging="425"/>
        <w:jc w:val="both"/>
      </w:pPr>
      <w:r w:rsidRPr="007408C3">
        <w:rPr>
          <w:rFonts w:ascii="Arial" w:hAnsi="Arial" w:cs="Arial"/>
          <w:lang w:val="cy-GB"/>
        </w:rPr>
        <w:t>Cymryd rhan mewn goruchwyliaeth fyfyriol a chyfrannu at ddatblygu'r tîm</w:t>
      </w:r>
      <w:r>
        <w:rPr>
          <w:lang w:val="cy-GB"/>
        </w:rPr>
        <w:t>.</w:t>
      </w:r>
    </w:p>
    <w:p w14:paraId="1CB2CCAE" w14:textId="77777777" w:rsidR="00AA78C1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262EC5B" w14:textId="77777777" w:rsidR="00637FAA" w:rsidRPr="00CB64DB" w:rsidRDefault="0056720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78121AEC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99FD4F4" w14:textId="77777777" w:rsidR="00637FAA" w:rsidRPr="00CB64DB" w:rsidRDefault="0056720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Iechyd a Diogelwch</w:t>
      </w:r>
    </w:p>
    <w:p w14:paraId="33B99358" w14:textId="77777777" w:rsidR="00637FAA" w:rsidRPr="00CB64DB" w:rsidRDefault="00567203" w:rsidP="00637FAA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CB64DB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CB64DB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715676B9" w14:textId="77777777" w:rsidR="00637FAA" w:rsidRPr="00CB64DB" w:rsidRDefault="00637FAA" w:rsidP="00637FAA">
      <w:pPr>
        <w:ind w:left="720"/>
        <w:rPr>
          <w:rFonts w:ascii="Arial" w:hAnsi="Arial" w:cs="Arial"/>
          <w:b/>
        </w:rPr>
      </w:pPr>
    </w:p>
    <w:p w14:paraId="1D159CA8" w14:textId="77777777" w:rsidR="00EC214B" w:rsidRDefault="00EC214B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</w:p>
    <w:p w14:paraId="61279FD6" w14:textId="77777777" w:rsidR="00637FAA" w:rsidRPr="00CB64DB" w:rsidRDefault="00567203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Cyfle Cyfartal</w:t>
      </w:r>
    </w:p>
    <w:p w14:paraId="482BC788" w14:textId="77777777" w:rsidR="00637FAA" w:rsidRPr="00CB64DB" w:rsidRDefault="00567203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529290BC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BC75E74" w14:textId="77777777" w:rsidR="00287E6F" w:rsidRPr="00CB64DB" w:rsidRDefault="00567203" w:rsidP="00287E6F">
      <w:pPr>
        <w:rPr>
          <w:rFonts w:ascii="Arial" w:hAnsi="Arial" w:cs="Arial"/>
          <w:b/>
          <w:bCs/>
        </w:rPr>
      </w:pPr>
      <w:r w:rsidRPr="00CB64DB">
        <w:rPr>
          <w:rFonts w:ascii="Arial" w:hAnsi="Arial" w:cs="Arial"/>
          <w:b/>
          <w:bCs/>
          <w:lang w:val="cy-GB"/>
        </w:rPr>
        <w:t>Diogelu</w:t>
      </w:r>
    </w:p>
    <w:p w14:paraId="0A7F6009" w14:textId="77777777" w:rsidR="00287E6F" w:rsidRPr="00CB64DB" w:rsidRDefault="00567203" w:rsidP="00287E6F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5393EF38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D4D08CA" w14:textId="77777777" w:rsidR="00E65025" w:rsidRDefault="00E65025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F57183B" w14:textId="77777777" w:rsidR="00637FAA" w:rsidRPr="00CB64DB" w:rsidRDefault="0056720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0B496A2D" w14:textId="77777777" w:rsidR="00637FAA" w:rsidRPr="00CB64DB" w:rsidRDefault="00567203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1A7AF28D" w14:textId="77777777" w:rsidR="00456B30" w:rsidRPr="00CB64DB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79B7D985" w14:textId="77777777" w:rsidR="00CB64DB" w:rsidRPr="005E22FC" w:rsidRDefault="00CB64DB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D20BC67" w14:textId="77777777" w:rsidR="005E22FC" w:rsidRPr="005E22FC" w:rsidRDefault="00567203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5E22FC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0BE88347" w14:textId="77777777" w:rsidR="00CB64DB" w:rsidRDefault="00567203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 w:rsidRPr="005E22FC">
        <w:rPr>
          <w:rFonts w:ascii="Arial" w:hAnsi="Arial" w:cs="Arial"/>
          <w:lang w:val="cy-GB" w:eastAsia="en-GB"/>
        </w:rPr>
        <w:t>Mae'r swydd hon yn ei gwneud yn ofynnol cael gwiriad cofnodion troseddol drwy'r Gwasanaeth Datgelu a Gwahardd (DBS).</w:t>
      </w:r>
      <w:r>
        <w:rPr>
          <w:szCs w:val="32"/>
          <w:lang w:val="cy-GB"/>
        </w:rPr>
        <w:br w:type="page"/>
      </w:r>
    </w:p>
    <w:p w14:paraId="7200F5AF" w14:textId="77777777" w:rsidR="00F3026C" w:rsidRPr="0039122D" w:rsidRDefault="00567203" w:rsidP="00F3026C">
      <w:pPr>
        <w:jc w:val="center"/>
        <w:rPr>
          <w:rFonts w:ascii="Arial" w:hAnsi="Arial" w:cs="Arial"/>
          <w:b/>
          <w:sz w:val="32"/>
          <w:szCs w:val="32"/>
        </w:rPr>
      </w:pPr>
      <w:r w:rsidRPr="0039122D">
        <w:rPr>
          <w:rFonts w:ascii="Arial" w:hAnsi="Arial" w:cs="Arial"/>
          <w:b/>
          <w:sz w:val="32"/>
          <w:szCs w:val="32"/>
          <w:lang w:val="cy-GB"/>
        </w:rPr>
        <w:lastRenderedPageBreak/>
        <w:t>Manyleb y Person</w:t>
      </w:r>
    </w:p>
    <w:p w14:paraId="29DE31F0" w14:textId="77777777" w:rsidR="00F3026C" w:rsidRPr="00F3026C" w:rsidRDefault="00567203" w:rsidP="00F3026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3026C">
        <w:rPr>
          <w:rFonts w:ascii="Arial" w:hAnsi="Arial" w:cs="Arial"/>
          <w:b/>
          <w:bCs/>
          <w:sz w:val="28"/>
          <w:szCs w:val="28"/>
          <w:lang w:val="cy-GB"/>
        </w:rPr>
        <w:t>Gweithiwr Cymorth i Deuluoedd (Camfanteisio)</w:t>
      </w:r>
    </w:p>
    <w:p w14:paraId="4C2E854D" w14:textId="77777777" w:rsidR="00F3026C" w:rsidRPr="00CB64DB" w:rsidRDefault="00567203" w:rsidP="00F3026C">
      <w:pPr>
        <w:jc w:val="center"/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hanfodol.</w:t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111"/>
        <w:gridCol w:w="1701"/>
        <w:gridCol w:w="2551"/>
      </w:tblGrid>
      <w:tr w:rsidR="00A667A3" w14:paraId="7C86E619" w14:textId="77777777" w:rsidTr="00887E96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BCAEE5" w14:textId="77777777" w:rsidR="00F3026C" w:rsidRPr="00156E04" w:rsidRDefault="00567203" w:rsidP="00887E96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8E4B73" w14:textId="77777777" w:rsidR="00F3026C" w:rsidRPr="00156E04" w:rsidRDefault="00567203" w:rsidP="00887E96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F166D4" w14:textId="77777777" w:rsidR="00F3026C" w:rsidRPr="00156E04" w:rsidRDefault="00567203" w:rsidP="00887E96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0283CB" w14:textId="77777777" w:rsidR="00F3026C" w:rsidRPr="00156E04" w:rsidRDefault="00567203" w:rsidP="00887E96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A667A3" w14:paraId="0DB6794B" w14:textId="77777777" w:rsidTr="00887E96">
        <w:trPr>
          <w:cantSplit/>
          <w:trHeight w:val="1117"/>
        </w:trPr>
        <w:tc>
          <w:tcPr>
            <w:tcW w:w="1970" w:type="dxa"/>
            <w:tcBorders>
              <w:top w:val="double" w:sz="4" w:space="0" w:color="auto"/>
              <w:bottom w:val="single" w:sz="4" w:space="0" w:color="auto"/>
            </w:tcBorders>
          </w:tcPr>
          <w:p w14:paraId="5E3647E3" w14:textId="77777777" w:rsidR="00F3026C" w:rsidRDefault="00567203" w:rsidP="00887E96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6370C493" w14:textId="77777777" w:rsidR="00F3026C" w:rsidRPr="00BC59CA" w:rsidRDefault="00F3026C" w:rsidP="00887E96">
            <w:pPr>
              <w:rPr>
                <w:rFonts w:ascii="Arial" w:hAnsi="Arial" w:cs="Arial"/>
                <w:b/>
              </w:rPr>
            </w:pPr>
          </w:p>
          <w:p w14:paraId="783237EE" w14:textId="77777777" w:rsidR="00F3026C" w:rsidRPr="00156E04" w:rsidRDefault="00F3026C" w:rsidP="00887E96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double" w:sz="4" w:space="0" w:color="auto"/>
              <w:bottom w:val="single" w:sz="4" w:space="0" w:color="auto"/>
            </w:tcBorders>
          </w:tcPr>
          <w:p w14:paraId="3998A151" w14:textId="77777777" w:rsidR="00F3026C" w:rsidRDefault="00567203" w:rsidP="00F3026C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FfCCh (NVQ) Lefel 3 neu gymhwyster Iechyd a Gofal Cymdeithasol cyfwerth neu'n gallu dangos cymhwysedd drwy brofiad.</w:t>
            </w:r>
          </w:p>
          <w:p w14:paraId="2F718402" w14:textId="77777777" w:rsidR="001049D1" w:rsidRPr="00156E04" w:rsidRDefault="001049D1" w:rsidP="001049D1">
            <w:pPr>
              <w:pStyle w:val="ListParagraph"/>
              <w:ind w:left="360"/>
              <w:contextualSpacing/>
              <w:rPr>
                <w:rFonts w:ascii="Arial" w:hAnsi="Arial" w:cs="Arial"/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</w:tcPr>
          <w:p w14:paraId="30E20390" w14:textId="77777777" w:rsidR="00F3026C" w:rsidRPr="00CB64DB" w:rsidRDefault="00567203" w:rsidP="00887E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</w:tcPr>
          <w:p w14:paraId="69AF860C" w14:textId="77777777" w:rsidR="00F3026C" w:rsidRPr="00156E04" w:rsidRDefault="00567203" w:rsidP="00887E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A667A3" w14:paraId="4A02D877" w14:textId="77777777" w:rsidTr="00887E96">
        <w:trPr>
          <w:cantSplit/>
          <w:trHeight w:val="43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57DA2F" w14:textId="77777777" w:rsidR="005C67F0" w:rsidRPr="00156E04" w:rsidRDefault="00567203" w:rsidP="005C67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5A0FCC" w14:textId="77777777" w:rsidR="007408C3" w:rsidRDefault="00567203" w:rsidP="007408C3">
            <w:pPr>
              <w:numPr>
                <w:ilvl w:val="0"/>
                <w:numId w:val="11"/>
              </w:numPr>
              <w:ind w:left="320"/>
              <w:rPr>
                <w:rFonts w:ascii="Arial" w:hAnsi="Arial" w:cs="Arial"/>
                <w:color w:val="000000"/>
              </w:rPr>
            </w:pPr>
            <w:r w:rsidRPr="007408C3">
              <w:rPr>
                <w:rFonts w:ascii="Arial" w:hAnsi="Arial" w:cs="Arial"/>
                <w:color w:val="000000"/>
                <w:lang w:val="cy-GB"/>
              </w:rPr>
              <w:t>Profiad o weithio gyda phlant, pobl ifanc a theuluoedd sy'n hysbys i'r gwasanaethau cymdeithasol.</w:t>
            </w:r>
          </w:p>
          <w:p w14:paraId="371CCCF7" w14:textId="77777777" w:rsidR="001049D1" w:rsidRDefault="001049D1" w:rsidP="001049D1">
            <w:pPr>
              <w:ind w:left="320"/>
              <w:rPr>
                <w:rFonts w:ascii="Arial" w:hAnsi="Arial" w:cs="Arial"/>
                <w:color w:val="000000"/>
              </w:rPr>
            </w:pPr>
          </w:p>
          <w:p w14:paraId="66F000FC" w14:textId="77777777" w:rsidR="007408C3" w:rsidRDefault="00567203" w:rsidP="007408C3">
            <w:pPr>
              <w:numPr>
                <w:ilvl w:val="0"/>
                <w:numId w:val="11"/>
              </w:numPr>
              <w:ind w:left="320"/>
              <w:rPr>
                <w:rFonts w:ascii="Arial" w:hAnsi="Arial" w:cs="Arial"/>
                <w:color w:val="000000"/>
              </w:rPr>
            </w:pPr>
            <w:r w:rsidRPr="007408C3">
              <w:rPr>
                <w:rFonts w:ascii="Arial" w:hAnsi="Arial" w:cs="Arial"/>
                <w:color w:val="000000"/>
                <w:lang w:val="cy-GB"/>
              </w:rPr>
              <w:t>Profiad o weithio gyda phobl ifanc sy'n agored i niwed y mae camfanteisio yn effeithio arnynt.</w:t>
            </w:r>
          </w:p>
          <w:p w14:paraId="2062BAE9" w14:textId="77777777" w:rsidR="001049D1" w:rsidRDefault="001049D1" w:rsidP="001049D1">
            <w:pPr>
              <w:pStyle w:val="ListParagraph"/>
              <w:rPr>
                <w:rFonts w:ascii="Arial" w:hAnsi="Arial" w:cs="Arial"/>
                <w:color w:val="000000"/>
              </w:rPr>
            </w:pPr>
          </w:p>
          <w:p w14:paraId="06A93DB0" w14:textId="77777777" w:rsidR="001049D1" w:rsidRDefault="001049D1" w:rsidP="001049D1">
            <w:pPr>
              <w:ind w:left="320"/>
              <w:rPr>
                <w:rFonts w:ascii="Arial" w:hAnsi="Arial" w:cs="Arial"/>
                <w:color w:val="000000"/>
              </w:rPr>
            </w:pPr>
          </w:p>
          <w:p w14:paraId="25B02F87" w14:textId="77777777" w:rsidR="007408C3" w:rsidRDefault="00567203" w:rsidP="007408C3">
            <w:pPr>
              <w:numPr>
                <w:ilvl w:val="0"/>
                <w:numId w:val="11"/>
              </w:numPr>
              <w:ind w:left="320" w:hanging="400"/>
              <w:rPr>
                <w:rFonts w:ascii="Arial" w:hAnsi="Arial" w:cs="Arial"/>
                <w:color w:val="000000"/>
              </w:rPr>
            </w:pPr>
            <w:r w:rsidRPr="007408C3">
              <w:rPr>
                <w:rFonts w:ascii="Arial" w:hAnsi="Arial" w:cs="Arial"/>
                <w:color w:val="000000"/>
                <w:lang w:val="cy-GB"/>
              </w:rPr>
              <w:t>Gwybodaeth am fathau o gamfanteisio (e.e. troseddol, rhywiol, ar-lein), dangosyddion risg a fframweithiau cyfreithiol/gweithdrefnol.</w:t>
            </w:r>
          </w:p>
          <w:p w14:paraId="731C166C" w14:textId="77777777" w:rsidR="001049D1" w:rsidRDefault="001049D1" w:rsidP="001049D1">
            <w:pPr>
              <w:ind w:left="320"/>
              <w:rPr>
                <w:rFonts w:ascii="Arial" w:hAnsi="Arial" w:cs="Arial"/>
                <w:color w:val="000000"/>
              </w:rPr>
            </w:pPr>
          </w:p>
          <w:p w14:paraId="179518E9" w14:textId="77777777" w:rsidR="007408C3" w:rsidRDefault="00567203" w:rsidP="007408C3">
            <w:pPr>
              <w:numPr>
                <w:ilvl w:val="0"/>
                <w:numId w:val="11"/>
              </w:numPr>
              <w:ind w:left="320"/>
              <w:rPr>
                <w:rFonts w:ascii="Arial" w:hAnsi="Arial" w:cs="Arial"/>
                <w:color w:val="000000"/>
              </w:rPr>
            </w:pPr>
            <w:r w:rsidRPr="007408C3">
              <w:rPr>
                <w:rFonts w:ascii="Arial" w:hAnsi="Arial" w:cs="Arial"/>
                <w:color w:val="000000"/>
                <w:lang w:val="cy-GB"/>
              </w:rPr>
              <w:t>Profiad o gyflwyno ymyriadau strwythuredig sy'n cefnogi newid cadarnhaol ac yn lleihau risg.</w:t>
            </w:r>
          </w:p>
          <w:p w14:paraId="4DE956DE" w14:textId="77777777" w:rsidR="001049D1" w:rsidRDefault="001049D1" w:rsidP="001049D1">
            <w:pPr>
              <w:pStyle w:val="ListParagraph"/>
              <w:rPr>
                <w:rFonts w:ascii="Arial" w:hAnsi="Arial" w:cs="Arial"/>
                <w:color w:val="000000"/>
              </w:rPr>
            </w:pPr>
          </w:p>
          <w:p w14:paraId="0BB673A5" w14:textId="77777777" w:rsidR="001049D1" w:rsidRDefault="001049D1" w:rsidP="001049D1">
            <w:pPr>
              <w:ind w:left="320"/>
              <w:rPr>
                <w:rFonts w:ascii="Arial" w:hAnsi="Arial" w:cs="Arial"/>
                <w:color w:val="000000"/>
              </w:rPr>
            </w:pPr>
          </w:p>
          <w:p w14:paraId="717F311E" w14:textId="77777777" w:rsidR="007408C3" w:rsidRPr="001049D1" w:rsidRDefault="00567203" w:rsidP="00B56C91">
            <w:pPr>
              <w:pStyle w:val="ListParagraph"/>
              <w:numPr>
                <w:ilvl w:val="0"/>
                <w:numId w:val="11"/>
              </w:numPr>
              <w:ind w:left="3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Profiad o feithrin perthnasoedd ymddiriedgar gyda phlant a theuluoedd a allai fod yn wrthwynebol i ymwneud gweithwyr proffesiynol â nhw, neu ei ofni.</w:t>
            </w:r>
          </w:p>
          <w:p w14:paraId="378C443C" w14:textId="77777777" w:rsidR="001049D1" w:rsidRPr="00C82E38" w:rsidRDefault="001049D1" w:rsidP="001049D1">
            <w:pPr>
              <w:pStyle w:val="ListParagraph"/>
              <w:ind w:left="32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2280D9" w14:textId="77777777" w:rsidR="005C67F0" w:rsidRDefault="00567203" w:rsidP="007408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5B5D083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7B0CF698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3B5D3096" w14:textId="77777777" w:rsidR="001049D1" w:rsidRDefault="001049D1" w:rsidP="007408C3">
            <w:pPr>
              <w:jc w:val="center"/>
              <w:rPr>
                <w:rFonts w:ascii="Arial" w:hAnsi="Arial" w:cs="Arial"/>
              </w:rPr>
            </w:pPr>
          </w:p>
          <w:p w14:paraId="011DBEA4" w14:textId="77777777" w:rsidR="001049D1" w:rsidRDefault="001049D1" w:rsidP="007408C3">
            <w:pPr>
              <w:jc w:val="center"/>
              <w:rPr>
                <w:rFonts w:ascii="Arial" w:hAnsi="Arial" w:cs="Arial"/>
              </w:rPr>
            </w:pPr>
          </w:p>
          <w:p w14:paraId="6D274C61" w14:textId="77777777" w:rsidR="007408C3" w:rsidRDefault="00567203" w:rsidP="007408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7AA04ED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708BB576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3ABD6701" w14:textId="77777777" w:rsidR="001049D1" w:rsidRDefault="001049D1" w:rsidP="007408C3">
            <w:pPr>
              <w:jc w:val="center"/>
              <w:rPr>
                <w:rFonts w:ascii="Arial" w:hAnsi="Arial" w:cs="Arial"/>
              </w:rPr>
            </w:pPr>
          </w:p>
          <w:p w14:paraId="0F256403" w14:textId="77777777" w:rsidR="001049D1" w:rsidRDefault="001049D1" w:rsidP="007408C3">
            <w:pPr>
              <w:jc w:val="center"/>
              <w:rPr>
                <w:rFonts w:ascii="Arial" w:hAnsi="Arial" w:cs="Arial"/>
              </w:rPr>
            </w:pPr>
          </w:p>
          <w:p w14:paraId="287A87FB" w14:textId="77777777" w:rsidR="007408C3" w:rsidRDefault="00567203" w:rsidP="007408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FBF6732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6CE6E026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7031FCBA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4CCE3FA0" w14:textId="77777777" w:rsidR="004E3BEA" w:rsidRDefault="004E3BEA" w:rsidP="007408C3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00968795" w14:textId="77777777" w:rsidR="004E3BEA" w:rsidRDefault="004E3BEA" w:rsidP="007408C3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794CE6CA" w14:textId="77777777" w:rsidR="004E3BEA" w:rsidRDefault="004E3BEA" w:rsidP="007408C3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8B94D34" w14:textId="29DC08DE" w:rsidR="007408C3" w:rsidRDefault="00567203" w:rsidP="007408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07D39172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5A7F75D0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66D79DA1" w14:textId="77777777" w:rsidR="007408C3" w:rsidRPr="007408C3" w:rsidRDefault="007408C3" w:rsidP="007408C3">
            <w:pPr>
              <w:jc w:val="center"/>
              <w:rPr>
                <w:rFonts w:ascii="Arial" w:hAnsi="Arial" w:cs="Arial"/>
              </w:rPr>
            </w:pPr>
          </w:p>
          <w:p w14:paraId="52B1728B" w14:textId="77777777" w:rsidR="001049D1" w:rsidRDefault="001049D1" w:rsidP="007408C3">
            <w:pPr>
              <w:jc w:val="center"/>
              <w:rPr>
                <w:rFonts w:ascii="Arial" w:hAnsi="Arial" w:cs="Arial"/>
              </w:rPr>
            </w:pPr>
          </w:p>
          <w:p w14:paraId="7C84260B" w14:textId="77777777" w:rsidR="007408C3" w:rsidRPr="007408C3" w:rsidRDefault="00567203" w:rsidP="007408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B4753F" w14:textId="77777777" w:rsidR="005C67F0" w:rsidRDefault="00567203" w:rsidP="005C67F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A667A3" w14:paraId="3C846DAA" w14:textId="77777777" w:rsidTr="00B56C91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1A54" w14:textId="77777777" w:rsidR="005C67F0" w:rsidRDefault="005C67F0" w:rsidP="005C67F0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0532" w14:textId="77777777" w:rsidR="005C67F0" w:rsidRPr="00297163" w:rsidRDefault="00567203" w:rsidP="007408C3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  <w:color w:val="000000"/>
              </w:rPr>
            </w:pPr>
            <w:r w:rsidRPr="00FF0AB2">
              <w:rPr>
                <w:rFonts w:ascii="Arial" w:hAnsi="Arial" w:cs="Arial"/>
                <w:color w:val="000000"/>
                <w:lang w:val="cy-GB"/>
              </w:rPr>
              <w:t xml:space="preserve">Gwybodaeth a dealltwriaeth ymarferol o'r fframwaith deddfwriaethol a rheoliadol sy'n sail i waith gyda phlant a'u teuluoedd gan gynnwys gweithdrefnau ac arferion amddiffyn plant ac oedolion </w:t>
            </w:r>
            <w:r w:rsidRPr="00FF0AB2">
              <w:rPr>
                <w:rFonts w:ascii="Arial" w:hAnsi="Arial" w:cs="Arial"/>
                <w:color w:val="000000"/>
                <w:lang w:val="cy-GB"/>
              </w:rPr>
              <w:lastRenderedPageBreak/>
              <w:t>agored i niwed, gan gynnwys y System Derbyn Gofal.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298" w14:textId="77777777" w:rsidR="005C67F0" w:rsidRDefault="00567203" w:rsidP="005C67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CC7B" w14:textId="77777777" w:rsidR="005C67F0" w:rsidRDefault="005C67F0" w:rsidP="005C67F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667A3" w14:paraId="52884B07" w14:textId="77777777" w:rsidTr="00B56C91">
        <w:trPr>
          <w:cantSplit/>
          <w:trHeight w:val="471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6FEA93" w14:textId="77777777" w:rsidR="005C67F0" w:rsidRDefault="00567203" w:rsidP="005C67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4386DEBF" w14:textId="77777777" w:rsidR="00B56C91" w:rsidRDefault="00B56C91" w:rsidP="005C67F0">
            <w:pPr>
              <w:rPr>
                <w:rFonts w:ascii="Arial" w:hAnsi="Arial" w:cs="Arial"/>
                <w:b/>
              </w:rPr>
            </w:pPr>
          </w:p>
          <w:p w14:paraId="281C1AF5" w14:textId="77777777" w:rsidR="00B56C91" w:rsidRDefault="00B56C91" w:rsidP="005C67F0">
            <w:pPr>
              <w:rPr>
                <w:rFonts w:ascii="Arial" w:hAnsi="Arial" w:cs="Arial"/>
                <w:b/>
              </w:rPr>
            </w:pPr>
          </w:p>
          <w:p w14:paraId="5942ED1D" w14:textId="77777777" w:rsidR="00B56C91" w:rsidRDefault="00B56C91" w:rsidP="005C67F0">
            <w:pPr>
              <w:rPr>
                <w:rFonts w:ascii="Arial" w:hAnsi="Arial" w:cs="Arial"/>
                <w:b/>
              </w:rPr>
            </w:pPr>
          </w:p>
          <w:p w14:paraId="778F4FA4" w14:textId="77777777" w:rsidR="00B56C91" w:rsidRDefault="00B56C91" w:rsidP="005C67F0">
            <w:pPr>
              <w:rPr>
                <w:rFonts w:ascii="Arial" w:hAnsi="Arial" w:cs="Arial"/>
                <w:b/>
              </w:rPr>
            </w:pPr>
          </w:p>
          <w:p w14:paraId="4FEF4C2D" w14:textId="77777777" w:rsidR="00B56C91" w:rsidRDefault="00B56C91" w:rsidP="005C67F0">
            <w:pPr>
              <w:rPr>
                <w:rFonts w:ascii="Arial" w:hAnsi="Arial" w:cs="Arial"/>
                <w:b/>
              </w:rPr>
            </w:pPr>
          </w:p>
          <w:p w14:paraId="2A4A2F18" w14:textId="77777777" w:rsidR="00B56C91" w:rsidRDefault="00567203" w:rsidP="005C67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 (Parhad)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FD6FE6" w14:textId="77777777" w:rsidR="005C67F0" w:rsidRDefault="00567203" w:rsidP="00E65025">
            <w:pPr>
              <w:pStyle w:val="ListParagraph"/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Ymrwymiad i ddysgu a datblygu parhaus wrth gymhwyso arferion plant a theuluoedd sy'n seiliedig ar dystiolaeth.</w:t>
            </w:r>
          </w:p>
          <w:p w14:paraId="67BAD5FF" w14:textId="77777777" w:rsidR="001049D1" w:rsidRDefault="001049D1" w:rsidP="001049D1">
            <w:pPr>
              <w:pStyle w:val="ListParagraph"/>
              <w:tabs>
                <w:tab w:val="left" w:pos="2760"/>
              </w:tabs>
              <w:ind w:left="311"/>
              <w:rPr>
                <w:rFonts w:ascii="Arial" w:hAnsi="Arial" w:cs="Arial"/>
                <w:color w:val="000000"/>
              </w:rPr>
            </w:pPr>
          </w:p>
          <w:p w14:paraId="05B072D4" w14:textId="77777777" w:rsidR="00B56C91" w:rsidRPr="00E65025" w:rsidRDefault="00567203" w:rsidP="00E65025">
            <w:pPr>
              <w:pStyle w:val="ListParagraph"/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  <w:color w:val="000000"/>
              </w:rPr>
            </w:pPr>
            <w:r w:rsidRPr="00A74032">
              <w:rPr>
                <w:rFonts w:ascii="Arial" w:hAnsi="Arial" w:cs="Arial"/>
                <w:color w:val="000000"/>
                <w:lang w:val="cy-GB"/>
              </w:rPr>
              <w:t>Ymateb i argyfwng mewn modd amserol ac effeithiol gyda'r gallu i reoli a delio â sefyllfaoedd sensitif ac emosiynol heriol.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31E4AA" w14:textId="77777777" w:rsidR="00B56C91" w:rsidRDefault="00567203" w:rsidP="001049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1E29B1" w14:textId="77777777" w:rsidR="005C67F0" w:rsidRDefault="00567203" w:rsidP="005C67F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  <w:p w14:paraId="463266A2" w14:textId="77777777" w:rsidR="00B56C91" w:rsidRDefault="00B56C91" w:rsidP="005C67F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16982DF2" w14:textId="77777777" w:rsidR="00B56C91" w:rsidRDefault="00B56C91" w:rsidP="005C67F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67274F44" w14:textId="77777777" w:rsidR="00B56C91" w:rsidRDefault="00B56C91" w:rsidP="005C67F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6A18BFF0" w14:textId="77777777" w:rsidR="00B56C91" w:rsidRDefault="00567203" w:rsidP="005C67F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A667A3" w14:paraId="15BF452E" w14:textId="77777777" w:rsidTr="00B56C91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33A83" w14:textId="77777777" w:rsidR="00451F2E" w:rsidRDefault="00451F2E" w:rsidP="00451F2E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88DCD" w14:textId="77777777" w:rsidR="00451F2E" w:rsidRPr="001049D1" w:rsidRDefault="00567203" w:rsidP="00451F2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Gallu ymateb i argyfwng yn bwyllog ac yn effeithiol.</w:t>
            </w:r>
          </w:p>
          <w:p w14:paraId="05C4E5FD" w14:textId="77777777" w:rsidR="001049D1" w:rsidRPr="00B56C91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  <w:p w14:paraId="6DB7DFB1" w14:textId="77777777" w:rsidR="00B56C91" w:rsidRPr="001049D1" w:rsidRDefault="00567203" w:rsidP="00B56C91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Gallu ymgysylltu â phobl ifanc a rhieni yn gadarn ac yn greadigol.</w:t>
            </w:r>
          </w:p>
          <w:p w14:paraId="420D7FC3" w14:textId="77777777" w:rsidR="001049D1" w:rsidRDefault="001049D1" w:rsidP="001049D1">
            <w:pPr>
              <w:pStyle w:val="ListParagraph"/>
              <w:rPr>
                <w:rFonts w:ascii="Arial" w:hAnsi="Arial" w:cs="Arial"/>
              </w:rPr>
            </w:pPr>
          </w:p>
          <w:p w14:paraId="1AEB3C6D" w14:textId="77777777" w:rsidR="001049D1" w:rsidRPr="00451F2E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  <w:p w14:paraId="4D79DA3E" w14:textId="77777777" w:rsidR="00B56C91" w:rsidRPr="001049D1" w:rsidRDefault="00567203" w:rsidP="00451F2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Gallu cynorthwyo teuluoedd i nodi a gweithredu strategaethau i leihau niwed sy'n gysylltiedig â chamfanteisio.</w:t>
            </w:r>
          </w:p>
          <w:p w14:paraId="56B662A6" w14:textId="77777777" w:rsidR="001049D1" w:rsidRPr="00B56C91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  <w:p w14:paraId="2DF36A40" w14:textId="77777777" w:rsidR="00B56C91" w:rsidRPr="001049D1" w:rsidRDefault="00567203" w:rsidP="00451F2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Gallu dadansoddi gwybodaeth a chyfathrebu'n glir ar lafar ac yn ysgrifenedig.</w:t>
            </w:r>
          </w:p>
          <w:p w14:paraId="6E3FDAF6" w14:textId="77777777" w:rsidR="001049D1" w:rsidRDefault="001049D1" w:rsidP="001049D1">
            <w:pPr>
              <w:pStyle w:val="ListParagraph"/>
              <w:rPr>
                <w:rFonts w:ascii="Arial" w:hAnsi="Arial" w:cs="Arial"/>
              </w:rPr>
            </w:pPr>
          </w:p>
          <w:p w14:paraId="22BFF4AC" w14:textId="77777777" w:rsidR="001049D1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  <w:p w14:paraId="391A3424" w14:textId="77777777" w:rsidR="00B56C91" w:rsidRPr="001049D1" w:rsidRDefault="00567203" w:rsidP="00B56C91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Gallu gweithio'n annibynnol ac yn gydweithredol mewn lleoliad amlasiantaethol.</w:t>
            </w:r>
          </w:p>
          <w:p w14:paraId="3D4F11C2" w14:textId="77777777" w:rsidR="001049D1" w:rsidRPr="00451F2E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  <w:p w14:paraId="1D6920A9" w14:textId="77777777" w:rsidR="00B56C91" w:rsidRPr="001049D1" w:rsidRDefault="00567203" w:rsidP="00451F2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Hyblygrwydd i weithio gyda'r nos ac ar benwythnosau fel y bo'n ofynnol.</w:t>
            </w:r>
          </w:p>
          <w:p w14:paraId="6516BD6C" w14:textId="77777777" w:rsidR="001049D1" w:rsidRDefault="001049D1" w:rsidP="001049D1">
            <w:pPr>
              <w:pStyle w:val="ListParagraph"/>
              <w:rPr>
                <w:rFonts w:ascii="Arial" w:hAnsi="Arial" w:cs="Arial"/>
              </w:rPr>
            </w:pPr>
          </w:p>
          <w:p w14:paraId="346DC3C2" w14:textId="77777777" w:rsidR="001049D1" w:rsidRPr="00A93DAB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BB60D" w14:textId="77777777" w:rsidR="00451F2E" w:rsidRDefault="00567203" w:rsidP="00451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08402FD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43737DE6" w14:textId="77777777" w:rsidR="001049D1" w:rsidRDefault="001049D1" w:rsidP="00451F2E">
            <w:pPr>
              <w:jc w:val="center"/>
              <w:rPr>
                <w:rFonts w:ascii="Arial" w:hAnsi="Arial" w:cs="Arial"/>
              </w:rPr>
            </w:pPr>
          </w:p>
          <w:p w14:paraId="40B1C02A" w14:textId="77777777" w:rsidR="00B56C91" w:rsidRDefault="00567203" w:rsidP="00451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E25DC67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0D8550C2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4E77E756" w14:textId="77777777" w:rsidR="001049D1" w:rsidRDefault="001049D1" w:rsidP="00451F2E">
            <w:pPr>
              <w:jc w:val="center"/>
              <w:rPr>
                <w:rFonts w:ascii="Arial" w:hAnsi="Arial" w:cs="Arial"/>
              </w:rPr>
            </w:pPr>
          </w:p>
          <w:p w14:paraId="68F2A54F" w14:textId="77777777" w:rsidR="001049D1" w:rsidRDefault="001049D1" w:rsidP="00451F2E">
            <w:pPr>
              <w:jc w:val="center"/>
              <w:rPr>
                <w:rFonts w:ascii="Arial" w:hAnsi="Arial" w:cs="Arial"/>
              </w:rPr>
            </w:pPr>
          </w:p>
          <w:p w14:paraId="3FBCA416" w14:textId="77777777" w:rsidR="00B56C91" w:rsidRDefault="00567203" w:rsidP="00451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2EFB868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01825483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7FF0DA30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55EF50E8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67AFFFED" w14:textId="77777777" w:rsidR="00B56C91" w:rsidRDefault="00567203" w:rsidP="00451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5FA182A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467DE0C5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6624B36A" w14:textId="77777777" w:rsidR="001049D1" w:rsidRDefault="001049D1" w:rsidP="00451F2E">
            <w:pPr>
              <w:jc w:val="center"/>
              <w:rPr>
                <w:rFonts w:ascii="Arial" w:hAnsi="Arial" w:cs="Arial"/>
              </w:rPr>
            </w:pPr>
          </w:p>
          <w:p w14:paraId="2903DF26" w14:textId="77777777" w:rsidR="001049D1" w:rsidRDefault="001049D1" w:rsidP="00451F2E">
            <w:pPr>
              <w:jc w:val="center"/>
              <w:rPr>
                <w:rFonts w:ascii="Arial" w:hAnsi="Arial" w:cs="Arial"/>
              </w:rPr>
            </w:pPr>
          </w:p>
          <w:p w14:paraId="14946F07" w14:textId="77777777" w:rsidR="00B56C91" w:rsidRDefault="00567203" w:rsidP="00451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D741831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09D0CF92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2AB7B742" w14:textId="77777777" w:rsidR="001049D1" w:rsidRDefault="001049D1" w:rsidP="00451F2E">
            <w:pPr>
              <w:jc w:val="center"/>
              <w:rPr>
                <w:rFonts w:ascii="Arial" w:hAnsi="Arial" w:cs="Arial"/>
              </w:rPr>
            </w:pPr>
          </w:p>
          <w:p w14:paraId="64FE20B0" w14:textId="77777777" w:rsidR="00B56C91" w:rsidRDefault="00567203" w:rsidP="00451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8E53F" w14:textId="77777777" w:rsidR="00451F2E" w:rsidRDefault="00451F2E" w:rsidP="00451F2E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667A3" w14:paraId="2B7B4FAB" w14:textId="77777777" w:rsidTr="00B56C91">
        <w:trPr>
          <w:cantSplit/>
          <w:trHeight w:val="657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BE64" w14:textId="77777777" w:rsidR="00451F2E" w:rsidRDefault="00451F2E" w:rsidP="00451F2E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E383" w14:textId="77777777" w:rsidR="00451F2E" w:rsidRPr="001049D1" w:rsidRDefault="00567203" w:rsidP="00B56C91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Sgiliau TG a threfnu da.</w:t>
            </w:r>
          </w:p>
          <w:p w14:paraId="2CDDE29F" w14:textId="77777777" w:rsidR="001049D1" w:rsidRPr="00B56C91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  <w:p w14:paraId="574BB2EB" w14:textId="77777777" w:rsidR="00B56C91" w:rsidRPr="001049D1" w:rsidRDefault="00567203" w:rsidP="00B56C91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t>Trwydded yrru lawn ddilys y DU a mynediad at gerbyd.</w:t>
            </w:r>
          </w:p>
          <w:p w14:paraId="0E1BD451" w14:textId="77777777" w:rsidR="001049D1" w:rsidRPr="00B56C91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  <w:p w14:paraId="5CACCCF7" w14:textId="77777777" w:rsidR="00B56C91" w:rsidRPr="001049D1" w:rsidRDefault="00567203" w:rsidP="00224B53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261758">
              <w:rPr>
                <w:lang w:val="cy-GB"/>
              </w:rPr>
              <w:lastRenderedPageBreak/>
              <w:t>Gallu gweithio o safbwynt sy'n seiliedig ar gryfderau ac sy'n wrthwahaniaethol.</w:t>
            </w:r>
          </w:p>
          <w:p w14:paraId="6C3FF9A4" w14:textId="77777777" w:rsidR="001049D1" w:rsidRDefault="001049D1" w:rsidP="001049D1">
            <w:pPr>
              <w:pStyle w:val="ListParagraph"/>
              <w:rPr>
                <w:rFonts w:ascii="Arial" w:hAnsi="Arial" w:cs="Arial"/>
              </w:rPr>
            </w:pPr>
          </w:p>
          <w:p w14:paraId="6D590794" w14:textId="77777777" w:rsidR="001049D1" w:rsidRPr="001049D1" w:rsidRDefault="00567203" w:rsidP="001049D1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Mae'r gallu i gyfarch cwsmeriaid drwy gyfrwng y Gymraeg yn un o'r gofynion ar gyfer y swydd hon.</w:t>
            </w:r>
          </w:p>
          <w:p w14:paraId="0B84B47A" w14:textId="77777777" w:rsidR="001049D1" w:rsidRPr="001049D1" w:rsidRDefault="001049D1" w:rsidP="001049D1">
            <w:pPr>
              <w:ind w:left="360"/>
              <w:rPr>
                <w:rFonts w:ascii="Arial" w:hAnsi="Arial" w:cs="Arial"/>
              </w:rPr>
            </w:pPr>
          </w:p>
          <w:p w14:paraId="7D0C5B99" w14:textId="77777777" w:rsidR="001049D1" w:rsidRPr="00A93DAB" w:rsidRDefault="001049D1" w:rsidP="001049D1">
            <w:p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EE06" w14:textId="77777777" w:rsidR="00451F2E" w:rsidRDefault="00567203" w:rsidP="00451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Ydy</w:t>
            </w:r>
          </w:p>
          <w:p w14:paraId="7D123651" w14:textId="77777777" w:rsidR="001049D1" w:rsidRDefault="001049D1" w:rsidP="001049D1">
            <w:pPr>
              <w:jc w:val="both"/>
              <w:rPr>
                <w:rFonts w:ascii="Arial" w:hAnsi="Arial" w:cs="Arial"/>
              </w:rPr>
            </w:pPr>
          </w:p>
          <w:p w14:paraId="3EBAAEF9" w14:textId="77777777" w:rsidR="00B56C91" w:rsidRDefault="00567203" w:rsidP="001049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AD74F84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  <w:p w14:paraId="51123240" w14:textId="77777777" w:rsidR="00B56C91" w:rsidRDefault="00B56C91" w:rsidP="00451F2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9D0A" w14:textId="77777777" w:rsidR="00451F2E" w:rsidRDefault="00451F2E" w:rsidP="00451F2E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34AC0E17" w14:textId="77777777" w:rsidR="00F3026C" w:rsidRDefault="00F3026C" w:rsidP="00F3026C">
      <w:pPr>
        <w:rPr>
          <w:rFonts w:ascii="Arial" w:hAnsi="Arial" w:cs="Arial"/>
        </w:rPr>
      </w:pPr>
    </w:p>
    <w:sectPr w:rsidR="00F3026C" w:rsidSect="00CB64DB">
      <w:headerReference w:type="default" r:id="rId14"/>
      <w:footerReference w:type="even" r:id="rId15"/>
      <w:headerReference w:type="first" r:id="rId16"/>
      <w:pgSz w:w="11906" w:h="16838"/>
      <w:pgMar w:top="357" w:right="1797" w:bottom="403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9316" w14:textId="77777777" w:rsidR="00567203" w:rsidRDefault="00567203">
      <w:r>
        <w:separator/>
      </w:r>
    </w:p>
  </w:endnote>
  <w:endnote w:type="continuationSeparator" w:id="0">
    <w:p w14:paraId="1F1B2C31" w14:textId="77777777" w:rsidR="00567203" w:rsidRDefault="00567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69A5" w14:textId="77777777" w:rsidR="00456B30" w:rsidRDefault="00567203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D46C2AB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A2751" w14:textId="77777777" w:rsidR="00567203" w:rsidRDefault="00567203">
      <w:r>
        <w:separator/>
      </w:r>
    </w:p>
  </w:footnote>
  <w:footnote w:type="continuationSeparator" w:id="0">
    <w:p w14:paraId="1A5F95C2" w14:textId="77777777" w:rsidR="00567203" w:rsidRDefault="00567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FF34" w14:textId="77777777" w:rsidR="00456B30" w:rsidRDefault="00567203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3778B7A" wp14:editId="7C2EA68D">
          <wp:extent cx="527685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315292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C357" w14:textId="77777777" w:rsidR="00456B30" w:rsidRDefault="00567203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24B86A42" wp14:editId="51D12358">
          <wp:extent cx="5276850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973603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62DC50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EB42DC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42222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323D8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5ECD82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44C9D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72D1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D628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E084E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53647A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4DA4DA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58CA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E6D0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4836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742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E8D6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140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94E7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5E97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04DCC"/>
    <w:multiLevelType w:val="hybridMultilevel"/>
    <w:tmpl w:val="8E049594"/>
    <w:lvl w:ilvl="0" w:tplc="C102DD1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BA4884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C703FB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A6AA7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6A94A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B026D1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ADEBDA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A0084B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7981EC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BF0AF2"/>
    <w:multiLevelType w:val="hybridMultilevel"/>
    <w:tmpl w:val="3356C19E"/>
    <w:lvl w:ilvl="0" w:tplc="AA5299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147C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9C23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2E8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1687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D6E7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04B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4C88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92C0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02106"/>
    <w:multiLevelType w:val="hybridMultilevel"/>
    <w:tmpl w:val="4CA246DE"/>
    <w:lvl w:ilvl="0" w:tplc="2EF4A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5C76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DCDF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6DB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251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CA4F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545B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865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F2A8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018B"/>
    <w:multiLevelType w:val="hybridMultilevel"/>
    <w:tmpl w:val="CCD6C4BE"/>
    <w:lvl w:ilvl="0" w:tplc="86922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1E0D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02E6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8675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EBD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6052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ECED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058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5AAD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A2D55B9"/>
    <w:multiLevelType w:val="hybridMultilevel"/>
    <w:tmpl w:val="CF3842D0"/>
    <w:lvl w:ilvl="0" w:tplc="184C7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D499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FE5D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9A16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5477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0C03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C58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034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DAD1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924E9"/>
    <w:multiLevelType w:val="hybridMultilevel"/>
    <w:tmpl w:val="5CD4830E"/>
    <w:lvl w:ilvl="0" w:tplc="20EE9412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B2832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54272F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52311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64630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3CE0F5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536347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F5EDC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F3654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1612AC"/>
    <w:multiLevelType w:val="hybridMultilevel"/>
    <w:tmpl w:val="EFE8219E"/>
    <w:lvl w:ilvl="0" w:tplc="945ADC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382AD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D83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2E38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ABE7A8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146F3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22BB5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3A4F75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CBED1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1C1D6C"/>
    <w:multiLevelType w:val="hybridMultilevel"/>
    <w:tmpl w:val="F1607AEA"/>
    <w:lvl w:ilvl="0" w:tplc="7742C4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CE299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CECD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10D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96E0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2690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EAE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D203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5E4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22428"/>
    <w:multiLevelType w:val="hybridMultilevel"/>
    <w:tmpl w:val="A54A82D8"/>
    <w:lvl w:ilvl="0" w:tplc="CAEA17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46A94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C8B6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9C6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300A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D8FB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B466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CC03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5AF1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D60D1"/>
    <w:multiLevelType w:val="hybridMultilevel"/>
    <w:tmpl w:val="C9427C64"/>
    <w:lvl w:ilvl="0" w:tplc="C6D44B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38AB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22FB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030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725C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6A0E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05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A02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A863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E4E67"/>
    <w:multiLevelType w:val="hybridMultilevel"/>
    <w:tmpl w:val="379CC21A"/>
    <w:lvl w:ilvl="0" w:tplc="1D56E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1872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F021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827F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2C52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C816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20C6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2D8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BAC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533A1"/>
    <w:multiLevelType w:val="hybridMultilevel"/>
    <w:tmpl w:val="B874DEF0"/>
    <w:lvl w:ilvl="0" w:tplc="75EAF1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E8022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06CE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285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6E29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527C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5A0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92B4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7CED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05AB5"/>
    <w:multiLevelType w:val="hybridMultilevel"/>
    <w:tmpl w:val="45F67DAC"/>
    <w:lvl w:ilvl="0" w:tplc="4E94E4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D54C2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EE4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41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44DF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FA7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B8D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1466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0436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B2243A"/>
    <w:multiLevelType w:val="hybridMultilevel"/>
    <w:tmpl w:val="002AAC98"/>
    <w:lvl w:ilvl="0" w:tplc="8A288E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  <w:szCs w:val="24"/>
      </w:rPr>
    </w:lvl>
    <w:lvl w:ilvl="1" w:tplc="AAAC161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538627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3227DB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A2A11A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F206D4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AA685A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CA24CB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79C4B70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98460F"/>
    <w:multiLevelType w:val="hybridMultilevel"/>
    <w:tmpl w:val="CBFADA52"/>
    <w:lvl w:ilvl="0" w:tplc="9C4A6E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61C75B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3FEF67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824EBC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7E6818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3ECD7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2C09F5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3587B4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7A8B3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982163"/>
    <w:multiLevelType w:val="hybridMultilevel"/>
    <w:tmpl w:val="3C38A8B0"/>
    <w:lvl w:ilvl="0" w:tplc="4BB0F2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722854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C80B1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5041C8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C429E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5FEA4A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3147BF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BE14B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9495E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D24A48"/>
    <w:multiLevelType w:val="hybridMultilevel"/>
    <w:tmpl w:val="ED66FAD6"/>
    <w:lvl w:ilvl="0" w:tplc="57583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6F3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1043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3822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808E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9812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A05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E7B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B4E2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25DC9"/>
    <w:multiLevelType w:val="hybridMultilevel"/>
    <w:tmpl w:val="A81261BE"/>
    <w:lvl w:ilvl="0" w:tplc="DE1EB3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BECC2DE4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484FAAC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4BAA2546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342E5B22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833AC53C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4774B1AE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12D95E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8A346242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5099517D"/>
    <w:multiLevelType w:val="hybridMultilevel"/>
    <w:tmpl w:val="F882302A"/>
    <w:lvl w:ilvl="0" w:tplc="5192D8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E4E7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BA70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305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BAA4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B0CE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88F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2A2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6615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1A1BC6"/>
    <w:multiLevelType w:val="hybridMultilevel"/>
    <w:tmpl w:val="6D609D5C"/>
    <w:lvl w:ilvl="0" w:tplc="66F41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6CD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DCC9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C9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326D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E086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A02B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E023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A08B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1564C"/>
    <w:multiLevelType w:val="hybridMultilevel"/>
    <w:tmpl w:val="53A66DF8"/>
    <w:lvl w:ilvl="0" w:tplc="A4A606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A406F7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7F0C31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C26345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044F96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44C99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DE834E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744CA6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54198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C5742D"/>
    <w:multiLevelType w:val="hybridMultilevel"/>
    <w:tmpl w:val="682E49B0"/>
    <w:lvl w:ilvl="0" w:tplc="D890AF46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9F32AEE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6C23E8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1581C5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7D098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59AA56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590719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CA14F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63A2E5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E81B61"/>
    <w:multiLevelType w:val="hybridMultilevel"/>
    <w:tmpl w:val="19C4FA28"/>
    <w:lvl w:ilvl="0" w:tplc="155E2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BC04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1AFB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3A17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E43F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BEAD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103C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5EC9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084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16CF8"/>
    <w:multiLevelType w:val="hybridMultilevel"/>
    <w:tmpl w:val="90F6B070"/>
    <w:lvl w:ilvl="0" w:tplc="427CF17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BA6F3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581C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62A5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CE5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64E0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C4F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666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08D3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2346F9"/>
    <w:multiLevelType w:val="hybridMultilevel"/>
    <w:tmpl w:val="B80C4640"/>
    <w:lvl w:ilvl="0" w:tplc="F52EA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8A8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F461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4C4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84C5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4E53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56FE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C0AE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0614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BC4A97"/>
    <w:multiLevelType w:val="hybridMultilevel"/>
    <w:tmpl w:val="9B58FA64"/>
    <w:lvl w:ilvl="0" w:tplc="4E8CB5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CE533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DC4E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298312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541C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78F4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3E6CC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C3224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BACA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B36424"/>
    <w:multiLevelType w:val="hybridMultilevel"/>
    <w:tmpl w:val="F9B88FB4"/>
    <w:lvl w:ilvl="0" w:tplc="1E76F3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71AC8A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12C931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C9031B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6C45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D0122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C5E9F6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D9CEB0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B9CB48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2E265F"/>
    <w:multiLevelType w:val="hybridMultilevel"/>
    <w:tmpl w:val="9474AB70"/>
    <w:lvl w:ilvl="0" w:tplc="A2C638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D9CD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8E0C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0CDF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C866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2A2A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E02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983E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863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B06E29"/>
    <w:multiLevelType w:val="hybridMultilevel"/>
    <w:tmpl w:val="B706D62C"/>
    <w:lvl w:ilvl="0" w:tplc="E57A102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9EE6DC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F3444F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F40D7E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642ED9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9C217B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62EBB4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EE8FAA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F68859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DF93A55"/>
    <w:multiLevelType w:val="hybridMultilevel"/>
    <w:tmpl w:val="0D444C78"/>
    <w:lvl w:ilvl="0" w:tplc="29A06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9A52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92C9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B4C5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E83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6E92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28F7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482B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FE03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3529"/>
    <w:multiLevelType w:val="hybridMultilevel"/>
    <w:tmpl w:val="2BB8C152"/>
    <w:lvl w:ilvl="0" w:tplc="506211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0C009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588D49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4EE32D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7BA082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82C6C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D1ABD3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14C06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34E8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800457"/>
    <w:multiLevelType w:val="hybridMultilevel"/>
    <w:tmpl w:val="FA94918C"/>
    <w:lvl w:ilvl="0" w:tplc="C0982F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52963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49ADAC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D88E6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710C3C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46646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CCF42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4813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3141B3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4A95ACF"/>
    <w:multiLevelType w:val="hybridMultilevel"/>
    <w:tmpl w:val="0106A6D4"/>
    <w:lvl w:ilvl="0" w:tplc="D5522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98A5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FEA2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425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BCDF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6017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0AE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AAB8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875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B67A90"/>
    <w:multiLevelType w:val="hybridMultilevel"/>
    <w:tmpl w:val="8BEED36A"/>
    <w:lvl w:ilvl="0" w:tplc="9F96A98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774DE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362CF7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08C443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244D62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16EFC3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A674E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368AD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B66219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65810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746075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861805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286193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87448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811274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91992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60239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4108512">
    <w:abstractNumId w:val="31"/>
  </w:num>
  <w:num w:numId="10" w16cid:durableId="127942227">
    <w:abstractNumId w:val="20"/>
  </w:num>
  <w:num w:numId="11" w16cid:durableId="1432434994">
    <w:abstractNumId w:val="6"/>
  </w:num>
  <w:num w:numId="12" w16cid:durableId="1680618346">
    <w:abstractNumId w:val="23"/>
  </w:num>
  <w:num w:numId="13" w16cid:durableId="1232736607">
    <w:abstractNumId w:val="6"/>
  </w:num>
  <w:num w:numId="14" w16cid:durableId="1689868296">
    <w:abstractNumId w:val="20"/>
  </w:num>
  <w:num w:numId="15" w16cid:durableId="741872651">
    <w:abstractNumId w:val="31"/>
  </w:num>
  <w:num w:numId="16" w16cid:durableId="1821312946">
    <w:abstractNumId w:val="23"/>
  </w:num>
  <w:num w:numId="17" w16cid:durableId="1150949260">
    <w:abstractNumId w:val="1"/>
  </w:num>
  <w:num w:numId="18" w16cid:durableId="2123761726">
    <w:abstractNumId w:val="11"/>
  </w:num>
  <w:num w:numId="19" w16cid:durableId="1395352428">
    <w:abstractNumId w:val="3"/>
  </w:num>
  <w:num w:numId="20" w16cid:durableId="1615095187">
    <w:abstractNumId w:val="15"/>
  </w:num>
  <w:num w:numId="21" w16cid:durableId="1097796600">
    <w:abstractNumId w:val="21"/>
  </w:num>
  <w:num w:numId="22" w16cid:durableId="861630998">
    <w:abstractNumId w:val="30"/>
  </w:num>
  <w:num w:numId="23" w16cid:durableId="1019238891">
    <w:abstractNumId w:val="14"/>
  </w:num>
  <w:num w:numId="24" w16cid:durableId="1331711706">
    <w:abstractNumId w:val="10"/>
  </w:num>
  <w:num w:numId="25" w16cid:durableId="642849766">
    <w:abstractNumId w:val="22"/>
  </w:num>
  <w:num w:numId="26" w16cid:durableId="1326740204">
    <w:abstractNumId w:val="0"/>
  </w:num>
  <w:num w:numId="27" w16cid:durableId="557211477">
    <w:abstractNumId w:val="9"/>
  </w:num>
  <w:num w:numId="28" w16cid:durableId="2139226932">
    <w:abstractNumId w:val="7"/>
  </w:num>
  <w:num w:numId="29" w16cid:durableId="1556889971">
    <w:abstractNumId w:val="12"/>
  </w:num>
  <w:num w:numId="30" w16cid:durableId="1207063342">
    <w:abstractNumId w:val="28"/>
  </w:num>
  <w:num w:numId="31" w16cid:durableId="608319732">
    <w:abstractNumId w:val="32"/>
  </w:num>
  <w:num w:numId="32" w16cid:durableId="1432429624">
    <w:abstractNumId w:val="13"/>
  </w:num>
  <w:num w:numId="33" w16cid:durableId="1115323671">
    <w:abstractNumId w:val="29"/>
  </w:num>
  <w:num w:numId="34" w16cid:durableId="822624898">
    <w:abstractNumId w:val="19"/>
  </w:num>
  <w:num w:numId="35" w16cid:durableId="1419402705">
    <w:abstractNumId w:val="27"/>
  </w:num>
  <w:num w:numId="36" w16cid:durableId="1759322645">
    <w:abstractNumId w:val="16"/>
  </w:num>
  <w:num w:numId="37" w16cid:durableId="1857964036">
    <w:abstractNumId w:val="36"/>
  </w:num>
  <w:num w:numId="38" w16cid:durableId="59522542">
    <w:abstractNumId w:val="2"/>
  </w:num>
  <w:num w:numId="39" w16cid:durableId="1378092685">
    <w:abstractNumId w:val="18"/>
  </w:num>
  <w:num w:numId="40" w16cid:durableId="83839452">
    <w:abstractNumId w:val="34"/>
  </w:num>
  <w:num w:numId="41" w16cid:durableId="218398099">
    <w:abstractNumId w:val="17"/>
  </w:num>
  <w:num w:numId="42" w16cid:durableId="1462066634">
    <w:abstractNumId w:val="5"/>
  </w:num>
  <w:num w:numId="43" w16cid:durableId="1218932511">
    <w:abstractNumId w:val="33"/>
  </w:num>
  <w:num w:numId="44" w16cid:durableId="543905958">
    <w:abstractNumId w:val="4"/>
  </w:num>
  <w:num w:numId="45" w16cid:durableId="102963052">
    <w:abstractNumId w:val="37"/>
  </w:num>
  <w:num w:numId="46" w16cid:durableId="1367022220">
    <w:abstractNumId w:val="25"/>
  </w:num>
  <w:num w:numId="47" w16cid:durableId="832455328">
    <w:abstractNumId w:val="26"/>
  </w:num>
  <w:num w:numId="48" w16cid:durableId="158228273">
    <w:abstractNumId w:val="24"/>
  </w:num>
  <w:num w:numId="49" w16cid:durableId="326596039">
    <w:abstractNumId w:val="8"/>
  </w:num>
  <w:num w:numId="50" w16cid:durableId="722486352">
    <w:abstractNumId w:val="3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367"/>
    <w:rsid w:val="00003C40"/>
    <w:rsid w:val="00013F8F"/>
    <w:rsid w:val="00014253"/>
    <w:rsid w:val="00014A86"/>
    <w:rsid w:val="000178F3"/>
    <w:rsid w:val="00026514"/>
    <w:rsid w:val="00050E9A"/>
    <w:rsid w:val="0005275D"/>
    <w:rsid w:val="00053CE2"/>
    <w:rsid w:val="00060064"/>
    <w:rsid w:val="000842E4"/>
    <w:rsid w:val="00085D5A"/>
    <w:rsid w:val="0009322F"/>
    <w:rsid w:val="000B2885"/>
    <w:rsid w:val="000B2C4D"/>
    <w:rsid w:val="000B686F"/>
    <w:rsid w:val="000C6397"/>
    <w:rsid w:val="000C69B5"/>
    <w:rsid w:val="000D25E3"/>
    <w:rsid w:val="000D384D"/>
    <w:rsid w:val="000D5440"/>
    <w:rsid w:val="000E3391"/>
    <w:rsid w:val="000F5752"/>
    <w:rsid w:val="001049D1"/>
    <w:rsid w:val="00132BE4"/>
    <w:rsid w:val="00143BD9"/>
    <w:rsid w:val="00156E04"/>
    <w:rsid w:val="00171E40"/>
    <w:rsid w:val="001A7026"/>
    <w:rsid w:val="001B5131"/>
    <w:rsid w:val="001B61FB"/>
    <w:rsid w:val="001B6283"/>
    <w:rsid w:val="001D1D94"/>
    <w:rsid w:val="001E03E4"/>
    <w:rsid w:val="001E3CBB"/>
    <w:rsid w:val="002060BF"/>
    <w:rsid w:val="00223A2D"/>
    <w:rsid w:val="00223AD8"/>
    <w:rsid w:val="00224B53"/>
    <w:rsid w:val="00230C9B"/>
    <w:rsid w:val="00254042"/>
    <w:rsid w:val="00261758"/>
    <w:rsid w:val="00267AFF"/>
    <w:rsid w:val="00287E6F"/>
    <w:rsid w:val="00294E6E"/>
    <w:rsid w:val="00297163"/>
    <w:rsid w:val="00297A19"/>
    <w:rsid w:val="002A485D"/>
    <w:rsid w:val="002A5B75"/>
    <w:rsid w:val="002A663A"/>
    <w:rsid w:val="002B062D"/>
    <w:rsid w:val="002B6A53"/>
    <w:rsid w:val="002B7961"/>
    <w:rsid w:val="002D17B3"/>
    <w:rsid w:val="002E7FC7"/>
    <w:rsid w:val="002F64A6"/>
    <w:rsid w:val="002F6F2F"/>
    <w:rsid w:val="00300217"/>
    <w:rsid w:val="00304A6B"/>
    <w:rsid w:val="00332FDF"/>
    <w:rsid w:val="003411DA"/>
    <w:rsid w:val="00347E63"/>
    <w:rsid w:val="0036280B"/>
    <w:rsid w:val="00375BCF"/>
    <w:rsid w:val="00386B61"/>
    <w:rsid w:val="0039122D"/>
    <w:rsid w:val="003929CC"/>
    <w:rsid w:val="003A0FC4"/>
    <w:rsid w:val="003A25B4"/>
    <w:rsid w:val="003A4916"/>
    <w:rsid w:val="003C02C3"/>
    <w:rsid w:val="003D098F"/>
    <w:rsid w:val="003D2AAA"/>
    <w:rsid w:val="003E1C6E"/>
    <w:rsid w:val="003E52E5"/>
    <w:rsid w:val="00404C44"/>
    <w:rsid w:val="00434DEB"/>
    <w:rsid w:val="00451F2E"/>
    <w:rsid w:val="00452D73"/>
    <w:rsid w:val="00456B30"/>
    <w:rsid w:val="00471443"/>
    <w:rsid w:val="00474471"/>
    <w:rsid w:val="00486C4C"/>
    <w:rsid w:val="00490994"/>
    <w:rsid w:val="00495B08"/>
    <w:rsid w:val="00496337"/>
    <w:rsid w:val="004A0DB4"/>
    <w:rsid w:val="004B2175"/>
    <w:rsid w:val="004C03C0"/>
    <w:rsid w:val="004D3638"/>
    <w:rsid w:val="004E29A5"/>
    <w:rsid w:val="004E3BEA"/>
    <w:rsid w:val="004F0683"/>
    <w:rsid w:val="004F4E65"/>
    <w:rsid w:val="00505FBA"/>
    <w:rsid w:val="005116CC"/>
    <w:rsid w:val="00511B1E"/>
    <w:rsid w:val="00513446"/>
    <w:rsid w:val="00523671"/>
    <w:rsid w:val="00544FB8"/>
    <w:rsid w:val="005458BB"/>
    <w:rsid w:val="00561487"/>
    <w:rsid w:val="00563D25"/>
    <w:rsid w:val="00567203"/>
    <w:rsid w:val="00574A3A"/>
    <w:rsid w:val="00575346"/>
    <w:rsid w:val="00575CAB"/>
    <w:rsid w:val="00590AE0"/>
    <w:rsid w:val="00593286"/>
    <w:rsid w:val="005A5D6B"/>
    <w:rsid w:val="005A6446"/>
    <w:rsid w:val="005B2FBD"/>
    <w:rsid w:val="005C0894"/>
    <w:rsid w:val="005C67F0"/>
    <w:rsid w:val="005E22FC"/>
    <w:rsid w:val="005E5F84"/>
    <w:rsid w:val="005F05FD"/>
    <w:rsid w:val="0060395E"/>
    <w:rsid w:val="00620140"/>
    <w:rsid w:val="006305BD"/>
    <w:rsid w:val="00631762"/>
    <w:rsid w:val="00637FAA"/>
    <w:rsid w:val="0065488A"/>
    <w:rsid w:val="00655D5C"/>
    <w:rsid w:val="00656FC2"/>
    <w:rsid w:val="006605BB"/>
    <w:rsid w:val="00683839"/>
    <w:rsid w:val="00684235"/>
    <w:rsid w:val="00685DE7"/>
    <w:rsid w:val="00690072"/>
    <w:rsid w:val="006A5F51"/>
    <w:rsid w:val="006B09DB"/>
    <w:rsid w:val="006B3976"/>
    <w:rsid w:val="006B45D2"/>
    <w:rsid w:val="006C0366"/>
    <w:rsid w:val="006C74DB"/>
    <w:rsid w:val="006D6613"/>
    <w:rsid w:val="006E19E1"/>
    <w:rsid w:val="006E571B"/>
    <w:rsid w:val="007045EA"/>
    <w:rsid w:val="00705FAA"/>
    <w:rsid w:val="0072502F"/>
    <w:rsid w:val="00732F6D"/>
    <w:rsid w:val="007408C3"/>
    <w:rsid w:val="00740C87"/>
    <w:rsid w:val="007519FD"/>
    <w:rsid w:val="00753026"/>
    <w:rsid w:val="00760C64"/>
    <w:rsid w:val="00765635"/>
    <w:rsid w:val="007663FA"/>
    <w:rsid w:val="007720F8"/>
    <w:rsid w:val="007960FF"/>
    <w:rsid w:val="007D2C44"/>
    <w:rsid w:val="007F4429"/>
    <w:rsid w:val="00801B0E"/>
    <w:rsid w:val="0081682B"/>
    <w:rsid w:val="00821A32"/>
    <w:rsid w:val="00821FB4"/>
    <w:rsid w:val="00833E1A"/>
    <w:rsid w:val="00834142"/>
    <w:rsid w:val="0084118B"/>
    <w:rsid w:val="00846930"/>
    <w:rsid w:val="00853AB9"/>
    <w:rsid w:val="008546CA"/>
    <w:rsid w:val="00861D1F"/>
    <w:rsid w:val="00865A7E"/>
    <w:rsid w:val="00867F69"/>
    <w:rsid w:val="008706C5"/>
    <w:rsid w:val="00875EF8"/>
    <w:rsid w:val="00887E96"/>
    <w:rsid w:val="00897ABD"/>
    <w:rsid w:val="008B4FD1"/>
    <w:rsid w:val="008B7158"/>
    <w:rsid w:val="008C42B7"/>
    <w:rsid w:val="008C7297"/>
    <w:rsid w:val="008D509D"/>
    <w:rsid w:val="008D5515"/>
    <w:rsid w:val="008D66F7"/>
    <w:rsid w:val="008E2098"/>
    <w:rsid w:val="008F76E9"/>
    <w:rsid w:val="0091050F"/>
    <w:rsid w:val="009154EB"/>
    <w:rsid w:val="009243B2"/>
    <w:rsid w:val="00945DDD"/>
    <w:rsid w:val="009466FB"/>
    <w:rsid w:val="0097062E"/>
    <w:rsid w:val="009A1E64"/>
    <w:rsid w:val="009A1EA6"/>
    <w:rsid w:val="009B20DD"/>
    <w:rsid w:val="009B5752"/>
    <w:rsid w:val="009D1BC6"/>
    <w:rsid w:val="009D565E"/>
    <w:rsid w:val="009E4463"/>
    <w:rsid w:val="009F54DF"/>
    <w:rsid w:val="009F69F7"/>
    <w:rsid w:val="00A1101A"/>
    <w:rsid w:val="00A115C3"/>
    <w:rsid w:val="00A16D6C"/>
    <w:rsid w:val="00A17DC4"/>
    <w:rsid w:val="00A3724D"/>
    <w:rsid w:val="00A43D94"/>
    <w:rsid w:val="00A667A3"/>
    <w:rsid w:val="00A67068"/>
    <w:rsid w:val="00A73D87"/>
    <w:rsid w:val="00A74032"/>
    <w:rsid w:val="00A77AC5"/>
    <w:rsid w:val="00A93DAB"/>
    <w:rsid w:val="00A94354"/>
    <w:rsid w:val="00A9715D"/>
    <w:rsid w:val="00AA78C1"/>
    <w:rsid w:val="00AC2146"/>
    <w:rsid w:val="00AD31CF"/>
    <w:rsid w:val="00AD754D"/>
    <w:rsid w:val="00AF0072"/>
    <w:rsid w:val="00B3178E"/>
    <w:rsid w:val="00B4134F"/>
    <w:rsid w:val="00B43330"/>
    <w:rsid w:val="00B4518B"/>
    <w:rsid w:val="00B46BAE"/>
    <w:rsid w:val="00B521EA"/>
    <w:rsid w:val="00B55639"/>
    <w:rsid w:val="00B56C91"/>
    <w:rsid w:val="00B91E48"/>
    <w:rsid w:val="00B92F52"/>
    <w:rsid w:val="00B93BA5"/>
    <w:rsid w:val="00BB0C2C"/>
    <w:rsid w:val="00BB1B20"/>
    <w:rsid w:val="00BB23F2"/>
    <w:rsid w:val="00BC59CA"/>
    <w:rsid w:val="00BD370B"/>
    <w:rsid w:val="00BD56D7"/>
    <w:rsid w:val="00BF3118"/>
    <w:rsid w:val="00BF5A23"/>
    <w:rsid w:val="00BF5ADB"/>
    <w:rsid w:val="00BF6C6E"/>
    <w:rsid w:val="00C04F3C"/>
    <w:rsid w:val="00C12CA0"/>
    <w:rsid w:val="00C351E1"/>
    <w:rsid w:val="00C37668"/>
    <w:rsid w:val="00C446D3"/>
    <w:rsid w:val="00C50666"/>
    <w:rsid w:val="00C72C56"/>
    <w:rsid w:val="00C76EE9"/>
    <w:rsid w:val="00C82E38"/>
    <w:rsid w:val="00C859DA"/>
    <w:rsid w:val="00C92366"/>
    <w:rsid w:val="00C92CAE"/>
    <w:rsid w:val="00CB64DB"/>
    <w:rsid w:val="00CC210F"/>
    <w:rsid w:val="00CC235C"/>
    <w:rsid w:val="00CC3C2B"/>
    <w:rsid w:val="00CD1C81"/>
    <w:rsid w:val="00CE3F9D"/>
    <w:rsid w:val="00CE710B"/>
    <w:rsid w:val="00CF3B1F"/>
    <w:rsid w:val="00D02DBD"/>
    <w:rsid w:val="00D16306"/>
    <w:rsid w:val="00D50899"/>
    <w:rsid w:val="00D50A48"/>
    <w:rsid w:val="00D61324"/>
    <w:rsid w:val="00D86432"/>
    <w:rsid w:val="00D953FE"/>
    <w:rsid w:val="00D95439"/>
    <w:rsid w:val="00DB6F31"/>
    <w:rsid w:val="00DD5FD1"/>
    <w:rsid w:val="00DE79B5"/>
    <w:rsid w:val="00DE7EDB"/>
    <w:rsid w:val="00DF3F90"/>
    <w:rsid w:val="00E059FB"/>
    <w:rsid w:val="00E14485"/>
    <w:rsid w:val="00E65025"/>
    <w:rsid w:val="00E676E5"/>
    <w:rsid w:val="00E7031D"/>
    <w:rsid w:val="00E82FF5"/>
    <w:rsid w:val="00E97B4B"/>
    <w:rsid w:val="00EA76D3"/>
    <w:rsid w:val="00EC214B"/>
    <w:rsid w:val="00ED7F7E"/>
    <w:rsid w:val="00EE5474"/>
    <w:rsid w:val="00EF201E"/>
    <w:rsid w:val="00F008E5"/>
    <w:rsid w:val="00F20D4F"/>
    <w:rsid w:val="00F227B6"/>
    <w:rsid w:val="00F3026C"/>
    <w:rsid w:val="00F45027"/>
    <w:rsid w:val="00F47170"/>
    <w:rsid w:val="00F52E69"/>
    <w:rsid w:val="00F66799"/>
    <w:rsid w:val="00F731EB"/>
    <w:rsid w:val="00F73CAF"/>
    <w:rsid w:val="00F75B1C"/>
    <w:rsid w:val="00FA385E"/>
    <w:rsid w:val="00FA394B"/>
    <w:rsid w:val="00FA6DFC"/>
    <w:rsid w:val="00FA70DF"/>
    <w:rsid w:val="00FB088B"/>
    <w:rsid w:val="00FB2E0D"/>
    <w:rsid w:val="00FB31FC"/>
    <w:rsid w:val="00FB69A3"/>
    <w:rsid w:val="00FC0383"/>
    <w:rsid w:val="00FD78D4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B6CF1C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C91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  <w:style w:type="paragraph" w:styleId="NormalWeb">
    <w:name w:val="Normal (Web)"/>
    <w:basedOn w:val="Normal"/>
    <w:uiPriority w:val="99"/>
    <w:unhideWhenUsed/>
    <w:rsid w:val="00F227B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EndnoteText">
    <w:name w:val="endnote text"/>
    <w:basedOn w:val="Normal"/>
    <w:link w:val="EndnoteTextChar"/>
    <w:rsid w:val="00E6502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65025"/>
    <w:rPr>
      <w:rFonts w:ascii="Tahoma" w:hAnsi="Tahoma"/>
      <w:lang w:eastAsia="en-US"/>
    </w:rPr>
  </w:style>
  <w:style w:type="character" w:styleId="EndnoteReference">
    <w:name w:val="endnote reference"/>
    <w:basedOn w:val="DefaultParagraphFont"/>
    <w:rsid w:val="00E650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24C14DA-6122-4101-8A37-CDB1163C14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Rhys George</cp:lastModifiedBy>
  <cp:revision>10</cp:revision>
  <cp:lastPrinted>2026-09-21T15:36:00Z</cp:lastPrinted>
  <dcterms:created xsi:type="dcterms:W3CDTF">2025-07-23T09:24:00Z</dcterms:created>
  <dcterms:modified xsi:type="dcterms:W3CDTF">2026-09-22T11:53:00Z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