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B52D" w14:textId="77777777" w:rsidR="002D71CF" w:rsidRDefault="002D71CF" w:rsidP="002D71CF">
      <w:pPr>
        <w:pStyle w:val="Footer"/>
        <w:jc w:val="center"/>
        <w:rPr>
          <w:rFonts w:ascii="Arial" w:hAnsi="Arial" w:cs="Arial"/>
          <w:color w:val="000000"/>
        </w:rPr>
      </w:pPr>
    </w:p>
    <w:p w14:paraId="484078E2" w14:textId="77777777" w:rsidR="002D71CF" w:rsidRDefault="000C5A6E" w:rsidP="002D71CF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C6A418D" w14:textId="77777777" w:rsidR="002D71CF" w:rsidRPr="008B7158" w:rsidRDefault="002D71CF" w:rsidP="002D71CF">
      <w:pPr>
        <w:rPr>
          <w:rFonts w:ascii="Arial" w:hAnsi="Arial" w:cs="Arial"/>
        </w:rPr>
      </w:pPr>
    </w:p>
    <w:p w14:paraId="4361BB0E" w14:textId="77777777" w:rsidR="002D71CF" w:rsidRDefault="002D71CF" w:rsidP="002D71CF">
      <w:pPr>
        <w:ind w:right="91"/>
        <w:rPr>
          <w:rFonts w:ascii="Arial" w:hAnsi="Arial" w:cs="Arial"/>
        </w:rPr>
      </w:pPr>
    </w:p>
    <w:p w14:paraId="1751D33E" w14:textId="1F3D0ABC" w:rsidR="002D71CF" w:rsidRPr="000B56D5" w:rsidRDefault="000C5A6E" w:rsidP="00AA7A77">
      <w:pPr>
        <w:ind w:left="2880" w:hanging="2880"/>
        <w:outlineLvl w:val="0"/>
        <w:rPr>
          <w:rFonts w:ascii="Arial" w:hAnsi="Arial" w:cs="Arial"/>
        </w:rPr>
      </w:pPr>
      <w:r w:rsidRPr="0092024A">
        <w:rPr>
          <w:rFonts w:ascii="Arial" w:hAnsi="Arial" w:cs="Arial"/>
          <w:b/>
          <w:bCs/>
          <w:lang w:val="cy-GB"/>
        </w:rPr>
        <w:t>CYFARWYDDIAETH:</w:t>
      </w:r>
      <w:r w:rsidR="0006619D">
        <w:rPr>
          <w:rFonts w:ascii="Arial" w:hAnsi="Arial" w:cs="Arial"/>
          <w:b/>
          <w:bCs/>
          <w:lang w:val="cy-GB"/>
        </w:rPr>
        <w:tab/>
      </w:r>
      <w:r w:rsidRPr="0092024A">
        <w:rPr>
          <w:rFonts w:ascii="Arial" w:hAnsi="Arial" w:cs="Arial"/>
          <w:lang w:val="cy-GB"/>
        </w:rPr>
        <w:t>Cyfarwyddiaeth Addysg, Blynyddoedd Cynnar a Phobl Ifanc</w:t>
      </w:r>
    </w:p>
    <w:p w14:paraId="3921AC1E" w14:textId="77777777" w:rsidR="002D71CF" w:rsidRPr="0092024A" w:rsidRDefault="002D71CF" w:rsidP="002321E2">
      <w:pPr>
        <w:ind w:right="91"/>
        <w:rPr>
          <w:b/>
        </w:rPr>
      </w:pPr>
    </w:p>
    <w:p w14:paraId="5BD4D662" w14:textId="276D1B24" w:rsidR="002D71CF" w:rsidRPr="0092024A" w:rsidRDefault="000C5A6E" w:rsidP="002321E2">
      <w:pPr>
        <w:ind w:right="91"/>
        <w:rPr>
          <w:rFonts w:ascii="Arial" w:hAnsi="Arial" w:cs="Arial"/>
        </w:rPr>
      </w:pPr>
      <w:r w:rsidRPr="0092024A">
        <w:rPr>
          <w:rFonts w:ascii="Arial" w:hAnsi="Arial" w:cs="Arial"/>
          <w:b/>
          <w:bCs/>
          <w:lang w:val="cy-GB"/>
        </w:rPr>
        <w:t>ADRAN:</w:t>
      </w:r>
      <w:r w:rsidRPr="0092024A">
        <w:rPr>
          <w:rFonts w:ascii="Arial" w:hAnsi="Arial" w:cs="Arial"/>
          <w:lang w:val="cy-GB"/>
        </w:rPr>
        <w:t xml:space="preserve"> </w:t>
      </w:r>
      <w:r w:rsidRPr="0092024A">
        <w:rPr>
          <w:rFonts w:ascii="Arial" w:hAnsi="Arial" w:cs="Arial"/>
          <w:lang w:val="cy-GB"/>
        </w:rPr>
        <w:tab/>
        <w:t xml:space="preserve"> </w:t>
      </w:r>
      <w:r w:rsidR="0006619D">
        <w:rPr>
          <w:rFonts w:ascii="Arial" w:hAnsi="Arial" w:cs="Arial"/>
          <w:lang w:val="cy-GB"/>
        </w:rPr>
        <w:tab/>
      </w:r>
      <w:r w:rsidR="0006619D">
        <w:rPr>
          <w:rFonts w:ascii="Arial" w:hAnsi="Arial" w:cs="Arial"/>
          <w:lang w:val="cy-GB"/>
        </w:rPr>
        <w:tab/>
      </w:r>
      <w:r w:rsidRPr="0092024A">
        <w:rPr>
          <w:rFonts w:ascii="Arial" w:hAnsi="Arial" w:cs="Arial"/>
          <w:lang w:val="cy-GB"/>
        </w:rPr>
        <w:t>Cynhwysiant/Darpariaeth Amgen y Bont</w:t>
      </w:r>
    </w:p>
    <w:p w14:paraId="0F31657D" w14:textId="77777777" w:rsidR="002D71CF" w:rsidRPr="0092024A" w:rsidRDefault="002D71CF" w:rsidP="002321E2">
      <w:pPr>
        <w:ind w:right="91"/>
        <w:rPr>
          <w:rFonts w:ascii="Arial" w:hAnsi="Arial" w:cs="Arial"/>
        </w:rPr>
      </w:pPr>
    </w:p>
    <w:p w14:paraId="750F37DC" w14:textId="77777777" w:rsidR="002D71CF" w:rsidRDefault="000C5A6E" w:rsidP="008C5691">
      <w:pPr>
        <w:pStyle w:val="Heading3"/>
        <w:spacing w:before="0" w:after="0"/>
        <w:ind w:left="2880" w:hanging="2880"/>
        <w:rPr>
          <w:b w:val="0"/>
          <w:bCs w:val="0"/>
          <w:sz w:val="24"/>
          <w:szCs w:val="24"/>
        </w:rPr>
      </w:pPr>
      <w:r w:rsidRPr="0092024A">
        <w:rPr>
          <w:lang w:val="cy-GB"/>
        </w:rPr>
        <w:t>SWYDD:</w:t>
      </w:r>
      <w:r w:rsidRPr="0092024A">
        <w:rPr>
          <w:lang w:val="cy-GB"/>
        </w:rPr>
        <w:tab/>
      </w:r>
      <w:r w:rsidR="00BD64CC">
        <w:rPr>
          <w:b w:val="0"/>
          <w:bCs w:val="0"/>
          <w:sz w:val="24"/>
          <w:szCs w:val="24"/>
          <w:lang w:val="cy-GB"/>
        </w:rPr>
        <w:t>Athro/athrawes – y Celfyddydau Mynegiannol</w:t>
      </w:r>
    </w:p>
    <w:p w14:paraId="63DEEFC0" w14:textId="77777777" w:rsidR="00BD64CC" w:rsidRPr="00BD64CC" w:rsidRDefault="00BD64CC" w:rsidP="00BD64CC"/>
    <w:p w14:paraId="7AA08A43" w14:textId="49E06199" w:rsidR="002D71CF" w:rsidRDefault="000C5A6E" w:rsidP="002321E2">
      <w:pPr>
        <w:ind w:right="-334"/>
        <w:rPr>
          <w:rFonts w:ascii="Arial" w:hAnsi="Arial" w:cs="Arial"/>
        </w:rPr>
      </w:pPr>
      <w:r w:rsidRPr="0092024A">
        <w:rPr>
          <w:rFonts w:ascii="Arial" w:hAnsi="Arial" w:cs="Arial"/>
          <w:b/>
          <w:bCs/>
          <w:lang w:val="cy-GB"/>
        </w:rPr>
        <w:t>GRADD Y SWYDD:</w:t>
      </w:r>
      <w:r w:rsidR="0006619D">
        <w:rPr>
          <w:rFonts w:ascii="Arial" w:hAnsi="Arial" w:cs="Arial"/>
          <w:b/>
          <w:bCs/>
          <w:lang w:val="cy-GB"/>
        </w:rPr>
        <w:tab/>
      </w:r>
      <w:r w:rsidR="0006619D">
        <w:rPr>
          <w:rFonts w:ascii="Arial" w:hAnsi="Arial" w:cs="Arial"/>
          <w:b/>
          <w:bCs/>
          <w:lang w:val="cy-GB"/>
        </w:rPr>
        <w:tab/>
      </w:r>
      <w:r w:rsidRPr="0092024A">
        <w:rPr>
          <w:rFonts w:ascii="Arial" w:hAnsi="Arial" w:cs="Arial"/>
          <w:lang w:val="cy-GB"/>
        </w:rPr>
        <w:t>Graddfa Gyflog Athrawon + 1 pwynt AAA</w:t>
      </w:r>
    </w:p>
    <w:p w14:paraId="7BE533A8" w14:textId="77777777" w:rsidR="002D71CF" w:rsidRDefault="002D71CF" w:rsidP="002321E2">
      <w:pPr>
        <w:ind w:right="-334"/>
        <w:rPr>
          <w:rFonts w:ascii="Arial" w:hAnsi="Arial" w:cs="Arial"/>
        </w:rPr>
      </w:pPr>
    </w:p>
    <w:p w14:paraId="22FBB609" w14:textId="1334343C" w:rsidR="002D71CF" w:rsidRDefault="000C5A6E" w:rsidP="00122B19">
      <w:pPr>
        <w:ind w:right="-334"/>
        <w:rPr>
          <w:rFonts w:ascii="Arial" w:hAnsi="Arial" w:cs="Arial"/>
        </w:rPr>
      </w:pPr>
      <w:r w:rsidRPr="0092024A">
        <w:rPr>
          <w:rFonts w:ascii="Arial" w:hAnsi="Arial" w:cs="Arial"/>
          <w:b/>
          <w:bCs/>
          <w:lang w:val="cy-GB"/>
        </w:rPr>
        <w:t>YN ATEBOL I</w:t>
      </w:r>
      <w:r w:rsidR="00A67826">
        <w:rPr>
          <w:rFonts w:ascii="Arial" w:hAnsi="Arial" w:cs="Arial"/>
          <w:b/>
          <w:bCs/>
          <w:lang w:val="cy-GB"/>
        </w:rPr>
        <w:t>’R</w:t>
      </w:r>
      <w:r w:rsidRPr="0092024A">
        <w:rPr>
          <w:rFonts w:ascii="Arial" w:hAnsi="Arial" w:cs="Arial"/>
          <w:b/>
          <w:bCs/>
          <w:lang w:val="cy-GB"/>
        </w:rPr>
        <w:t>:</w:t>
      </w:r>
      <w:r w:rsidRPr="0092024A">
        <w:rPr>
          <w:rFonts w:ascii="Arial" w:hAnsi="Arial" w:cs="Arial"/>
          <w:b/>
          <w:bCs/>
          <w:lang w:val="cy-GB"/>
        </w:rPr>
        <w:tab/>
      </w:r>
      <w:r w:rsidR="0006619D">
        <w:rPr>
          <w:rFonts w:ascii="Arial" w:hAnsi="Arial" w:cs="Arial"/>
          <w:b/>
          <w:bCs/>
          <w:lang w:val="cy-GB"/>
        </w:rPr>
        <w:tab/>
      </w:r>
      <w:r w:rsidRPr="0092024A">
        <w:rPr>
          <w:rFonts w:ascii="Arial" w:hAnsi="Arial" w:cs="Arial"/>
          <w:lang w:val="cy-GB"/>
        </w:rPr>
        <w:t>Arweinydd CA3</w:t>
      </w:r>
    </w:p>
    <w:p w14:paraId="2D833071" w14:textId="77777777" w:rsidR="002D71CF" w:rsidRPr="00AD6D4C" w:rsidRDefault="000C5A6E" w:rsidP="002D71CF">
      <w:pPr>
        <w:ind w:right="9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B67096D" wp14:editId="52F19D7E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11430" r="11430" b="7620"/>
                <wp:wrapNone/>
                <wp:docPr id="8" name="Straight Connector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C4BE" id="Straight Connector 8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CE6293B" w14:textId="77777777" w:rsidR="002D71CF" w:rsidRPr="002321E2" w:rsidRDefault="002D71CF" w:rsidP="002321E2">
      <w:pPr>
        <w:pStyle w:val="BodyText"/>
        <w:spacing w:after="0"/>
        <w:rPr>
          <w:rFonts w:ascii="Arial" w:hAnsi="Arial" w:cs="Arial"/>
          <w:b/>
          <w:sz w:val="14"/>
          <w:szCs w:val="24"/>
        </w:rPr>
      </w:pPr>
    </w:p>
    <w:p w14:paraId="44C88F87" w14:textId="77777777" w:rsidR="002D71CF" w:rsidRDefault="000C5A6E" w:rsidP="002D71CF">
      <w:pPr>
        <w:ind w:left="2880" w:hanging="2880"/>
        <w:rPr>
          <w:rFonts w:ascii="Arial" w:hAnsi="Arial" w:cs="Arial"/>
          <w:b/>
        </w:rPr>
      </w:pPr>
      <w:r w:rsidRPr="006F210A">
        <w:rPr>
          <w:rFonts w:ascii="Arial" w:hAnsi="Arial" w:cs="Arial"/>
          <w:b/>
          <w:bCs/>
          <w:lang w:val="cy-GB"/>
        </w:rPr>
        <w:t xml:space="preserve">DIBEN Y SWYDD:   </w:t>
      </w:r>
    </w:p>
    <w:p w14:paraId="5D3718BD" w14:textId="77777777" w:rsidR="002D71CF" w:rsidRPr="006F210A" w:rsidRDefault="000C5A6E" w:rsidP="002D71CF">
      <w:pPr>
        <w:ind w:left="2880" w:hanging="2880"/>
        <w:rPr>
          <w:rFonts w:ascii="Arial" w:hAnsi="Arial" w:cs="Arial"/>
        </w:rPr>
      </w:pPr>
      <w:r w:rsidRPr="006F210A">
        <w:rPr>
          <w:rFonts w:ascii="Arial" w:hAnsi="Arial" w:cs="Arial"/>
          <w:lang w:val="cy-GB"/>
        </w:rPr>
        <w:tab/>
      </w:r>
    </w:p>
    <w:p w14:paraId="25BCFDAD" w14:textId="77777777" w:rsidR="002D71CF" w:rsidRPr="00706640" w:rsidRDefault="000C5A6E" w:rsidP="00706640">
      <w:pPr>
        <w:tabs>
          <w:tab w:val="center" w:pos="4320"/>
          <w:tab w:val="right" w:pos="8640"/>
        </w:tabs>
        <w:rPr>
          <w:rFonts w:ascii="Arial" w:hAnsi="Arial" w:cs="Arial"/>
        </w:rPr>
      </w:pPr>
      <w:r w:rsidRPr="00706640">
        <w:rPr>
          <w:rFonts w:ascii="Arial" w:hAnsi="Arial" w:cs="Arial"/>
          <w:lang w:val="cy-GB"/>
        </w:rPr>
        <w:t>Mae'n ofynnol i ddeiliad y swydd ymgymryd â dyletswyddau a chyfrifoldebau proffesiynol athro/athrawes fel y nodir yn y Ddogfen Cyflog ac Amodau Athrawon Ysgol a'r Safonau Proffesiynol ar gyfer Addysgu ac Arweinyddiaeth.</w:t>
      </w:r>
    </w:p>
    <w:p w14:paraId="5E5CA8B8" w14:textId="77777777" w:rsidR="002D71CF" w:rsidRPr="006F210A" w:rsidRDefault="000C5A6E" w:rsidP="002D71CF">
      <w:pPr>
        <w:tabs>
          <w:tab w:val="center" w:pos="4320"/>
          <w:tab w:val="right" w:pos="8640"/>
        </w:tabs>
        <w:rPr>
          <w:rFonts w:ascii="Arial" w:hAnsi="Arial" w:cs="Arial"/>
          <w:noProof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7CA98E" wp14:editId="1A33BAA6">
                <wp:simplePos x="0" y="0"/>
                <wp:positionH relativeFrom="column">
                  <wp:posOffset>0</wp:posOffset>
                </wp:positionH>
                <wp:positionV relativeFrom="paragraph">
                  <wp:posOffset>123189</wp:posOffset>
                </wp:positionV>
                <wp:extent cx="5791200" cy="0"/>
                <wp:effectExtent l="0" t="0" r="19050" b="19050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67723" id="Straight Connector 7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7pt" to="45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" o:allowincell="f"/>
            </w:pict>
          </mc:Fallback>
        </mc:AlternateContent>
      </w:r>
    </w:p>
    <w:p w14:paraId="23C170A4" w14:textId="77777777" w:rsidR="002D71CF" w:rsidRDefault="002D71CF" w:rsidP="002D71CF">
      <w:pPr>
        <w:outlineLvl w:val="0"/>
        <w:rPr>
          <w:rFonts w:ascii="Arial" w:hAnsi="Arial" w:cs="Arial"/>
          <w:b/>
        </w:rPr>
      </w:pPr>
    </w:p>
    <w:p w14:paraId="4F0AF63B" w14:textId="77777777" w:rsidR="002D71CF" w:rsidRDefault="000C5A6E" w:rsidP="002D71C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PRIF GYFRIFOLDEBAU A GWEITHGAREDDAU:</w:t>
      </w:r>
    </w:p>
    <w:p w14:paraId="7295072D" w14:textId="77777777" w:rsidR="008C5691" w:rsidRDefault="008C5691" w:rsidP="008C5691">
      <w:pPr>
        <w:outlineLvl w:val="0"/>
        <w:rPr>
          <w:rFonts w:ascii="Arial" w:hAnsi="Arial" w:cs="Arial"/>
        </w:rPr>
      </w:pPr>
    </w:p>
    <w:p w14:paraId="5A415011" w14:textId="77777777" w:rsidR="008C5691" w:rsidRDefault="000C5A6E" w:rsidP="008C5691">
      <w:pPr>
        <w:outlineLvl w:val="0"/>
        <w:rPr>
          <w:rFonts w:ascii="Arial" w:hAnsi="Arial" w:cs="Arial"/>
        </w:rPr>
      </w:pPr>
      <w:r>
        <w:rPr>
          <w:rFonts w:ascii="Arial" w:hAnsi="Arial" w:cs="Arial"/>
          <w:lang w:val="cy-GB"/>
        </w:rPr>
        <w:t>O dan arweiniad yr Arweinydd CA3</w:t>
      </w:r>
    </w:p>
    <w:p w14:paraId="16A98CCC" w14:textId="77777777" w:rsidR="002D71CF" w:rsidRDefault="002D71CF" w:rsidP="002D71CF">
      <w:pPr>
        <w:outlineLvl w:val="0"/>
        <w:rPr>
          <w:rFonts w:ascii="Arial" w:hAnsi="Arial" w:cs="Arial"/>
        </w:rPr>
      </w:pPr>
    </w:p>
    <w:p w14:paraId="018B21D0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nodi, ymateb a darparu ar gyfer disgyblion ag amrywiaeth eang o anghenion dysgu ychwanegol;</w:t>
      </w:r>
    </w:p>
    <w:p w14:paraId="519CE8C6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creu amgylchedd dysgu diogel, meithringar a chefnogol iawn sy'n cynyddu hyder ac ymgysylltiad disgyblion;</w:t>
      </w:r>
    </w:p>
    <w:p w14:paraId="0B9AE753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sicrhau newidiadau effeithiol i sgiliau ymddygiadol, cymdeithasol ac emosiynol disgyblion;</w:t>
      </w:r>
    </w:p>
    <w:p w14:paraId="50A90F9A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datblygu cwricwlwm amgen pwrpasol sy'n cwmpasu gofynion canllawiau EOTAS Cwricwlwm i Gymru;</w:t>
      </w:r>
    </w:p>
    <w:p w14:paraId="00C8667C" w14:textId="77777777" w:rsidR="000B6378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arwain ar gynllunio a chyflwyno MDPh y celfyddydau mynegiannol;</w:t>
      </w:r>
    </w:p>
    <w:p w14:paraId="231046DD" w14:textId="77777777" w:rsidR="0077466D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goruchwylio a hyrwyddo cyfleoedd i ddisgyblion gyflawni achrediad cydnabyddedig, a allai gynnwys cymwysterau galwedigaethol cyffredinol a chymwysterau seiliedig ar sgiliau;</w:t>
      </w:r>
    </w:p>
    <w:p w14:paraId="427B5F62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cynllunio a chyflwyno gweithgareddau dysgu o ansawdd uchel, wedi'u gwahaniaethu'n briodol i ddisgyblion;</w:t>
      </w:r>
    </w:p>
    <w:p w14:paraId="12070271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ymgymryd ag asesu, cofnodi ac adrodd priodol ar gyfer disgyblion;</w:t>
      </w:r>
    </w:p>
    <w:p w14:paraId="31F55DF4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casglu a dadansoddi data priodol sy'n ymwneud â disgyblion;</w:t>
      </w:r>
    </w:p>
    <w:p w14:paraId="2D221642" w14:textId="77777777" w:rsidR="001F05B3" w:rsidRDefault="000C5A6E" w:rsidP="001F05B3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cy-GB"/>
        </w:rPr>
        <w:t>arwain, cyfeirio a rheoli staff cymorth yn yr ystafell ddosbarth.</w:t>
      </w:r>
    </w:p>
    <w:p w14:paraId="0FBCB9CC" w14:textId="77777777" w:rsidR="00EB0C3D" w:rsidRDefault="00EB0C3D" w:rsidP="002D71CF">
      <w:pPr>
        <w:outlineLvl w:val="0"/>
        <w:rPr>
          <w:rFonts w:ascii="Arial" w:hAnsi="Arial" w:cs="Arial"/>
          <w:b/>
        </w:rPr>
      </w:pPr>
    </w:p>
    <w:p w14:paraId="56307617" w14:textId="77777777" w:rsidR="002D71CF" w:rsidRDefault="000C5A6E" w:rsidP="002D71CF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Addysgeg</w:t>
      </w:r>
    </w:p>
    <w:p w14:paraId="1C2F25ED" w14:textId="77777777" w:rsidR="002D71CF" w:rsidRDefault="002D71CF" w:rsidP="002D71CF">
      <w:pPr>
        <w:outlineLvl w:val="0"/>
        <w:rPr>
          <w:rFonts w:ascii="Arial" w:hAnsi="Arial" w:cs="Arial"/>
          <w:b/>
        </w:rPr>
      </w:pPr>
    </w:p>
    <w:p w14:paraId="57CEB935" w14:textId="77777777" w:rsidR="00C32707" w:rsidRDefault="000C5A6E" w:rsidP="002D7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32707">
        <w:rPr>
          <w:rFonts w:ascii="Arial" w:hAnsi="Arial" w:cs="Arial"/>
          <w:sz w:val="24"/>
          <w:szCs w:val="24"/>
          <w:lang w:val="cy-GB"/>
        </w:rPr>
        <w:lastRenderedPageBreak/>
        <w:t>Trefnu disgyblion, arferion ac adnoddau gan ganolbwyntio ar adeiladu arferion ac ymddygiadau dysgu sy'n bodloni'r pedwar diben;</w:t>
      </w:r>
    </w:p>
    <w:p w14:paraId="30A4045D" w14:textId="77777777" w:rsidR="002D71CF" w:rsidRPr="00C32707" w:rsidRDefault="000C5A6E" w:rsidP="002D7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sicrhau bod asesu'n cael ei ddefnyddio'n effeithiol i nodi anghenion dysgu pob disgybl;</w:t>
      </w:r>
    </w:p>
    <w:p w14:paraId="1F484305" w14:textId="77777777" w:rsidR="002D71CF" w:rsidRDefault="000C5A6E" w:rsidP="002D7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sicrhau bod deunyddiau a phrofiadau dysgu yn cael eu defnyddio i ddarparu her briodol i bob disgybl;</w:t>
      </w:r>
    </w:p>
    <w:p w14:paraId="323FEB7D" w14:textId="77777777" w:rsidR="002D71CF" w:rsidRDefault="000C5A6E" w:rsidP="002D71C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darparu cofnodion ac adroddiadau sy'n disgrifio'n gywir y cynnydd a wnaed gan ddisgyblion, gan nodi anghenion dysgu allweddol a'r camau nesaf;</w:t>
      </w:r>
    </w:p>
    <w:p w14:paraId="5939D7A0" w14:textId="77777777" w:rsidR="00C32707" w:rsidRDefault="000C5A6E" w:rsidP="00C3270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sicrhau bod barn y disgyblion yn cael ei cheisio, ei deall ac y gweithredir arni.</w:t>
      </w:r>
    </w:p>
    <w:p w14:paraId="1B11FE54" w14:textId="77777777" w:rsidR="00C32707" w:rsidRDefault="00C32707" w:rsidP="00C3270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C5690E5" w14:textId="77777777" w:rsidR="00C32707" w:rsidRPr="00C32707" w:rsidRDefault="00C32707" w:rsidP="00C3270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0015365" w14:textId="77777777" w:rsidR="002D71CF" w:rsidRDefault="000C5A6E" w:rsidP="002D71C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Arfer Proffesiynol</w:t>
      </w:r>
    </w:p>
    <w:p w14:paraId="0DE917FF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424A3DFF" w14:textId="77777777" w:rsidR="002D71CF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Dangos gwybodaeth a dealltwriaeth o amrywiaeth eang o anghenion dysgu ychwanegol;</w:t>
      </w:r>
    </w:p>
    <w:p w14:paraId="3539277E" w14:textId="77777777" w:rsidR="00C32707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dangos gwybodaeth ymarferol fanwl am y Cwricwlwm i Gymru a'r effaith y gall llythrennedd, rhifedd a chymhwysedd digidol ei chael ar ddysgu ac addysgu;</w:t>
      </w:r>
    </w:p>
    <w:p w14:paraId="6CACEE07" w14:textId="77777777" w:rsidR="007612D6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dangos gwybodaeth ymarferol fanwl am MDPh y celfyddydau mynegiannol a chadw at fanylebau bwrdd arholi perthnasol;</w:t>
      </w:r>
    </w:p>
    <w:p w14:paraId="413479E7" w14:textId="77777777" w:rsidR="002D71CF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dangos dealltwriaeth glir o sut i gynnwys rhieni, gofalwyr a rhanddeiliaid eraill yng nghynnydd disgyblion;</w:t>
      </w:r>
    </w:p>
    <w:p w14:paraId="15357A66" w14:textId="77777777" w:rsidR="00C32707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derbyn cyfrifoldeb a dangos yr ymrwymiad i ddisgyblion drwy drefniadaeth a rheolaeth broffesiynol;</w:t>
      </w:r>
    </w:p>
    <w:p w14:paraId="3FA5489D" w14:textId="77777777" w:rsidR="00C32707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defnyddio rhinweddau arfer proffesiynol personol i ddylanwadu'n gadarnhaol ar arfer pobl eraill.</w:t>
      </w:r>
    </w:p>
    <w:p w14:paraId="42DF734C" w14:textId="77777777" w:rsidR="000F7C73" w:rsidRDefault="000C5A6E" w:rsidP="002D71C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gallu amlwg i ysbrydoli, ysgogi a herio disgyblion.</w:t>
      </w:r>
    </w:p>
    <w:p w14:paraId="1156F04C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F4D443D" w14:textId="77777777" w:rsidR="002D7F28" w:rsidRDefault="002D7F28" w:rsidP="002D71C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623FAD94" w14:textId="77777777" w:rsidR="002D71CF" w:rsidRDefault="000C5A6E" w:rsidP="002D71C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Ethos a Blaenoriaethau'r Ysgol</w:t>
      </w:r>
    </w:p>
    <w:p w14:paraId="3FF2E34D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6406E753" w14:textId="77777777" w:rsidR="002D71CF" w:rsidRDefault="000C5A6E" w:rsidP="002D71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Gweithredu ar bob adeg o fewn polisïau ac arferion wedi'u datgan Darpariaeth Amgen y Bont;</w:t>
      </w:r>
    </w:p>
    <w:p w14:paraId="77E539A2" w14:textId="77777777" w:rsidR="002D71CF" w:rsidRDefault="000C5A6E" w:rsidP="002D71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cyfrannu at oes gorfforaethol Darpariaeth Amgen y Bont drwy gyfranogiad effeithiol mewn cyfarfodydd a systemau rheoli sy'n angenrheidiol i gydlynu rheoli Darpariaeth Amgen y Bont;</w:t>
      </w:r>
    </w:p>
    <w:p w14:paraId="2FE0FDEE" w14:textId="77777777" w:rsidR="002D71CF" w:rsidRDefault="000C5A6E" w:rsidP="002D71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cyfrannu at wella ysgol/cynllunio datblygu a hyrwyddo blaenoriaethau dysgu Cynllun Gwella Ysgol Darpariaeth Amgen y Bont;</w:t>
      </w:r>
    </w:p>
    <w:p w14:paraId="657A5386" w14:textId="77777777" w:rsidR="002D71CF" w:rsidRDefault="000C5A6E" w:rsidP="002D71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cysylltu'n effeithiol â rheini, asiantaethau allanol ac aelodau o Bwyllgor y Bwrdd Rheoli;</w:t>
      </w:r>
    </w:p>
    <w:p w14:paraId="20E32123" w14:textId="77777777" w:rsidR="002D71CF" w:rsidRDefault="000C5A6E" w:rsidP="002D71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hyrwyddo dyheadau a gwerthoedd ehangach Darpariaeth Amgen y Bont;</w:t>
      </w:r>
    </w:p>
    <w:p w14:paraId="447AECF1" w14:textId="77777777" w:rsidR="002D71CF" w:rsidRDefault="000C5A6E" w:rsidP="002D71C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ymgymryd ag unrhyw gyfrifoldebau ychwanegol a bennir o bryd i'w gilydd.</w:t>
      </w:r>
    </w:p>
    <w:p w14:paraId="3AE0C05A" w14:textId="77777777" w:rsidR="00C32707" w:rsidRDefault="00C32707" w:rsidP="00C3270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45E3C979" w14:textId="77777777" w:rsidR="002D71CF" w:rsidRDefault="000C5A6E" w:rsidP="002D71C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Dyletswyddau Penodol Eraill</w:t>
      </w:r>
    </w:p>
    <w:p w14:paraId="4EB50FA2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13258A2E" w14:textId="77777777" w:rsidR="002D71CF" w:rsidRDefault="000C5A6E" w:rsidP="002D71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lastRenderedPageBreak/>
        <w:t xml:space="preserve">Cynorthwyo </w:t>
      </w:r>
      <w:r>
        <w:rPr>
          <w:rFonts w:ascii="Arial" w:eastAsia="Times New Roman" w:hAnsi="Arial" w:cs="Arial"/>
          <w:sz w:val="24"/>
          <w:szCs w:val="24"/>
          <w:lang w:val="cy-GB"/>
        </w:rPr>
        <w:t>Darpariaeth Amgen y Bont</w:t>
      </w:r>
      <w:r>
        <w:rPr>
          <w:rFonts w:ascii="Arial" w:hAnsi="Arial" w:cs="Arial"/>
          <w:sz w:val="24"/>
          <w:szCs w:val="24"/>
          <w:lang w:val="cy-GB"/>
        </w:rPr>
        <w:t xml:space="preserve"> i fodloni ei gofynion cyfreithiol ar gyfer Cwricwlwm i Gymru</w:t>
      </w:r>
    </w:p>
    <w:p w14:paraId="2232AF66" w14:textId="77777777" w:rsidR="002D71CF" w:rsidRDefault="000C5A6E" w:rsidP="002D71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parhau datblygiad personol fel y cytunwyd arno;</w:t>
      </w:r>
    </w:p>
    <w:p w14:paraId="0D7FA7BC" w14:textId="77777777" w:rsidR="002D71CF" w:rsidRDefault="000C5A6E" w:rsidP="002D71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ymgysylltu'n weithredol mewn prosesau eraill o adolygu a datblygu staff;</w:t>
      </w:r>
    </w:p>
    <w:p w14:paraId="75529C4E" w14:textId="77777777" w:rsidR="002D71CF" w:rsidRDefault="000C5A6E" w:rsidP="002D71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cynorthwyo â chysylltiadau effeithiol gydag ysgolion partner a'r gymuned i alluogi ailintegreiddio llwyddiannus lle y bo'n berthnasol;</w:t>
      </w:r>
    </w:p>
    <w:p w14:paraId="7D434156" w14:textId="77777777" w:rsidR="002D71CF" w:rsidRDefault="000C5A6E" w:rsidP="002D71C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ymgymryd ag unrhyw ddyletswyddau a chyfrifoldebau sy'n gymesur â gradd y swydd a chymryd rhan yn yr adolygiad rheolaidd o gynnwys y disgrifiad swydd.</w:t>
      </w:r>
    </w:p>
    <w:p w14:paraId="182E7AC1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4A27F0FD" w14:textId="77777777" w:rsidR="002D71CF" w:rsidRDefault="000C5A6E" w:rsidP="002D71C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Atebolrwydd</w:t>
      </w:r>
    </w:p>
    <w:p w14:paraId="7955008F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4D03684F" w14:textId="77777777" w:rsidR="002D71CF" w:rsidRDefault="000C5A6E" w:rsidP="002D71C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At y Pennaeth, Darpariaeth Amgen y Bont.</w:t>
      </w:r>
    </w:p>
    <w:p w14:paraId="16C56A01" w14:textId="77777777" w:rsidR="002D71CF" w:rsidRDefault="002D71CF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2E8070E5" w14:textId="77777777" w:rsidR="002D71CF" w:rsidRDefault="000C5A6E" w:rsidP="002D71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disgrifiad swydd yn gyfredol ar y dyddiad a ddangosir, ond mewn ymgynghoriad â chi, gall Pennaeth Darpariaeth Amgen y Bont ei newid i adlewyrchu neu ragweld newidiadau yn y swydd sy'n gymesur â'r radd a'r disgrifiad swydd.</w:t>
      </w:r>
    </w:p>
    <w:p w14:paraId="1077D471" w14:textId="77777777" w:rsidR="00030971" w:rsidRDefault="00030971" w:rsidP="002D71CF">
      <w:pPr>
        <w:autoSpaceDE w:val="0"/>
        <w:autoSpaceDN w:val="0"/>
        <w:adjustRightInd w:val="0"/>
        <w:rPr>
          <w:rFonts w:ascii="Arial" w:hAnsi="Arial" w:cs="Arial"/>
        </w:rPr>
      </w:pPr>
    </w:p>
    <w:p w14:paraId="601D9EF5" w14:textId="77777777" w:rsidR="00030971" w:rsidRDefault="000C5A6E" w:rsidP="002D71C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lang w:val="cy-GB"/>
        </w:rPr>
        <w:t>Dylid darllen y disgrifiad swydd uchod ochr yn ochr â'r Safonau Athrawon wrth Eu Gwaith ac Arweinyddiaeth (Cymru) a Chod Ymddygiad Proffesiynol CGA.</w:t>
      </w:r>
    </w:p>
    <w:p w14:paraId="6B6807C6" w14:textId="77777777" w:rsidR="002D71CF" w:rsidRDefault="002D71CF" w:rsidP="002D71CF">
      <w:pPr>
        <w:autoSpaceDE w:val="0"/>
        <w:autoSpaceDN w:val="0"/>
        <w:adjustRightInd w:val="0"/>
        <w:rPr>
          <w:rFonts w:ascii="Arial,Bold" w:hAnsi="Arial,Bold" w:cs="Arial,Bold"/>
          <w:b/>
          <w:bCs/>
          <w:lang w:eastAsia="en-GB"/>
        </w:rPr>
      </w:pPr>
    </w:p>
    <w:p w14:paraId="10FF30EB" w14:textId="77777777" w:rsidR="00E11CA4" w:rsidRPr="003F0F13" w:rsidRDefault="000C5A6E" w:rsidP="00E11CA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29044FC2" w14:textId="77777777" w:rsidR="00E11CA4" w:rsidRPr="003F0F13" w:rsidRDefault="00E11CA4" w:rsidP="00E11CA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5749BA5" w14:textId="77777777" w:rsidR="00E11CA4" w:rsidRPr="003F0F13" w:rsidRDefault="000C5A6E" w:rsidP="00E11CA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Iechyd a Diogelwch</w:t>
      </w:r>
    </w:p>
    <w:p w14:paraId="0583DE70" w14:textId="77777777" w:rsidR="00E11CA4" w:rsidRPr="003F0F13" w:rsidRDefault="000C5A6E" w:rsidP="00E11CA4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Cyflawni'r rolau a chyfrifoldebau cyffredinol a phenodol a nodir yn y</w:t>
      </w:r>
      <w:hyperlink r:id="rId10" w:history="1">
        <w:r w:rsidRPr="003F0F13">
          <w:rPr>
            <w:rFonts w:ascii="Arial" w:hAnsi="Arial" w:cs="Arial"/>
            <w:color w:val="0000FF"/>
            <w:lang w:val="cy-GB"/>
          </w:rPr>
          <w:t xml:space="preserve"> </w:t>
        </w:r>
        <w:r w:rsidRPr="003F0F13">
          <w:rPr>
            <w:rFonts w:ascii="Arial" w:hAnsi="Arial" w:cs="Arial"/>
            <w:color w:val="0000FF"/>
            <w:u w:val="single"/>
            <w:lang w:val="cy-GB"/>
          </w:rPr>
          <w:t>Polisi Iechyd a Diogelwch</w:t>
        </w:r>
      </w:hyperlink>
    </w:p>
    <w:p w14:paraId="2EF92BD5" w14:textId="77777777" w:rsidR="00E11CA4" w:rsidRPr="003F0F13" w:rsidRDefault="00E11CA4" w:rsidP="00E11CA4">
      <w:pPr>
        <w:ind w:left="720"/>
        <w:rPr>
          <w:rFonts w:ascii="Arial" w:hAnsi="Arial" w:cs="Arial"/>
          <w:b/>
        </w:rPr>
      </w:pPr>
    </w:p>
    <w:p w14:paraId="28134640" w14:textId="77777777" w:rsidR="00E11CA4" w:rsidRPr="003F0F13" w:rsidRDefault="000C5A6E" w:rsidP="00E11CA4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Cyfle Cyfartal</w:t>
      </w:r>
    </w:p>
    <w:p w14:paraId="067ABDC0" w14:textId="77777777" w:rsidR="00E11CA4" w:rsidRPr="003F0F13" w:rsidRDefault="000C5A6E" w:rsidP="00E11C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2DCE2094" w14:textId="77777777" w:rsidR="00E11CA4" w:rsidRPr="003F0F13" w:rsidRDefault="00E11CA4" w:rsidP="00E11C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7C49F96" w14:textId="77777777" w:rsidR="00E11CA4" w:rsidRPr="003F0F13" w:rsidRDefault="000C5A6E" w:rsidP="00E11CA4">
      <w:pPr>
        <w:rPr>
          <w:rFonts w:ascii="Arial" w:hAnsi="Arial" w:cs="Arial"/>
          <w:b/>
        </w:rPr>
      </w:pPr>
      <w:r w:rsidRPr="003F0F13">
        <w:rPr>
          <w:rFonts w:ascii="Arial" w:hAnsi="Arial" w:cs="Arial"/>
          <w:b/>
          <w:bCs/>
          <w:lang w:val="cy-GB"/>
        </w:rPr>
        <w:t>Diogelu</w:t>
      </w:r>
    </w:p>
    <w:p w14:paraId="2D2B24D2" w14:textId="77777777" w:rsidR="00E11CA4" w:rsidRDefault="000C5A6E" w:rsidP="00E11CA4">
      <w:pPr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IAA a Diogelu.</w:t>
      </w:r>
    </w:p>
    <w:p w14:paraId="6B305245" w14:textId="77777777" w:rsidR="00E11CA4" w:rsidRPr="003F0F13" w:rsidRDefault="00E11CA4" w:rsidP="00E11C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7D113EF" w14:textId="77777777" w:rsidR="00E11CA4" w:rsidRPr="003F0F13" w:rsidRDefault="000C5A6E" w:rsidP="00E11CA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3F0F13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AF67CD5" w14:textId="77777777" w:rsidR="00E11CA4" w:rsidRPr="003F0F13" w:rsidRDefault="000C5A6E" w:rsidP="00E11C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3F0F13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D1FDC63" w14:textId="77777777" w:rsidR="00E11CA4" w:rsidRPr="003F0F13" w:rsidRDefault="000C5A6E" w:rsidP="00E11CA4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caps/>
        </w:rPr>
      </w:pPr>
      <w:r w:rsidRPr="003F0F13">
        <w:rPr>
          <w:rFonts w:ascii="Arial" w:hAnsi="Arial" w:cs="Arial"/>
          <w:b/>
          <w:bCs/>
          <w:iCs/>
          <w:caps/>
          <w:lang w:val="cy-GB"/>
        </w:rPr>
        <w:t xml:space="preserve">gwiriad cofnodion troseddol </w:t>
      </w:r>
    </w:p>
    <w:p w14:paraId="1A566FC0" w14:textId="77777777" w:rsidR="002D71CF" w:rsidRPr="002321E2" w:rsidRDefault="000C5A6E" w:rsidP="00501215">
      <w:pPr>
        <w:ind w:right="-45"/>
        <w:jc w:val="both"/>
        <w:rPr>
          <w:rFonts w:ascii="Arial" w:hAnsi="Arial" w:cs="Arial"/>
        </w:rPr>
      </w:pPr>
      <w:r w:rsidRPr="003F0F13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  <w:r w:rsidRPr="003F0F13">
        <w:rPr>
          <w:rFonts w:ascii="Arial" w:hAnsi="Arial" w:cs="Arial"/>
          <w:lang w:val="cy-GB"/>
        </w:rPr>
        <w:br w:type="page"/>
      </w:r>
    </w:p>
    <w:p w14:paraId="0109CB8E" w14:textId="77777777" w:rsidR="002D71CF" w:rsidRPr="00C25D4C" w:rsidRDefault="000C5A6E" w:rsidP="002D71CF">
      <w:pPr>
        <w:pStyle w:val="Heading1"/>
        <w:spacing w:after="120"/>
        <w:jc w:val="center"/>
        <w:rPr>
          <w:bCs/>
        </w:rPr>
      </w:pPr>
      <w:r w:rsidRPr="00C25D4C">
        <w:rPr>
          <w:bCs/>
          <w:lang w:val="cy-GB"/>
        </w:rPr>
        <w:lastRenderedPageBreak/>
        <w:t>Manyleb y Person</w:t>
      </w:r>
    </w:p>
    <w:p w14:paraId="6FD2BFE7" w14:textId="77777777" w:rsidR="002321E2" w:rsidRDefault="000C5A6E" w:rsidP="002321E2">
      <w:pPr>
        <w:jc w:val="center"/>
        <w:rPr>
          <w:rFonts w:ascii="Arial" w:hAnsi="Arial" w:cs="Arial"/>
          <w:b/>
          <w:color w:val="000000"/>
          <w:sz w:val="28"/>
          <w:szCs w:val="52"/>
        </w:rPr>
      </w:pPr>
      <w:r>
        <w:rPr>
          <w:rFonts w:ascii="Arial" w:hAnsi="Arial" w:cs="Arial"/>
          <w:b/>
          <w:bCs/>
          <w:color w:val="000000"/>
          <w:sz w:val="28"/>
          <w:szCs w:val="52"/>
          <w:lang w:val="cy-GB"/>
        </w:rPr>
        <w:t>Athro/athrawes - y Celfyddydau Mynegiannol</w:t>
      </w:r>
    </w:p>
    <w:p w14:paraId="0318FF67" w14:textId="77777777" w:rsidR="002321E2" w:rsidRPr="002321E2" w:rsidRDefault="002321E2" w:rsidP="002321E2">
      <w:pPr>
        <w:jc w:val="center"/>
        <w:rPr>
          <w:rFonts w:ascii="Arial" w:hAnsi="Arial" w:cs="Arial"/>
          <w:b/>
          <w:color w:val="000000"/>
          <w:sz w:val="28"/>
          <w:szCs w:val="52"/>
        </w:rPr>
      </w:pPr>
    </w:p>
    <w:p w14:paraId="710AC272" w14:textId="77777777" w:rsidR="002D71CF" w:rsidRDefault="000C5A6E" w:rsidP="002D71CF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 (Ydy).</w:t>
      </w:r>
    </w:p>
    <w:p w14:paraId="44D279D1" w14:textId="77777777" w:rsidR="002D71CF" w:rsidRPr="00BC59CA" w:rsidRDefault="002D71CF" w:rsidP="002D71CF">
      <w:pPr>
        <w:jc w:val="both"/>
        <w:rPr>
          <w:rFonts w:ascii="Arial" w:hAnsi="Arial" w:cs="Arial"/>
        </w:rPr>
      </w:pPr>
    </w:p>
    <w:tbl>
      <w:tblPr>
        <w:tblW w:w="52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3731"/>
        <w:gridCol w:w="1256"/>
        <w:gridCol w:w="1908"/>
      </w:tblGrid>
      <w:tr w:rsidR="0071074C" w14:paraId="535F55E7" w14:textId="77777777" w:rsidTr="00E92744">
        <w:trPr>
          <w:tblHeader/>
          <w:jc w:val="center"/>
        </w:trPr>
        <w:tc>
          <w:tcPr>
            <w:tcW w:w="103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980EC8" w14:textId="77777777" w:rsidR="002D71CF" w:rsidRPr="00BC59CA" w:rsidRDefault="002D71CF" w:rsidP="00E92744">
            <w:pPr>
              <w:rPr>
                <w:rFonts w:ascii="Arial" w:hAnsi="Arial" w:cs="Arial"/>
                <w:b/>
              </w:rPr>
            </w:pPr>
          </w:p>
          <w:p w14:paraId="397BEFEA" w14:textId="77777777" w:rsidR="002D71CF" w:rsidRPr="00BC59CA" w:rsidRDefault="000C5A6E" w:rsidP="00E92744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62AFB501" w14:textId="77777777" w:rsidR="002D71CF" w:rsidRPr="00BC59CA" w:rsidRDefault="002D71CF" w:rsidP="00E92744">
            <w:pPr>
              <w:rPr>
                <w:rFonts w:ascii="Arial" w:hAnsi="Arial" w:cs="Arial"/>
                <w:b/>
              </w:rPr>
            </w:pPr>
          </w:p>
        </w:tc>
        <w:tc>
          <w:tcPr>
            <w:tcW w:w="214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BFCEC5" w14:textId="77777777" w:rsidR="002D71CF" w:rsidRPr="00BC59CA" w:rsidRDefault="002D71CF" w:rsidP="00E92744">
            <w:pPr>
              <w:jc w:val="center"/>
              <w:rPr>
                <w:rFonts w:ascii="Arial" w:hAnsi="Arial" w:cs="Arial"/>
                <w:b/>
              </w:rPr>
            </w:pPr>
          </w:p>
          <w:p w14:paraId="1E6C0228" w14:textId="77777777" w:rsidR="002D71CF" w:rsidRPr="00BC59CA" w:rsidRDefault="000C5A6E" w:rsidP="00E927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7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B80EA" w14:textId="77777777" w:rsidR="002D71CF" w:rsidRDefault="002D71CF" w:rsidP="00E92744">
            <w:pPr>
              <w:jc w:val="center"/>
              <w:rPr>
                <w:rFonts w:ascii="Arial" w:hAnsi="Arial" w:cs="Arial"/>
              </w:rPr>
            </w:pPr>
          </w:p>
          <w:p w14:paraId="58AD5651" w14:textId="77777777" w:rsidR="002D71CF" w:rsidRPr="00B46BAE" w:rsidRDefault="000C5A6E" w:rsidP="00E927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0CD53BF1" w14:textId="77777777" w:rsidR="002D71CF" w:rsidRPr="00BC59CA" w:rsidRDefault="002D71CF" w:rsidP="00E9274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695035" w14:textId="77777777" w:rsidR="002D71CF" w:rsidRPr="00BC59CA" w:rsidRDefault="002D71CF" w:rsidP="00E92744">
            <w:pPr>
              <w:jc w:val="center"/>
              <w:rPr>
                <w:rFonts w:ascii="Arial" w:hAnsi="Arial" w:cs="Arial"/>
                <w:b/>
              </w:rPr>
            </w:pPr>
          </w:p>
          <w:p w14:paraId="42370248" w14:textId="77777777" w:rsidR="002D71CF" w:rsidRPr="00BC59CA" w:rsidRDefault="000C5A6E" w:rsidP="00E9274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71074C" w14:paraId="0E91F1A1" w14:textId="77777777" w:rsidTr="00E92744">
        <w:trPr>
          <w:trHeight w:val="1431"/>
          <w:jc w:val="center"/>
        </w:trPr>
        <w:tc>
          <w:tcPr>
            <w:tcW w:w="1039" w:type="pct"/>
            <w:tcBorders>
              <w:top w:val="nil"/>
            </w:tcBorders>
          </w:tcPr>
          <w:p w14:paraId="0B6F5F47" w14:textId="77777777" w:rsidR="002D71CF" w:rsidRPr="00DF21AE" w:rsidRDefault="000C5A6E" w:rsidP="00E92744">
            <w:pPr>
              <w:rPr>
                <w:rFonts w:ascii="Arial" w:hAnsi="Arial" w:cs="Arial"/>
                <w:b/>
              </w:rPr>
            </w:pPr>
            <w:r w:rsidRPr="00DF21AE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AA6F0E6" w14:textId="77777777" w:rsidR="002D71CF" w:rsidRPr="00DF21AE" w:rsidRDefault="002D71CF" w:rsidP="00E92744">
            <w:pPr>
              <w:rPr>
                <w:rFonts w:ascii="Arial" w:hAnsi="Arial" w:cs="Arial"/>
                <w:b/>
              </w:rPr>
            </w:pPr>
          </w:p>
          <w:p w14:paraId="017473B0" w14:textId="77777777" w:rsidR="002D71CF" w:rsidRPr="00DF21AE" w:rsidRDefault="002D71CF" w:rsidP="00E92744">
            <w:pPr>
              <w:rPr>
                <w:rFonts w:ascii="Arial" w:hAnsi="Arial" w:cs="Arial"/>
                <w:b/>
              </w:rPr>
            </w:pPr>
          </w:p>
        </w:tc>
        <w:tc>
          <w:tcPr>
            <w:tcW w:w="2149" w:type="pct"/>
            <w:tcBorders>
              <w:top w:val="nil"/>
            </w:tcBorders>
          </w:tcPr>
          <w:p w14:paraId="6B86C907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 w:rsidRPr="0014665C">
              <w:rPr>
                <w:rFonts w:ascii="Arial" w:eastAsia="Times New Roman" w:hAnsi="Arial"/>
                <w:sz w:val="24"/>
                <w:szCs w:val="24"/>
                <w:lang w:val="cy-GB"/>
              </w:rPr>
              <w:t>Statws athro cymwysedig.</w:t>
            </w:r>
          </w:p>
          <w:p w14:paraId="2CDB0430" w14:textId="77777777" w:rsidR="00CC3050" w:rsidRPr="0014665C" w:rsidRDefault="00CC3050" w:rsidP="00CC3050">
            <w:pPr>
              <w:pStyle w:val="ListParagraph"/>
              <w:spacing w:after="0" w:line="240" w:lineRule="auto"/>
              <w:ind w:left="360" w:right="-45"/>
              <w:rPr>
                <w:rFonts w:ascii="Arial" w:eastAsia="Times New Roman" w:hAnsi="Arial"/>
                <w:sz w:val="24"/>
                <w:szCs w:val="24"/>
              </w:rPr>
            </w:pPr>
          </w:p>
          <w:p w14:paraId="693C6101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 w:rsidRPr="0014665C">
              <w:rPr>
                <w:rFonts w:ascii="Arial" w:eastAsia="Times New Roman" w:hAnsi="Arial"/>
                <w:sz w:val="24"/>
                <w:szCs w:val="24"/>
                <w:lang w:val="cy-GB"/>
              </w:rPr>
              <w:t>Cofrestru gyda Chyngor y Gweithlu Addysg.</w:t>
            </w:r>
          </w:p>
          <w:p w14:paraId="4C624CB6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7225CACA" w14:textId="77777777" w:rsidR="002D71CF" w:rsidRPr="00CC3050" w:rsidRDefault="000C5A6E" w:rsidP="00CC305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color w:val="000000"/>
                <w:sz w:val="24"/>
                <w:szCs w:val="24"/>
              </w:rPr>
            </w:pPr>
            <w:r w:rsidRPr="004E252F">
              <w:rPr>
                <w:rFonts w:ascii="Arial" w:eastAsia="Times New Roman" w:hAnsi="Arial"/>
                <w:color w:val="000000"/>
                <w:sz w:val="24"/>
                <w:szCs w:val="24"/>
                <w:lang w:val="cy-GB"/>
              </w:rPr>
              <w:t>Tystiolaeth o unrhyw hyfforddiant perthnasol mewn perthynas ag ymyriadau therapiwtig ac ymddygiad.</w:t>
            </w:r>
          </w:p>
        </w:tc>
        <w:tc>
          <w:tcPr>
            <w:tcW w:w="706" w:type="pct"/>
            <w:tcBorders>
              <w:top w:val="nil"/>
            </w:tcBorders>
          </w:tcPr>
          <w:p w14:paraId="2EE19E12" w14:textId="77777777" w:rsidR="002D71CF" w:rsidRDefault="000C5A6E" w:rsidP="00E927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079E797" w14:textId="77777777" w:rsidR="00CC3050" w:rsidRDefault="00CC3050" w:rsidP="00E92744">
            <w:pPr>
              <w:jc w:val="center"/>
              <w:rPr>
                <w:rFonts w:ascii="Arial" w:hAnsi="Arial" w:cs="Arial"/>
              </w:rPr>
            </w:pPr>
          </w:p>
          <w:p w14:paraId="7FB65788" w14:textId="77777777" w:rsidR="00CC3050" w:rsidRDefault="000C5A6E" w:rsidP="00E927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148E7C8" w14:textId="77777777" w:rsidR="002D71CF" w:rsidRPr="00B300C4" w:rsidRDefault="002D71CF" w:rsidP="00E9274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</w:tcBorders>
          </w:tcPr>
          <w:p w14:paraId="34F0A25F" w14:textId="77777777" w:rsidR="002D71CF" w:rsidRDefault="000C5A6E" w:rsidP="0014665C">
            <w:pPr>
              <w:ind w:right="-45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t>Cyflwyno tystysgrifau cymwysterau gwreiddiol a ffurflen gais.</w:t>
            </w:r>
          </w:p>
        </w:tc>
      </w:tr>
      <w:tr w:rsidR="0071074C" w14:paraId="24BE1BD3" w14:textId="77777777" w:rsidTr="00E92744">
        <w:trPr>
          <w:trHeight w:val="1694"/>
          <w:jc w:val="center"/>
        </w:trPr>
        <w:tc>
          <w:tcPr>
            <w:tcW w:w="1039" w:type="pct"/>
            <w:tcBorders>
              <w:bottom w:val="single" w:sz="4" w:space="0" w:color="auto"/>
            </w:tcBorders>
          </w:tcPr>
          <w:p w14:paraId="0FEF5C2C" w14:textId="77777777" w:rsidR="002D71CF" w:rsidRDefault="000C5A6E" w:rsidP="00E92744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6CAFBDAD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2D0C90CE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561C0B85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0CF2E19C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5CC5CD8D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2B6B76B0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54B4F6F5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3D72F79C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7E91F702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40BDF1AD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51ED4DB1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17CA62F5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4A431ACF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0B684DD2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3B7E23DE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7132C66D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43F32814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62555111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7E13F627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5ED73578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012B2DD1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708949A5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5DDB2AEA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3C0A2EA5" w14:textId="77777777" w:rsidR="0014665C" w:rsidRDefault="0014665C" w:rsidP="00E92744">
            <w:pPr>
              <w:rPr>
                <w:rFonts w:ascii="Arial" w:hAnsi="Arial" w:cs="Arial"/>
                <w:b/>
              </w:rPr>
            </w:pPr>
          </w:p>
          <w:p w14:paraId="6DAC4F66" w14:textId="77777777" w:rsidR="0014665C" w:rsidRPr="00BC59CA" w:rsidRDefault="000C5A6E" w:rsidP="00E92744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lastRenderedPageBreak/>
              <w:t>Gwybodaeth a Phrofiad (Parhad)</w:t>
            </w:r>
          </w:p>
        </w:tc>
        <w:tc>
          <w:tcPr>
            <w:tcW w:w="2149" w:type="pct"/>
            <w:tcBorders>
              <w:bottom w:val="single" w:sz="4" w:space="0" w:color="auto"/>
            </w:tcBorders>
          </w:tcPr>
          <w:p w14:paraId="066EE5A2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lastRenderedPageBreak/>
              <w:t>Profiad addysgu llwyddiannus mewn lleoliad ysgol.</w:t>
            </w:r>
          </w:p>
          <w:p w14:paraId="676C28C7" w14:textId="77777777" w:rsidR="000A1A87" w:rsidRDefault="000A1A87" w:rsidP="000A1A87">
            <w:pPr>
              <w:pStyle w:val="ListParagraph"/>
              <w:spacing w:after="0" w:line="240" w:lineRule="auto"/>
              <w:ind w:left="360" w:right="-45"/>
              <w:rPr>
                <w:rFonts w:ascii="Arial" w:eastAsia="Times New Roman" w:hAnsi="Arial"/>
                <w:sz w:val="24"/>
                <w:szCs w:val="24"/>
              </w:rPr>
            </w:pPr>
          </w:p>
          <w:p w14:paraId="3B654B96" w14:textId="77777777" w:rsidR="0071207D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Profiad o addysgu o fewn 5 disgyblaeth MDPh y celfyddydau mynegiannol.</w:t>
            </w:r>
          </w:p>
          <w:p w14:paraId="3811858C" w14:textId="77777777" w:rsidR="000A1A87" w:rsidRPr="000A1A87" w:rsidRDefault="000A1A87" w:rsidP="000A1A87">
            <w:pPr>
              <w:pStyle w:val="ListParagraph"/>
              <w:rPr>
                <w:rFonts w:ascii="Arial" w:eastAsia="Times New Roman" w:hAnsi="Arial"/>
                <w:sz w:val="24"/>
                <w:szCs w:val="24"/>
              </w:rPr>
            </w:pPr>
          </w:p>
          <w:p w14:paraId="133D0D5A" w14:textId="77777777" w:rsidR="000A1A87" w:rsidRDefault="000A1A87" w:rsidP="000A1A87">
            <w:pPr>
              <w:pStyle w:val="ListParagraph"/>
              <w:spacing w:after="0" w:line="240" w:lineRule="auto"/>
              <w:ind w:left="360" w:right="-45"/>
              <w:rPr>
                <w:rFonts w:ascii="Arial" w:eastAsia="Times New Roman" w:hAnsi="Arial"/>
                <w:sz w:val="24"/>
                <w:szCs w:val="24"/>
              </w:rPr>
            </w:pPr>
          </w:p>
          <w:p w14:paraId="2835DFBB" w14:textId="77777777" w:rsidR="00AC0380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Profiad o addysgu TGAU Celf a Dylunio.</w:t>
            </w:r>
          </w:p>
          <w:p w14:paraId="35D4DEF4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4279FE33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Profiad o weithio gyda disgyblion ag anawsterau ymddygiadol, emosiynol a chymdeithasol.</w:t>
            </w:r>
          </w:p>
          <w:p w14:paraId="5D19AFE9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3D7E5F20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Profiad o ymdrin ag asiantaethau eraill sy'n gweithio gyda phlant, e.e. gwasanaethau iechyd, Gwasanaethau Cymdeithasol, y Swyddog Lles Addysg.</w:t>
            </w:r>
          </w:p>
          <w:p w14:paraId="34143487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062FFA16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lastRenderedPageBreak/>
              <w:t>Profiad o addysgu disgyblion ag amrywiaeth o anghenion dysgu ychwanegol.</w:t>
            </w:r>
          </w:p>
          <w:p w14:paraId="7999C5B3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1B426E93" w14:textId="77777777" w:rsidR="00E11CA4" w:rsidRPr="00C32707" w:rsidRDefault="000C5A6E" w:rsidP="00E11C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Dealltwriaeth o systemau a phrosesau ysgol gan gynnwys SIMS.</w:t>
            </w:r>
          </w:p>
          <w:p w14:paraId="5E98AB55" w14:textId="77777777" w:rsidR="00E11CA4" w:rsidRPr="00E11CA4" w:rsidRDefault="00E11CA4" w:rsidP="00E11CA4">
            <w:pPr>
              <w:pStyle w:val="ListParagraph"/>
              <w:rPr>
                <w:rFonts w:ascii="Arial" w:eastAsia="Times New Roman" w:hAnsi="Arial"/>
                <w:sz w:val="24"/>
                <w:szCs w:val="24"/>
              </w:rPr>
            </w:pPr>
          </w:p>
          <w:p w14:paraId="21F1C2FB" w14:textId="77777777" w:rsidR="002A081A" w:rsidRDefault="000C5A6E" w:rsidP="002A081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Profiad a dealltwriaeth o lesiant mewn lleoliad ysgol.</w:t>
            </w:r>
          </w:p>
          <w:p w14:paraId="52D1EEA0" w14:textId="77777777" w:rsidR="00E11CA4" w:rsidRPr="00E11CA4" w:rsidRDefault="00E11CA4" w:rsidP="00E11CA4">
            <w:pPr>
              <w:ind w:right="-45"/>
              <w:rPr>
                <w:rFonts w:ascii="Arial" w:hAnsi="Arial"/>
              </w:rPr>
            </w:pPr>
          </w:p>
          <w:p w14:paraId="5ABC48FD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Gwybodaeth a dealltwriaeth o bolisïau a phrosesau atgyfeirio Amddiffyn Plant.</w:t>
            </w:r>
          </w:p>
          <w:p w14:paraId="0448FC16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7EFB9A3A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 xml:space="preserve">Gwybodaeth a dealltwriaeth o ganllawiau Llywodraeth Cymru mewn perthynas â darpariaethau arbenigol.  </w:t>
            </w:r>
          </w:p>
          <w:p w14:paraId="155892CB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020422A2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Gwybodaeth a phrofiad o gofnodi, monitro ac olrhain rheoli data i dynnu sylw at ddeilliannau disgyblion.</w:t>
            </w:r>
          </w:p>
          <w:p w14:paraId="73B14CC2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73DA9940" w14:textId="77777777" w:rsidR="002D71CF" w:rsidRDefault="000C5A6E" w:rsidP="00E9274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Gwybodaeth a dealltwriaeth o ymyriadau penodol a ddefnyddir i nodi anghenion disgyblion, e.e. Motional, Boxall, Thrive ac ati.</w:t>
            </w:r>
          </w:p>
          <w:p w14:paraId="243616E0" w14:textId="77777777" w:rsidR="002D71CF" w:rsidRPr="00974B15" w:rsidRDefault="002D71CF" w:rsidP="00E92744">
            <w:pPr>
              <w:pStyle w:val="ListParagraph"/>
              <w:spacing w:after="0" w:line="240" w:lineRule="auto"/>
              <w:ind w:left="360" w:right="-45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</w:tcPr>
          <w:p w14:paraId="4A185522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2286D750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9FEE95D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34B4B56" w14:textId="77777777" w:rsidR="00CC3050" w:rsidRDefault="00CC3050" w:rsidP="002A081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6A95DEB5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8DB600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18BD538" w14:textId="77777777" w:rsidR="00CC3050" w:rsidRDefault="00CC3050" w:rsidP="00CC305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4C7FC087" w14:textId="77777777" w:rsidR="002A081A" w:rsidRDefault="002A081A" w:rsidP="00CC305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2C6C79C0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8878C59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32004C0" w14:textId="77777777" w:rsidR="00CC3050" w:rsidRDefault="00CC3050" w:rsidP="002A081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E633275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E93A43F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110D463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DB0A917" w14:textId="77777777" w:rsidR="000A1A87" w:rsidRDefault="000A1A87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D53AA01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DADA941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A42E1A0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D6AE1C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30E25319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59AA159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673EA91" w14:textId="77777777" w:rsidR="00C25D4C" w:rsidRDefault="00C25D4C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2613791B" w14:textId="77777777" w:rsidR="00C25D4C" w:rsidRDefault="00C25D4C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7CCF3C07" w14:textId="77777777" w:rsidR="00C25D4C" w:rsidRDefault="00C25D4C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46DFEB34" w14:textId="77777777" w:rsidR="00C25D4C" w:rsidRDefault="00C25D4C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4CAB15FA" w14:textId="77777777" w:rsidR="00C25D4C" w:rsidRDefault="00C25D4C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482CC72C" w14:textId="174EFF76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8E1B5ED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0D483A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69887C0" w14:textId="77777777" w:rsidR="002A081A" w:rsidRDefault="002A081A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49CB0CE" w14:textId="77777777" w:rsidR="00E11CA4" w:rsidRDefault="00E11CA4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A37C9CA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9454D5B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B58960" w14:textId="77777777" w:rsidR="00CC3050" w:rsidRDefault="00CC3050" w:rsidP="002A081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396428AD" w14:textId="77777777" w:rsidR="002A081A" w:rsidRDefault="002A081A" w:rsidP="002A081A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27957FA" w14:textId="77777777" w:rsidR="00E11CA4" w:rsidRDefault="00E11CA4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1430F793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5968F81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C0C1E2E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7EEAE25" w14:textId="77777777" w:rsidR="002A081A" w:rsidRDefault="002A081A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A9B766B" w14:textId="77777777" w:rsidR="00E11CA4" w:rsidRDefault="00E11CA4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091AAA76" w14:textId="77777777" w:rsidR="00E11CA4" w:rsidRDefault="00E11CA4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5F0A1E32" w14:textId="77777777" w:rsidR="00E11CA4" w:rsidRDefault="00E11CA4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235603F" w14:textId="77777777" w:rsidR="00E11CA4" w:rsidRDefault="00E11CA4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14:paraId="23B66670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7848BE3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22F75BF5" w14:textId="77777777" w:rsidR="0014665C" w:rsidRDefault="0014665C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8F8D57" w14:textId="77777777" w:rsidR="00C32707" w:rsidRDefault="00C32707" w:rsidP="00520DA8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4C2DF315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9D35A7A" w14:textId="77777777" w:rsidR="000A1A87" w:rsidRDefault="000A1A87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C42B8BC" w14:textId="77777777" w:rsidR="000A1A87" w:rsidRDefault="000A1A87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6B5E9E7" w14:textId="77777777" w:rsidR="000A1A87" w:rsidRDefault="000A1A87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BDB0216" w14:textId="77777777" w:rsidR="000A1A87" w:rsidRPr="00B300C4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06" w:type="pct"/>
            <w:tcBorders>
              <w:bottom w:val="single" w:sz="4" w:space="0" w:color="auto"/>
            </w:tcBorders>
          </w:tcPr>
          <w:p w14:paraId="6BEBBE30" w14:textId="77777777" w:rsidR="0014665C" w:rsidRDefault="000C5A6E" w:rsidP="00146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Cyfweliad, ffurflen gais a phroses ddethol.</w:t>
            </w:r>
          </w:p>
          <w:p w14:paraId="4DEC1A1E" w14:textId="77777777" w:rsidR="002D71CF" w:rsidRDefault="002D71CF" w:rsidP="00E92744">
            <w:pPr>
              <w:ind w:right="-45"/>
              <w:rPr>
                <w:rFonts w:ascii="Arial" w:hAnsi="Arial"/>
              </w:rPr>
            </w:pPr>
          </w:p>
          <w:p w14:paraId="75B2D347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68603796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4E416BCE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3ED19068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089DC611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27C43D50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2E70F650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3EA62325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069F123E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1F8B9929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497F7C0E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3AC70DD6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016AA20A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72D6FE32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3CE2B695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60833F3A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261D90C1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5746F92E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58D234F9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  <w:p w14:paraId="13471771" w14:textId="77777777" w:rsidR="00E11CA4" w:rsidRDefault="00E11CA4" w:rsidP="00E11CA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  <w:p w14:paraId="295AFB81" w14:textId="77777777" w:rsidR="0014665C" w:rsidRPr="00E11CA4" w:rsidRDefault="000C5A6E" w:rsidP="00E11CA4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 w:rsidRPr="00E11CA4">
              <w:rPr>
                <w:rFonts w:ascii="Arial" w:hAnsi="Arial" w:cs="Arial"/>
                <w:lang w:val="cy-GB"/>
              </w:rPr>
              <w:lastRenderedPageBreak/>
              <w:t>Cyfweliad, ffurflen gais a phroses ddethol.</w:t>
            </w:r>
          </w:p>
          <w:p w14:paraId="226F5935" w14:textId="77777777" w:rsidR="0014665C" w:rsidRDefault="0014665C" w:rsidP="00E92744">
            <w:pPr>
              <w:ind w:right="-45"/>
              <w:rPr>
                <w:rFonts w:ascii="Arial" w:hAnsi="Arial"/>
              </w:rPr>
            </w:pPr>
          </w:p>
        </w:tc>
      </w:tr>
      <w:tr w:rsidR="0071074C" w14:paraId="3A8053F4" w14:textId="77777777" w:rsidTr="00CE7AD3">
        <w:trPr>
          <w:jc w:val="center"/>
        </w:trPr>
        <w:tc>
          <w:tcPr>
            <w:tcW w:w="1039" w:type="pct"/>
            <w:tcBorders>
              <w:top w:val="single" w:sz="4" w:space="0" w:color="auto"/>
              <w:bottom w:val="nil"/>
            </w:tcBorders>
          </w:tcPr>
          <w:p w14:paraId="2C3E31C4" w14:textId="77777777" w:rsidR="002D71CF" w:rsidRPr="00BC59CA" w:rsidRDefault="000C5A6E" w:rsidP="00E92744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Sgiliau a Rhinweddau </w:t>
            </w:r>
          </w:p>
          <w:p w14:paraId="6907E3F3" w14:textId="77777777" w:rsidR="002D71CF" w:rsidRPr="00BC59CA" w:rsidRDefault="000C5A6E" w:rsidP="00CE7AD3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</w:tc>
        <w:tc>
          <w:tcPr>
            <w:tcW w:w="2149" w:type="pct"/>
            <w:tcBorders>
              <w:top w:val="single" w:sz="4" w:space="0" w:color="auto"/>
              <w:bottom w:val="nil"/>
            </w:tcBorders>
          </w:tcPr>
          <w:p w14:paraId="6EC0C082" w14:textId="77777777" w:rsidR="002D71CF" w:rsidRDefault="000C5A6E" w:rsidP="00E927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Sgiliau rhyngbersonol a chyfathrebu gwych.</w:t>
            </w:r>
          </w:p>
          <w:p w14:paraId="73A63642" w14:textId="77777777" w:rsidR="00CC3050" w:rsidRDefault="00CC3050" w:rsidP="00CC3050">
            <w:pPr>
              <w:pStyle w:val="ListParagraph"/>
              <w:spacing w:after="0" w:line="240" w:lineRule="auto"/>
              <w:ind w:left="360" w:right="-45"/>
              <w:rPr>
                <w:rFonts w:ascii="Arial" w:eastAsia="Times New Roman" w:hAnsi="Arial"/>
                <w:sz w:val="24"/>
                <w:szCs w:val="24"/>
              </w:rPr>
            </w:pPr>
          </w:p>
          <w:p w14:paraId="4A7C65B5" w14:textId="77777777" w:rsidR="002D71CF" w:rsidRDefault="000C5A6E" w:rsidP="00E927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Gallu gweithio'n bwyllog a gwneud penderfyniadau o dan bwysau.</w:t>
            </w:r>
          </w:p>
          <w:p w14:paraId="2156A19B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13826A6A" w14:textId="77777777" w:rsidR="002D71CF" w:rsidRDefault="000C5A6E" w:rsidP="00E927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Gallu defnyddio pecynnau TGCh presennol yn yr ystafell ddosbarth.</w:t>
            </w:r>
          </w:p>
          <w:p w14:paraId="0D391357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61A7B83C" w14:textId="77777777" w:rsidR="002D71CF" w:rsidRDefault="000C5A6E" w:rsidP="00E927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Sgiliau trefnu rhagorol.</w:t>
            </w:r>
          </w:p>
          <w:p w14:paraId="7A53C882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7B4026F2" w14:textId="77777777" w:rsidR="002D71CF" w:rsidRDefault="000C5A6E" w:rsidP="00E927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Gallu gweithio fel rhan o dîm a defnyddio'ch cymhelliant eich hun.</w:t>
            </w:r>
          </w:p>
          <w:p w14:paraId="67231EB4" w14:textId="77777777" w:rsidR="00CC3050" w:rsidRPr="00CC3050" w:rsidRDefault="00CC3050" w:rsidP="00CC3050">
            <w:pPr>
              <w:ind w:right="-45"/>
              <w:rPr>
                <w:rFonts w:ascii="Arial" w:hAnsi="Arial"/>
              </w:rPr>
            </w:pPr>
          </w:p>
          <w:p w14:paraId="495DC4EB" w14:textId="77777777" w:rsidR="002D71CF" w:rsidRDefault="000C5A6E" w:rsidP="00E9274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>
              <w:rPr>
                <w:rFonts w:ascii="Arial" w:eastAsia="Times New Roman" w:hAnsi="Arial"/>
                <w:sz w:val="24"/>
                <w:szCs w:val="24"/>
                <w:lang w:val="cy-GB"/>
              </w:rPr>
              <w:t>Gallu blaenoriaethu, cydlynu a dirprwyo mewn sefyllfaoedd heriol sy'n gofyn llawer.</w:t>
            </w:r>
          </w:p>
          <w:p w14:paraId="2D5849EF" w14:textId="77777777" w:rsidR="002D71CF" w:rsidRPr="00E02DBC" w:rsidRDefault="002D71CF" w:rsidP="00E92744">
            <w:pPr>
              <w:pStyle w:val="ListParagraph"/>
              <w:spacing w:after="0" w:line="240" w:lineRule="auto"/>
              <w:ind w:left="360" w:right="-45"/>
              <w:rPr>
                <w:rFonts w:ascii="Arial" w:eastAsia="Times New Roman" w:hAnsi="Arial"/>
                <w:sz w:val="24"/>
                <w:szCs w:val="24"/>
              </w:rPr>
            </w:pPr>
          </w:p>
        </w:tc>
        <w:tc>
          <w:tcPr>
            <w:tcW w:w="706" w:type="pct"/>
            <w:tcBorders>
              <w:top w:val="single" w:sz="4" w:space="0" w:color="auto"/>
              <w:bottom w:val="nil"/>
            </w:tcBorders>
          </w:tcPr>
          <w:p w14:paraId="2F191225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FD9D162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42826F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C928A1C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CC906F9" w14:textId="77777777" w:rsidR="00CC3050" w:rsidRDefault="00CC3050" w:rsidP="00CC3050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071D5E25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CB16332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C374005" w14:textId="77777777" w:rsidR="002D71CF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E9FC4E7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2519788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62F8230" w14:textId="77777777" w:rsidR="00C25D4C" w:rsidRDefault="00C25D4C" w:rsidP="001B1C9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</w:p>
          <w:p w14:paraId="5F2EE611" w14:textId="1642A7E4" w:rsidR="00CC3050" w:rsidRDefault="000C5A6E" w:rsidP="001B1C92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53CF3B8" w14:textId="77777777" w:rsidR="00CC3050" w:rsidRDefault="00CC3050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CB97073" w14:textId="77777777" w:rsidR="001B1C92" w:rsidRDefault="001B1C92" w:rsidP="00CC305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11BDEDD" w14:textId="77777777" w:rsidR="002D71CF" w:rsidRDefault="000C5A6E" w:rsidP="00CC3050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541C47D" w14:textId="77777777" w:rsidR="002D71CF" w:rsidRDefault="002D71CF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571BC128" w14:textId="77777777" w:rsidR="001B1C92" w:rsidRDefault="001B1C92" w:rsidP="001B1C92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  <w:p w14:paraId="5ECDFBE3" w14:textId="77777777" w:rsidR="002D71CF" w:rsidRPr="00B300C4" w:rsidRDefault="000C5A6E" w:rsidP="00E9274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106" w:type="pct"/>
            <w:tcBorders>
              <w:top w:val="single" w:sz="4" w:space="0" w:color="auto"/>
              <w:bottom w:val="nil"/>
            </w:tcBorders>
          </w:tcPr>
          <w:p w14:paraId="1F4523EF" w14:textId="77777777" w:rsidR="002D71CF" w:rsidRDefault="000C5A6E" w:rsidP="00E11CA4">
            <w:pPr>
              <w:ind w:right="-45"/>
              <w:rPr>
                <w:rFonts w:ascii="Arial" w:hAnsi="Arial"/>
              </w:rPr>
            </w:pPr>
            <w:r>
              <w:rPr>
                <w:rFonts w:ascii="Arial" w:hAnsi="Arial"/>
                <w:lang w:val="cy-GB"/>
              </w:rPr>
              <w:lastRenderedPageBreak/>
              <w:t>Cyfweliad, ffurflen gais a phroses ddethol.</w:t>
            </w:r>
          </w:p>
        </w:tc>
      </w:tr>
      <w:tr w:rsidR="0071074C" w14:paraId="18616383" w14:textId="77777777" w:rsidTr="00CE7AD3">
        <w:trPr>
          <w:trHeight w:val="1156"/>
          <w:jc w:val="center"/>
        </w:trPr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8018" w14:textId="77777777" w:rsidR="00E11CA4" w:rsidRPr="00BC59CA" w:rsidRDefault="00E11CA4" w:rsidP="00E11CA4">
            <w:pPr>
              <w:rPr>
                <w:rFonts w:ascii="Arial" w:hAnsi="Arial" w:cs="Arial"/>
                <w:b/>
              </w:rPr>
            </w:pPr>
          </w:p>
        </w:tc>
        <w:tc>
          <w:tcPr>
            <w:tcW w:w="2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0B5B" w14:textId="7989BF43" w:rsidR="00E11CA4" w:rsidRPr="00E11CA4" w:rsidRDefault="006334F4" w:rsidP="00E11CA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right="-45"/>
              <w:rPr>
                <w:rFonts w:ascii="Arial" w:eastAsia="Times New Roman" w:hAnsi="Arial"/>
                <w:sz w:val="24"/>
                <w:szCs w:val="24"/>
              </w:rPr>
            </w:pPr>
            <w:r w:rsidRPr="006334F4">
              <w:rPr>
                <w:rFonts w:ascii="Arial" w:eastAsia="Times New Roman" w:hAnsi="Arial"/>
                <w:sz w:val="24"/>
                <w:szCs w:val="24"/>
                <w:lang w:val="cy-GB"/>
              </w:rPr>
              <w:t>Mae'r gallu i gyfarch cwsmeriaid drwy gyfrwng y Gymraeg yn un o’r gofynion ar gyfer y swydd hon.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9ED0" w14:textId="77777777" w:rsidR="00E11CA4" w:rsidRPr="00B300C4" w:rsidRDefault="00E11CA4" w:rsidP="00E11CA4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BF6" w14:textId="77777777" w:rsidR="00E11CA4" w:rsidRDefault="00E11CA4" w:rsidP="00E11CA4">
            <w:pPr>
              <w:ind w:right="-45"/>
              <w:rPr>
                <w:rFonts w:ascii="Arial" w:hAnsi="Arial"/>
              </w:rPr>
            </w:pPr>
          </w:p>
        </w:tc>
      </w:tr>
    </w:tbl>
    <w:p w14:paraId="6B335594" w14:textId="77777777" w:rsidR="002D71CF" w:rsidRPr="0014665C" w:rsidRDefault="002D71CF" w:rsidP="00B963C8">
      <w:pPr>
        <w:rPr>
          <w:rFonts w:ascii="Arial" w:hAnsi="Arial" w:cs="Arial"/>
          <w:color w:val="000000"/>
        </w:rPr>
      </w:pPr>
    </w:p>
    <w:sectPr w:rsidR="002D71CF" w:rsidRPr="0014665C" w:rsidSect="00E11CA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1797" w:bottom="1134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595F" w14:textId="77777777" w:rsidR="000C5A6E" w:rsidRDefault="000C5A6E">
      <w:r>
        <w:separator/>
      </w:r>
    </w:p>
  </w:endnote>
  <w:endnote w:type="continuationSeparator" w:id="0">
    <w:p w14:paraId="368CE8DC" w14:textId="77777777" w:rsidR="000C5A6E" w:rsidRDefault="000C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172E1" w14:textId="77777777" w:rsidR="00637C8A" w:rsidRDefault="000C5A6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611089D" w14:textId="77777777" w:rsidR="00637C8A" w:rsidRDefault="00637C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30EB" w14:textId="77777777" w:rsidR="00637C8A" w:rsidRDefault="000C5A6E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447B">
      <w:rPr>
        <w:rStyle w:val="PageNumber"/>
        <w:noProof/>
      </w:rPr>
      <w:t>7</w:t>
    </w:r>
    <w:r>
      <w:rPr>
        <w:rStyle w:val="PageNumber"/>
      </w:rPr>
      <w:fldChar w:fldCharType="end"/>
    </w:r>
  </w:p>
  <w:p w14:paraId="402EB2AA" w14:textId="77777777" w:rsidR="00637C8A" w:rsidRDefault="00637C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62ECF" w14:textId="77777777" w:rsidR="000C5A6E" w:rsidRDefault="000C5A6E">
      <w:r>
        <w:separator/>
      </w:r>
    </w:p>
  </w:footnote>
  <w:footnote w:type="continuationSeparator" w:id="0">
    <w:p w14:paraId="585A3228" w14:textId="77777777" w:rsidR="000C5A6E" w:rsidRDefault="000C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2000" w14:textId="77777777" w:rsidR="00637C8A" w:rsidRPr="00962FB3" w:rsidRDefault="000C5A6E" w:rsidP="0071364F">
    <w:pPr>
      <w:pStyle w:val="Header"/>
      <w:jc w:val="right"/>
      <w:rPr>
        <w:sz w:val="18"/>
        <w:szCs w:val="18"/>
      </w:rPr>
    </w:pPr>
    <w:r>
      <w:rPr>
        <w:rFonts w:ascii="Arial" w:hAnsi="Arial" w:cs="Arial"/>
        <w:noProof/>
        <w:color w:val="000000"/>
        <w:lang w:eastAsia="en-GB"/>
      </w:rPr>
      <w:drawing>
        <wp:inline distT="0" distB="0" distL="0" distR="0" wp14:anchorId="2646919E" wp14:editId="7C4D2F5D">
          <wp:extent cx="5273675" cy="914400"/>
          <wp:effectExtent l="0" t="0" r="3175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42838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FC6F6C" w14:textId="77777777" w:rsidR="00637C8A" w:rsidRPr="0071364F" w:rsidRDefault="00637C8A" w:rsidP="0071364F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BDFB" w14:textId="77777777" w:rsidR="00B963C8" w:rsidRDefault="000C5A6E">
    <w:pPr>
      <w:pStyle w:val="Header"/>
    </w:pPr>
    <w:r>
      <w:rPr>
        <w:rFonts w:ascii="Arial" w:hAnsi="Arial" w:cs="Arial"/>
        <w:noProof/>
        <w:color w:val="000000"/>
        <w:lang w:eastAsia="en-GB"/>
      </w:rPr>
      <w:drawing>
        <wp:inline distT="0" distB="0" distL="0" distR="0" wp14:anchorId="381F023D" wp14:editId="18A5B6F4">
          <wp:extent cx="5273675" cy="914400"/>
          <wp:effectExtent l="0" t="0" r="3175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25111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1FA"/>
    <w:multiLevelType w:val="hybridMultilevel"/>
    <w:tmpl w:val="4C326AF6"/>
    <w:lvl w:ilvl="0" w:tplc="FDEAA9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AA380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A52D0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A6F9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4CE8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92246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6ED5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4F011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E413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01DE6"/>
    <w:multiLevelType w:val="hybridMultilevel"/>
    <w:tmpl w:val="6C2A20C8"/>
    <w:lvl w:ilvl="0" w:tplc="66CAF4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7CE6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2A1F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64C7F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43A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59ECA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3A0F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D8387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72B7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9E4864"/>
    <w:multiLevelType w:val="hybridMultilevel"/>
    <w:tmpl w:val="2EFA805E"/>
    <w:lvl w:ilvl="0" w:tplc="8BCA4A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92F7AA">
      <w:start w:val="2"/>
      <w:numFmt w:val="bullet"/>
      <w:lvlText w:val="·"/>
      <w:lvlJc w:val="left"/>
      <w:pPr>
        <w:ind w:left="1080" w:hanging="360"/>
      </w:pPr>
      <w:rPr>
        <w:rFonts w:ascii="Arial" w:eastAsia="Calibri" w:hAnsi="Arial" w:cs="Arial" w:hint="default"/>
      </w:rPr>
    </w:lvl>
    <w:lvl w:ilvl="2" w:tplc="E35243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E2652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F66A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68B3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19801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305F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1AC40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2653EA"/>
    <w:multiLevelType w:val="hybridMultilevel"/>
    <w:tmpl w:val="EF5A0142"/>
    <w:lvl w:ilvl="0" w:tplc="58C61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1A00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614E7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1898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7DEE9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9BA224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DAE4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30CF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425D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85FC9"/>
    <w:multiLevelType w:val="hybridMultilevel"/>
    <w:tmpl w:val="D7AEED66"/>
    <w:lvl w:ilvl="0" w:tplc="C89E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46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AE74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835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2EDA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D69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F40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D8D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2ADF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411A8"/>
    <w:multiLevelType w:val="hybridMultilevel"/>
    <w:tmpl w:val="3E187CD0"/>
    <w:lvl w:ilvl="0" w:tplc="7FB0FB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36F4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5E05F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82A5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DA61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B2AA8B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3EED0F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EEC47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2419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4A6DF9"/>
    <w:multiLevelType w:val="hybridMultilevel"/>
    <w:tmpl w:val="555AE200"/>
    <w:lvl w:ilvl="0" w:tplc="D0329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086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E6587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3066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91E5F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05C18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A828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FD05C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5529A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04C2E"/>
    <w:multiLevelType w:val="hybridMultilevel"/>
    <w:tmpl w:val="726C03B2"/>
    <w:lvl w:ilvl="0" w:tplc="5C9895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75054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18F59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516B1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EFDA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A8534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6EFE5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E075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752D05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357226"/>
    <w:multiLevelType w:val="hybridMultilevel"/>
    <w:tmpl w:val="CB9CCED4"/>
    <w:lvl w:ilvl="0" w:tplc="CCE2A8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1627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77699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C6A5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48AB8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9ECF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C899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D66A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FDAB1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225772"/>
    <w:multiLevelType w:val="hybridMultilevel"/>
    <w:tmpl w:val="CD42097C"/>
    <w:lvl w:ilvl="0" w:tplc="0ABAF0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A9650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8C7C4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D642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ECAD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BC68B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0A29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47E79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028BE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37CE3"/>
    <w:multiLevelType w:val="hybridMultilevel"/>
    <w:tmpl w:val="A67A087C"/>
    <w:lvl w:ilvl="0" w:tplc="1388A8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8EC3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20727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06741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41A64C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126B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58868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7C52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4ED0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01BE5"/>
    <w:multiLevelType w:val="hybridMultilevel"/>
    <w:tmpl w:val="AFB081C2"/>
    <w:lvl w:ilvl="0" w:tplc="00261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8E2A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6EF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4A0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43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0A20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E5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67A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6A9D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FB2A69"/>
    <w:multiLevelType w:val="hybridMultilevel"/>
    <w:tmpl w:val="6A56075A"/>
    <w:lvl w:ilvl="0" w:tplc="EF24C7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6A03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58CE3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3404A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5AFA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BAA31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B04E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764D6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B095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A1078D"/>
    <w:multiLevelType w:val="hybridMultilevel"/>
    <w:tmpl w:val="C5421DEE"/>
    <w:lvl w:ilvl="0" w:tplc="D0140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CC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24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485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E2A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2E8E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A70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F08D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8AC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060949">
    <w:abstractNumId w:val="8"/>
  </w:num>
  <w:num w:numId="2" w16cid:durableId="1109813437">
    <w:abstractNumId w:val="1"/>
  </w:num>
  <w:num w:numId="3" w16cid:durableId="710690180">
    <w:abstractNumId w:val="12"/>
  </w:num>
  <w:num w:numId="4" w16cid:durableId="928000989">
    <w:abstractNumId w:val="7"/>
  </w:num>
  <w:num w:numId="5" w16cid:durableId="1713070383">
    <w:abstractNumId w:val="2"/>
  </w:num>
  <w:num w:numId="6" w16cid:durableId="1858344848">
    <w:abstractNumId w:val="9"/>
  </w:num>
  <w:num w:numId="7" w16cid:durableId="1101923090">
    <w:abstractNumId w:val="0"/>
  </w:num>
  <w:num w:numId="8" w16cid:durableId="901327959">
    <w:abstractNumId w:val="3"/>
  </w:num>
  <w:num w:numId="9" w16cid:durableId="12153384">
    <w:abstractNumId w:val="5"/>
  </w:num>
  <w:num w:numId="10" w16cid:durableId="1230119473">
    <w:abstractNumId w:val="10"/>
  </w:num>
  <w:num w:numId="11" w16cid:durableId="144247648">
    <w:abstractNumId w:val="6"/>
  </w:num>
  <w:num w:numId="12" w16cid:durableId="1357803417">
    <w:abstractNumId w:val="11"/>
  </w:num>
  <w:num w:numId="13" w16cid:durableId="334184454">
    <w:abstractNumId w:val="13"/>
  </w:num>
  <w:num w:numId="14" w16cid:durableId="1829009600">
    <w:abstractNumId w:val="4"/>
  </w:num>
  <w:num w:numId="15" w16cid:durableId="21046446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CF"/>
    <w:rsid w:val="00030971"/>
    <w:rsid w:val="000341B9"/>
    <w:rsid w:val="00054EC6"/>
    <w:rsid w:val="0006619D"/>
    <w:rsid w:val="0007328B"/>
    <w:rsid w:val="000A1A87"/>
    <w:rsid w:val="000B56D5"/>
    <w:rsid w:val="000B6378"/>
    <w:rsid w:val="000C5A6E"/>
    <w:rsid w:val="000E447B"/>
    <w:rsid w:val="000F7C73"/>
    <w:rsid w:val="001115A2"/>
    <w:rsid w:val="00122B19"/>
    <w:rsid w:val="00123360"/>
    <w:rsid w:val="00134E67"/>
    <w:rsid w:val="00145374"/>
    <w:rsid w:val="0014665C"/>
    <w:rsid w:val="001B1C92"/>
    <w:rsid w:val="001B6CD8"/>
    <w:rsid w:val="001F05B3"/>
    <w:rsid w:val="001F2F8A"/>
    <w:rsid w:val="002321E2"/>
    <w:rsid w:val="00247348"/>
    <w:rsid w:val="00296CA6"/>
    <w:rsid w:val="002A081A"/>
    <w:rsid w:val="002D0DFE"/>
    <w:rsid w:val="002D71CF"/>
    <w:rsid w:val="002D7F28"/>
    <w:rsid w:val="002E3F47"/>
    <w:rsid w:val="0032564C"/>
    <w:rsid w:val="003A0FC4"/>
    <w:rsid w:val="003B3C11"/>
    <w:rsid w:val="003E485F"/>
    <w:rsid w:val="003F0F13"/>
    <w:rsid w:val="004A01AA"/>
    <w:rsid w:val="004B47DC"/>
    <w:rsid w:val="004C53B8"/>
    <w:rsid w:val="004E252F"/>
    <w:rsid w:val="004E355A"/>
    <w:rsid w:val="004E4C16"/>
    <w:rsid w:val="00501215"/>
    <w:rsid w:val="00520DA8"/>
    <w:rsid w:val="005312E0"/>
    <w:rsid w:val="00561EB3"/>
    <w:rsid w:val="005C5FA0"/>
    <w:rsid w:val="005E3800"/>
    <w:rsid w:val="0060395E"/>
    <w:rsid w:val="00622E6E"/>
    <w:rsid w:val="006334F4"/>
    <w:rsid w:val="00637C8A"/>
    <w:rsid w:val="00694D2F"/>
    <w:rsid w:val="00696546"/>
    <w:rsid w:val="006D355D"/>
    <w:rsid w:val="006E2B3A"/>
    <w:rsid w:val="006F210A"/>
    <w:rsid w:val="00701E46"/>
    <w:rsid w:val="00706640"/>
    <w:rsid w:val="0071074C"/>
    <w:rsid w:val="0071207D"/>
    <w:rsid w:val="0071364F"/>
    <w:rsid w:val="007612D6"/>
    <w:rsid w:val="00765FA5"/>
    <w:rsid w:val="0077466D"/>
    <w:rsid w:val="007B714C"/>
    <w:rsid w:val="007D7EB4"/>
    <w:rsid w:val="0080313F"/>
    <w:rsid w:val="00830F0C"/>
    <w:rsid w:val="00831F2A"/>
    <w:rsid w:val="00880A8E"/>
    <w:rsid w:val="008B7158"/>
    <w:rsid w:val="008C1835"/>
    <w:rsid w:val="008C1DE8"/>
    <w:rsid w:val="008C5691"/>
    <w:rsid w:val="009170AB"/>
    <w:rsid w:val="0092024A"/>
    <w:rsid w:val="00925802"/>
    <w:rsid w:val="00926D77"/>
    <w:rsid w:val="0093169D"/>
    <w:rsid w:val="009323FD"/>
    <w:rsid w:val="009343BC"/>
    <w:rsid w:val="00962FB3"/>
    <w:rsid w:val="00974B15"/>
    <w:rsid w:val="0097747E"/>
    <w:rsid w:val="00A210C2"/>
    <w:rsid w:val="00A42CC7"/>
    <w:rsid w:val="00A67826"/>
    <w:rsid w:val="00A73FAE"/>
    <w:rsid w:val="00AA4615"/>
    <w:rsid w:val="00AA7A77"/>
    <w:rsid w:val="00AC0380"/>
    <w:rsid w:val="00AD6D4C"/>
    <w:rsid w:val="00B1208D"/>
    <w:rsid w:val="00B25C5D"/>
    <w:rsid w:val="00B300C4"/>
    <w:rsid w:val="00B46BAE"/>
    <w:rsid w:val="00B96177"/>
    <w:rsid w:val="00B963C8"/>
    <w:rsid w:val="00BA651E"/>
    <w:rsid w:val="00BC59CA"/>
    <w:rsid w:val="00BD64CC"/>
    <w:rsid w:val="00C25D4C"/>
    <w:rsid w:val="00C304D3"/>
    <w:rsid w:val="00C32707"/>
    <w:rsid w:val="00C363CA"/>
    <w:rsid w:val="00CA5DEF"/>
    <w:rsid w:val="00CC3050"/>
    <w:rsid w:val="00CE7AD3"/>
    <w:rsid w:val="00D34E79"/>
    <w:rsid w:val="00D6285C"/>
    <w:rsid w:val="00DB5E50"/>
    <w:rsid w:val="00DC7025"/>
    <w:rsid w:val="00DF21AE"/>
    <w:rsid w:val="00E02DBC"/>
    <w:rsid w:val="00E11CA4"/>
    <w:rsid w:val="00E34402"/>
    <w:rsid w:val="00E35223"/>
    <w:rsid w:val="00E54290"/>
    <w:rsid w:val="00E60780"/>
    <w:rsid w:val="00E92744"/>
    <w:rsid w:val="00EB0C3D"/>
    <w:rsid w:val="00EC58CC"/>
    <w:rsid w:val="00F167D3"/>
    <w:rsid w:val="00F17453"/>
    <w:rsid w:val="00F4671A"/>
    <w:rsid w:val="00F50EF2"/>
    <w:rsid w:val="00F81419"/>
    <w:rsid w:val="00FF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3A68"/>
  <w15:docId w15:val="{77034E6B-483B-4F55-B255-543A453D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1CF"/>
    <w:pPr>
      <w:spacing w:after="0" w:line="240" w:lineRule="auto"/>
    </w:pPr>
    <w:rPr>
      <w:rFonts w:ascii="Tahoma" w:eastAsia="Times New Roman" w:hAnsi="Tahom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71CF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D71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D71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D71CF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1CF"/>
    <w:rPr>
      <w:rFonts w:ascii="Arial" w:eastAsia="Times New Roman" w:hAnsi="Arial" w:cs="Times New Roman"/>
      <w:b/>
      <w:kern w:val="32"/>
      <w:sz w:val="32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D71C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D71C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D71CF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2D71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71CF"/>
    <w:rPr>
      <w:rFonts w:ascii="Tahoma" w:eastAsia="Times New Roman" w:hAnsi="Tahoma" w:cs="Times New Roman"/>
      <w:sz w:val="24"/>
      <w:szCs w:val="24"/>
    </w:rPr>
  </w:style>
  <w:style w:type="character" w:styleId="PageNumber">
    <w:name w:val="page number"/>
    <w:basedOn w:val="DefaultParagraphFont"/>
    <w:rsid w:val="002D71CF"/>
  </w:style>
  <w:style w:type="paragraph" w:styleId="BodyText">
    <w:name w:val="Body Text"/>
    <w:basedOn w:val="Normal"/>
    <w:link w:val="BodyTextChar"/>
    <w:rsid w:val="002D71CF"/>
    <w:pPr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D71C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D7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2D71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71CF"/>
    <w:rPr>
      <w:rFonts w:ascii="Tahoma" w:eastAsia="Times New Roman" w:hAnsi="Tahom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1C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C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CC30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bridgenders.net/healthandsafety/Documents/Corporate%20Health%20and%20Safety%20Policy%20June%20201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A449FA1AC3747B11FCEFF64F536B3" ma:contentTypeVersion="6" ma:contentTypeDescription="Create a new document." ma:contentTypeScope="" ma:versionID="22a45081ddf0144f73847a096d5df4ef">
  <xsd:schema xmlns:xsd="http://www.w3.org/2001/XMLSchema" xmlns:xs="http://www.w3.org/2001/XMLSchema" xmlns:p="http://schemas.microsoft.com/office/2006/metadata/properties" xmlns:ns2="3017e956-8f5b-4dde-9d7f-5c5ee8ad983b" xmlns:ns3="73d16768-5574-46b6-a978-193df06551c7" targetNamespace="http://schemas.microsoft.com/office/2006/metadata/properties" ma:root="true" ma:fieldsID="b91a0b39e325c7d8febe7fd078616328" ns2:_="" ns3:_="">
    <xsd:import namespace="3017e956-8f5b-4dde-9d7f-5c5ee8ad983b"/>
    <xsd:import namespace="73d16768-5574-46b6-a978-193df06551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e956-8f5b-4dde-9d7f-5c5ee8ad9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16768-5574-46b6-a978-193df06551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6D1BED-EDBC-493F-AB81-AE190F654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17e956-8f5b-4dde-9d7f-5c5ee8ad983b"/>
    <ds:schemaRef ds:uri="73d16768-5574-46b6-a978-193df0655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A36668-34C5-489E-8557-8534EB75A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301953-E0C8-4970-AED7-8294B17AFFFD}">
  <ds:schemaRefs>
    <ds:schemaRef ds:uri="http://purl.org/dc/elements/1.1/"/>
    <ds:schemaRef ds:uri="http://schemas.microsoft.com/office/2006/metadata/properties"/>
    <ds:schemaRef ds:uri="73d16768-5574-46b6-a978-193df06551c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3017e956-8f5b-4dde-9d7f-5c5ee8ad983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 Mcnally</dc:creator>
  <cp:lastModifiedBy>Sarah David</cp:lastModifiedBy>
  <cp:revision>39</cp:revision>
  <cp:lastPrinted>2019-03-25T14:36:00Z</cp:lastPrinted>
  <dcterms:created xsi:type="dcterms:W3CDTF">2026-01-22T14:09:00Z</dcterms:created>
  <dcterms:modified xsi:type="dcterms:W3CDTF">2026-02-24T17:07:00Z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0x010100684A449FA1AC3747B11FCEFF64F536B3</vt:lpwstr>
  </property>
</Properties>
</file>