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77D4" w14:textId="77777777" w:rsidR="00456B30" w:rsidRDefault="000A0F35" w:rsidP="00AA6686">
      <w:pPr>
        <w:pStyle w:val="Heading1"/>
        <w:jc w:val="center"/>
        <w:rPr>
          <w:noProof/>
        </w:rPr>
      </w:pPr>
      <w:r w:rsidRPr="0060395E">
        <w:rPr>
          <w:bCs/>
          <w:lang w:val="cy-GB"/>
        </w:rPr>
        <w:t xml:space="preserve">Disgrifiad Swydd </w:t>
      </w:r>
    </w:p>
    <w:p w14:paraId="3083B418" w14:textId="77777777" w:rsidR="00456B30" w:rsidRPr="008B7158" w:rsidRDefault="00456B30" w:rsidP="00456B30">
      <w:pPr>
        <w:rPr>
          <w:rFonts w:ascii="Arial" w:hAnsi="Arial" w:cs="Arial"/>
        </w:rPr>
      </w:pPr>
    </w:p>
    <w:p w14:paraId="47A0B969" w14:textId="690428B3" w:rsidR="00526C28" w:rsidRDefault="000A0F35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7BF5CFED" w14:textId="77777777" w:rsidR="00456B30" w:rsidRDefault="00456B30" w:rsidP="00456B30">
      <w:pPr>
        <w:ind w:right="91"/>
        <w:rPr>
          <w:b/>
        </w:rPr>
      </w:pPr>
    </w:p>
    <w:p w14:paraId="2036AEAF" w14:textId="6BF82E63" w:rsidR="00456B30" w:rsidRPr="00AD6D4C" w:rsidRDefault="000A0F35" w:rsidP="000A0F35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Cymorth Busnes -  Gwasanaethau Cymdeithasol a Llesiant</w:t>
      </w:r>
      <w:r>
        <w:rPr>
          <w:rFonts w:ascii="Arial" w:hAnsi="Arial" w:cs="Arial"/>
          <w:lang w:val="cy-GB"/>
        </w:rPr>
        <w:tab/>
      </w:r>
    </w:p>
    <w:p w14:paraId="6CD84584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3FEFBFE8" w14:textId="77777777" w:rsidR="00456B30" w:rsidRDefault="000A0F35" w:rsidP="002360D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Swyddog Cymorth Rhwydwaith Gofal Cymdeithasol i Oedolion a Gwasanaethau Tymor Byr</w:t>
      </w:r>
    </w:p>
    <w:p w14:paraId="6BA1F0EF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3EA4EFDE" w14:textId="648D2468" w:rsidR="00456B30" w:rsidRPr="002360D7" w:rsidRDefault="000A0F35" w:rsidP="00456B30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06</w:t>
      </w:r>
    </w:p>
    <w:p w14:paraId="5892F8FB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19668D27" w14:textId="77777777" w:rsidR="00456B30" w:rsidRDefault="000A0F35" w:rsidP="002360D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2360D7">
        <w:rPr>
          <w:rFonts w:ascii="Arial" w:eastAsia="Arial" w:hAnsi="Arial"/>
          <w:color w:val="000000"/>
          <w:lang w:val="cy-GB"/>
        </w:rPr>
        <w:t>Arweinydd Tîm Cymorth Busnes – Timau Gweithredol Gofal Cymdeithasol i Oedolion</w:t>
      </w:r>
    </w:p>
    <w:p w14:paraId="0E41CE17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D8BEF52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C68E1A6" w14:textId="77777777" w:rsidR="00AA6686" w:rsidRDefault="000A0F35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EA5745E" w14:textId="77777777" w:rsidR="00456B30" w:rsidRPr="00AD6D4C" w:rsidRDefault="000A0F35" w:rsidP="00AA6686">
      <w:pPr>
        <w:pStyle w:val="BodyText"/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AA6686">
        <w:rPr>
          <w:rFonts w:ascii="Arial" w:hAnsi="Arial" w:cs="Arial"/>
          <w:sz w:val="24"/>
          <w:szCs w:val="24"/>
          <w:lang w:val="cy-GB"/>
        </w:rPr>
        <w:t>Darparu cymorth gweinyddol uniongyrchol i amrywiaeth o weithwyr proffesiynol gan gynnwys Gweithwyr Cymdeithasol yn y Timau Rhwydwaith Integredig Cymunedol a'r Tîm Ymyrryd ac Atal yn Gynnar a thîm Gwaith Cymdeithasol yr Ysbyty ar gyfer Gofal Cymdeithasol i Oedolion.</w:t>
      </w:r>
      <w:r w:rsidRPr="00AA6686">
        <w:rPr>
          <w:rFonts w:ascii="Arial" w:hAnsi="Arial" w:cs="Arial"/>
          <w:sz w:val="24"/>
          <w:szCs w:val="24"/>
          <w:lang w:val="cy-GB"/>
        </w:rPr>
        <w:tab/>
      </w:r>
    </w:p>
    <w:p w14:paraId="5C6E3CE6" w14:textId="77777777" w:rsidR="002A25F9" w:rsidRDefault="002A25F9" w:rsidP="00AA6686">
      <w:pPr>
        <w:pStyle w:val="Footer"/>
        <w:pBdr>
          <w:bottom w:val="single" w:sz="4" w:space="1" w:color="auto"/>
        </w:pBdr>
      </w:pPr>
    </w:p>
    <w:p w14:paraId="0C231C0C" w14:textId="77777777" w:rsidR="002A25F9" w:rsidRDefault="002A25F9" w:rsidP="00AA6686">
      <w:pPr>
        <w:pStyle w:val="Footer"/>
      </w:pPr>
    </w:p>
    <w:p w14:paraId="39F7BFB1" w14:textId="77777777" w:rsidR="00456B30" w:rsidRDefault="000A0F35" w:rsidP="00AA6686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7081C024" w14:textId="77777777" w:rsidR="00AA6686" w:rsidRDefault="00AA6686" w:rsidP="00AA6686">
      <w:pPr>
        <w:pStyle w:val="Footer"/>
        <w:rPr>
          <w:rFonts w:ascii="Arial" w:hAnsi="Arial" w:cs="Arial"/>
        </w:rPr>
      </w:pPr>
    </w:p>
    <w:p w14:paraId="3CB512EC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Prosesu dogfennaeth gwasanaeth a dogfennaeth gysylltiedig arall.  </w:t>
      </w:r>
      <w:r>
        <w:rPr>
          <w:rFonts w:ascii="Arial" w:eastAsia="Arial" w:hAnsi="Arial"/>
          <w:color w:val="000000"/>
          <w:lang w:val="cy-GB"/>
        </w:rPr>
        <w:t xml:space="preserve">Diweddaru a dilysu cronfeydd data a systemau perthnasol y Gwasanaeth Gofal Cymdeithasol (WCCIS, Gwybodaeth yn y Gwaith) yn ôl yr angen.  Cynorthwyo â'r gwaith o ddatblygu systemau a chronfeydd data gofal cymdeithasol yn y dyfodol i sicrhau bod cofnodion yn cael eu cadw'n gywir ac yn cydymffurfio â'r GDPR.  </w:t>
      </w:r>
    </w:p>
    <w:p w14:paraId="09A3CCAB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Cysylltu a bod yn bwynt cyswllt allweddol gyda staff proffesiynol mewn rhannau eraill o'r Gyfarwyddiaeth, asiantaethau eraill (gan gynnwys iechyd, ysbyty a lleoliadau iechyd a gofal cymdeithasol eraill), darparwyr annibynnol (cartrefi preswyl a nyrsio a darparwyr gofal cartref), ynghyd ag aelodau o'r cyhoedd a'u teuluoedd. Bydd rhai o'r trafodaethau hyn yn sensitif a byddant yn gofyn am broffesiynoldeb ac empathi. </w:t>
      </w:r>
    </w:p>
    <w:p w14:paraId="6BEF62EE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Cydlynu a chynorthwyo staff proffesiynol yn effeithiol wrth rannu gwybodaeth rhwng partneriaid a sefydliadau perthnasol allweddol.</w:t>
      </w:r>
    </w:p>
    <w:p w14:paraId="59B3481C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 w:rsidRPr="003B576D">
        <w:rPr>
          <w:rFonts w:ascii="Arial" w:eastAsia="Arial" w:hAnsi="Arial"/>
          <w:color w:val="000000"/>
          <w:lang w:val="cy-GB"/>
        </w:rPr>
        <w:t>Prosesu amrywiaeth o ffurflenni electronig wythnosol gan ddarparwyr ac asiantaethau eraill i sicrhau gwybodaeth am berfformiad gywir ynghylch cartrefi preswyl/nyrsio a phecynnau gofal cartref.  Bydd hyn hefyd yn allweddol wrth sicrhau bod darparwyr annibynnol yn cael eu talu'n brydlon ac y gellir cynnal prosesau ailgodi tâl yr awdurdod lleol.</w:t>
      </w:r>
    </w:p>
    <w:p w14:paraId="4DE2398E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Diweddaru'r system ffeilio electronig e.e., Information@Work i sicrhau bod cofnodion achosion unigolion yn cael eu cadw'n gywir.</w:t>
      </w:r>
    </w:p>
    <w:p w14:paraId="7AC6DF30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lastRenderedPageBreak/>
        <w:t>Cynorthwyo ymarferwyr Gwaith Cymdeithasol, a gweithwyr proffesiynol eraill, gan gynnwys y rhai mewn asiantaethau partner sy'n gweithio mewn timau amlasiantaethol, er mwyn sicrhau eu bod yn cael eu cynorthwyo yn eu defnydd o systemau gweinyddol gofal cymdeithasol.  Mae hyn yn cynnwys rhoi cyngor a chymorth ar y defnydd o WCCIS a monitro cronfa ddata WCCIS a sicrhau ei chywirdeb.</w:t>
      </w:r>
    </w:p>
    <w:p w14:paraId="3A6D3624" w14:textId="77777777" w:rsidR="00AA6686" w:rsidRDefault="000A0F35" w:rsidP="00AA6686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Cynorthwyo'r Gweithiwr Cymdeithasol wrth ymgymryd â diogelu eiddo yn unol â deddfwriaeth a gweithdrefnau cysylltiedig.</w:t>
      </w:r>
    </w:p>
    <w:p w14:paraId="0AC2C6BE" w14:textId="77777777" w:rsidR="00AA6686" w:rsidRPr="00645B7C" w:rsidRDefault="000A0F35" w:rsidP="001B57C9">
      <w:pPr>
        <w:numPr>
          <w:ilvl w:val="0"/>
          <w:numId w:val="26"/>
        </w:numPr>
        <w:ind w:left="360" w:hanging="360"/>
        <w:jc w:val="both"/>
        <w:textAlignment w:val="baseline"/>
      </w:pPr>
      <w:r>
        <w:rPr>
          <w:rFonts w:ascii="Arial" w:eastAsia="Arial" w:hAnsi="Arial"/>
          <w:color w:val="000000"/>
          <w:lang w:val="cy-GB"/>
        </w:rPr>
        <w:t xml:space="preserve">Trefnu, cynorthwyo a chymryd cofnodion mewn cyfarfodydd gwasanaeth amlasiantaethol sensitif a chymhleth iawn e.e. Bydd hyn yn cwmpasu amrywiaeth o gyfarfodydd cymhleth mewn perthynas ag unigolion, a gall aelodau o'r teulu a'r unigolyn fod yn bresennol. </w:t>
      </w:r>
    </w:p>
    <w:p w14:paraId="6D4F1B52" w14:textId="77777777" w:rsidR="001B57C9" w:rsidRPr="001B57C9" w:rsidRDefault="000A0F35" w:rsidP="001B57C9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 w:rsidRPr="001B57C9">
        <w:rPr>
          <w:rFonts w:ascii="Arial" w:eastAsia="Arial" w:hAnsi="Arial"/>
          <w:color w:val="000000"/>
          <w:lang w:val="cy-GB"/>
        </w:rPr>
        <w:t>Cynorthwyo swyddogaeth arian mân y gwasanaeth yn ôl yr angen, gan gynnwys wrth gasglu a sicrhau bod arian parod yn cael ei storio'n ddiogel a defnyddio cardiau talu.</w:t>
      </w:r>
    </w:p>
    <w:p w14:paraId="0ED810C1" w14:textId="77777777" w:rsidR="001B57C9" w:rsidRPr="001B57C9" w:rsidRDefault="000A0F35" w:rsidP="001B57C9">
      <w:pPr>
        <w:numPr>
          <w:ilvl w:val="0"/>
          <w:numId w:val="26"/>
        </w:numPr>
        <w:ind w:left="360" w:hanging="360"/>
        <w:jc w:val="both"/>
        <w:textAlignment w:val="baseline"/>
        <w:rPr>
          <w:rFonts w:ascii="Arial" w:eastAsia="Arial" w:hAnsi="Arial"/>
          <w:color w:val="000000"/>
        </w:rPr>
      </w:pPr>
      <w:r w:rsidRPr="001B57C9">
        <w:rPr>
          <w:rFonts w:ascii="Arial" w:eastAsia="Arial" w:hAnsi="Arial"/>
          <w:color w:val="000000"/>
          <w:lang w:val="cy-GB"/>
        </w:rPr>
        <w:t>Sicrhau bod canolfan y tîm rhwydwaith yn cael ei rhedeg yn effeithlon o ddydd i ddydd, a all gynnwys cloi'r adeilad ar adegau, rhoi gwybod am faterion cynnal a chadw a diogelwch adeiladau ac adolygu ac archebu stociau a chyflenwadau yn ôl yr angen.</w:t>
      </w:r>
    </w:p>
    <w:p w14:paraId="12076840" w14:textId="77777777" w:rsidR="00AA6686" w:rsidRDefault="00AA6686" w:rsidP="00AA6686">
      <w:pPr>
        <w:tabs>
          <w:tab w:val="left" w:pos="360"/>
        </w:tabs>
        <w:jc w:val="both"/>
        <w:textAlignment w:val="baseline"/>
      </w:pPr>
    </w:p>
    <w:p w14:paraId="41371234" w14:textId="77777777" w:rsidR="00AA6686" w:rsidRDefault="00AA6686" w:rsidP="00AA6686">
      <w:pPr>
        <w:tabs>
          <w:tab w:val="left" w:pos="360"/>
        </w:tabs>
        <w:jc w:val="both"/>
        <w:textAlignment w:val="baseline"/>
        <w:rPr>
          <w:rFonts w:ascii="Arial" w:hAnsi="Arial" w:cs="Arial"/>
          <w:b/>
          <w:bCs/>
        </w:rPr>
      </w:pPr>
    </w:p>
    <w:p w14:paraId="78C21C25" w14:textId="18A8CB85" w:rsidR="00AA6686" w:rsidRPr="004D67FA" w:rsidRDefault="000A0F35" w:rsidP="00AA6686">
      <w:pPr>
        <w:tabs>
          <w:tab w:val="left" w:pos="360"/>
        </w:tabs>
        <w:jc w:val="both"/>
        <w:textAlignment w:val="baseline"/>
        <w:rPr>
          <w:rFonts w:ascii="Arial" w:hAnsi="Arial" w:cs="Arial"/>
          <w:b/>
          <w:bCs/>
        </w:rPr>
        <w:sectPr w:rsidR="00AA6686" w:rsidRPr="004D67FA" w:rsidSect="00AA6686">
          <w:headerReference w:type="default" r:id="rId12"/>
          <w:pgSz w:w="11909" w:h="16838"/>
          <w:pgMar w:top="1440" w:right="1440" w:bottom="1440" w:left="1440" w:header="720" w:footer="720" w:gutter="0"/>
          <w:cols w:space="720"/>
          <w:docGrid w:linePitch="326"/>
        </w:sectPr>
      </w:pPr>
      <w:r w:rsidRPr="004D67FA">
        <w:rPr>
          <w:rFonts w:ascii="Arial" w:hAnsi="Arial" w:cs="Arial"/>
          <w:b/>
          <w:bCs/>
          <w:lang w:val="cy-GB"/>
        </w:rPr>
        <w:t xml:space="preserve">Mae'r swydd wedi'i lleoli mewn lleoliadau darparu gwasanaethau ac mae'n rôl gymorth i weithwyr proffesiynol ac felly mae angen presenoldeb yn </w:t>
      </w:r>
      <w:r w:rsidRPr="004D67FA">
        <w:rPr>
          <w:rFonts w:ascii="Arial" w:hAnsi="Arial" w:cs="Arial"/>
          <w:b/>
          <w:bCs/>
          <w:lang w:val="cy-GB"/>
        </w:rPr>
        <w:t>y swyddfa er mwyn diwallu anghenion y gwasanaeth.  Caniateir gweithio gartref o bryd i'w gilydd.</w:t>
      </w:r>
    </w:p>
    <w:p w14:paraId="49BEADAE" w14:textId="77777777" w:rsidR="00637FAA" w:rsidRPr="00685DE7" w:rsidRDefault="000A0F35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3319B7F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CB34AB4" w14:textId="77777777" w:rsidR="00637FAA" w:rsidRPr="00685DE7" w:rsidRDefault="000A0F35" w:rsidP="00AA66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545E2A4" w14:textId="77777777" w:rsidR="00637FAA" w:rsidRPr="00685DE7" w:rsidRDefault="000A0F35" w:rsidP="00AA6686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5145BCF" w14:textId="77777777" w:rsidR="00637FAA" w:rsidRPr="00685DE7" w:rsidRDefault="00637FAA" w:rsidP="00AA6686">
      <w:pPr>
        <w:ind w:left="720"/>
        <w:jc w:val="both"/>
        <w:rPr>
          <w:rFonts w:ascii="Arial" w:hAnsi="Arial" w:cs="Arial"/>
          <w:b/>
        </w:rPr>
      </w:pPr>
    </w:p>
    <w:p w14:paraId="5912F0CF" w14:textId="77777777" w:rsidR="00637FAA" w:rsidRPr="00685DE7" w:rsidRDefault="000A0F35" w:rsidP="00AA6686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6AD2285" w14:textId="77777777" w:rsidR="00637FAA" w:rsidRPr="00685DE7" w:rsidRDefault="000A0F35" w:rsidP="00AA6686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B1222AD" w14:textId="77777777" w:rsidR="00637FAA" w:rsidRPr="00685DE7" w:rsidRDefault="00637FAA" w:rsidP="00AA6686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1C9494D" w14:textId="77777777" w:rsidR="001777B4" w:rsidRDefault="000A0F35" w:rsidP="00AA66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220DCB98" w14:textId="77777777" w:rsidR="001777B4" w:rsidRDefault="000A0F35" w:rsidP="00AA668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64837AD" w14:textId="77777777" w:rsidR="00637FAA" w:rsidRPr="00685DE7" w:rsidRDefault="00637FAA" w:rsidP="00AA6686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B8CADD5" w14:textId="77777777" w:rsidR="00637FAA" w:rsidRPr="00685DE7" w:rsidRDefault="000A0F35" w:rsidP="00AA66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EF590E1" w14:textId="77777777" w:rsidR="00637FAA" w:rsidRPr="00685DE7" w:rsidRDefault="000A0F35" w:rsidP="00AA6686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DC3F30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514F7E4E" w14:textId="77777777" w:rsidR="00685734" w:rsidRDefault="000A0F35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1AD4E99" w14:textId="77777777" w:rsidR="00A83A12" w:rsidRPr="000A0F35" w:rsidRDefault="000A0F35" w:rsidP="00AA6686">
      <w:pPr>
        <w:pStyle w:val="Heading1"/>
        <w:jc w:val="center"/>
        <w:rPr>
          <w:bCs/>
        </w:rPr>
      </w:pPr>
      <w:r w:rsidRPr="000A0F35">
        <w:rPr>
          <w:bCs/>
          <w:lang w:val="cy-GB"/>
        </w:rPr>
        <w:lastRenderedPageBreak/>
        <w:t>Manyleb y Person</w:t>
      </w:r>
    </w:p>
    <w:p w14:paraId="20AD42BD" w14:textId="77777777" w:rsidR="00CA5F66" w:rsidRDefault="000A0F35" w:rsidP="00AA6686">
      <w:pPr>
        <w:pStyle w:val="Heading3"/>
        <w:jc w:val="center"/>
      </w:pPr>
      <w:r w:rsidRPr="002360D7">
        <w:rPr>
          <w:lang w:val="cy-GB"/>
        </w:rPr>
        <w:t>Swyddog Cymorth Rhwydwaith Gofal Cymdeithasol i Oedolion a Gwasanaethau Tymor Byr</w:t>
      </w:r>
    </w:p>
    <w:p w14:paraId="31E60994" w14:textId="77777777" w:rsidR="00AA6686" w:rsidRPr="00AA6686" w:rsidRDefault="00AA6686" w:rsidP="00AA6686"/>
    <w:p w14:paraId="610A4017" w14:textId="77777777" w:rsidR="00B46B3B" w:rsidRDefault="000A0F35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74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762"/>
        <w:gridCol w:w="1276"/>
        <w:gridCol w:w="2835"/>
      </w:tblGrid>
      <w:tr w:rsidR="008236EE" w14:paraId="75CB0F1F" w14:textId="77777777" w:rsidTr="00EE3C4F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99D93" w14:textId="77777777" w:rsidR="003F1244" w:rsidRPr="000F69D9" w:rsidRDefault="000A0F35" w:rsidP="006F7E64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F0DD5" w14:textId="77777777" w:rsidR="003F1244" w:rsidRPr="000F69D9" w:rsidRDefault="000A0F35" w:rsidP="006F7E64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280C5" w14:textId="77777777" w:rsidR="003F1244" w:rsidRPr="000F69D9" w:rsidRDefault="000A0F35" w:rsidP="006F7E64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2B79F" w14:textId="77777777" w:rsidR="003F1244" w:rsidRPr="000F69D9" w:rsidRDefault="000A0F35" w:rsidP="006F7E64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236EE" w14:paraId="2DB567CB" w14:textId="77777777" w:rsidTr="00EE3C4F">
        <w:trPr>
          <w:cantSplit/>
          <w:trHeight w:val="829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0A101997" w14:textId="77777777" w:rsidR="003F1244" w:rsidRPr="000F69D9" w:rsidRDefault="000A0F35" w:rsidP="00AA6686">
            <w:p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762" w:type="dxa"/>
            <w:tcBorders>
              <w:top w:val="double" w:sz="4" w:space="0" w:color="auto"/>
              <w:bottom w:val="nil"/>
            </w:tcBorders>
          </w:tcPr>
          <w:p w14:paraId="26B27D1D" w14:textId="77777777" w:rsidR="003F1244" w:rsidRPr="000F69D9" w:rsidRDefault="000A0F35" w:rsidP="00AA668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F69D9">
              <w:rPr>
                <w:rFonts w:ascii="Arial" w:hAnsi="Arial" w:cs="Arial"/>
                <w:lang w:val="cy-GB" w:eastAsia="en-GB"/>
              </w:rPr>
              <w:t>Safon dda o addysg sy'n cyfateb i FfCCh Lefel 3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8769169" w14:textId="77777777" w:rsidR="003F1244" w:rsidRPr="000F69D9" w:rsidRDefault="000A0F35" w:rsidP="00AA6686">
            <w:pPr>
              <w:jc w:val="center"/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67B534BF" w14:textId="77777777" w:rsidR="003F1244" w:rsidRPr="000F69D9" w:rsidRDefault="000A0F35" w:rsidP="00AA6686">
            <w:p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236EE" w14:paraId="5678B582" w14:textId="77777777" w:rsidTr="00EE3C4F">
        <w:trPr>
          <w:cantSplit/>
          <w:trHeight w:val="732"/>
        </w:trPr>
        <w:tc>
          <w:tcPr>
            <w:tcW w:w="1871" w:type="dxa"/>
            <w:tcBorders>
              <w:bottom w:val="nil"/>
            </w:tcBorders>
          </w:tcPr>
          <w:p w14:paraId="235B9982" w14:textId="77777777" w:rsidR="003F1244" w:rsidRPr="000F69D9" w:rsidRDefault="000A0F35" w:rsidP="00AA6686">
            <w:p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762" w:type="dxa"/>
            <w:tcBorders>
              <w:bottom w:val="nil"/>
            </w:tcBorders>
          </w:tcPr>
          <w:p w14:paraId="0C1CE400" w14:textId="77777777" w:rsidR="003F1244" w:rsidRPr="000F69D9" w:rsidRDefault="000A0F35" w:rsidP="00AA668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04"/>
              </w:tabs>
              <w:spacing w:line="276" w:lineRule="exact"/>
              <w:textAlignment w:val="baseline"/>
              <w:rPr>
                <w:rFonts w:ascii="Arial" w:eastAsia="Arial" w:hAnsi="Arial"/>
                <w:color w:val="000000"/>
              </w:rPr>
            </w:pPr>
            <w:r w:rsidRPr="000F69D9">
              <w:rPr>
                <w:rFonts w:ascii="Arial" w:eastAsia="Arial" w:hAnsi="Arial"/>
                <w:color w:val="000000"/>
                <w:lang w:val="cy-GB"/>
              </w:rPr>
              <w:t>Profiad o ddefnyddio systemau TGCh gan gynnwys Microsoft Office</w:t>
            </w:r>
          </w:p>
        </w:tc>
        <w:tc>
          <w:tcPr>
            <w:tcW w:w="1276" w:type="dxa"/>
            <w:tcBorders>
              <w:bottom w:val="nil"/>
            </w:tcBorders>
          </w:tcPr>
          <w:p w14:paraId="4B638A53" w14:textId="77777777" w:rsidR="003F1244" w:rsidRPr="000F69D9" w:rsidRDefault="000A0F35" w:rsidP="00AA6686">
            <w:pPr>
              <w:jc w:val="center"/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nil"/>
            </w:tcBorders>
          </w:tcPr>
          <w:p w14:paraId="44BE6014" w14:textId="77777777" w:rsidR="003F1244" w:rsidRPr="000F69D9" w:rsidRDefault="000A0F35" w:rsidP="00AA6686">
            <w:p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8236EE" w14:paraId="19830563" w14:textId="77777777" w:rsidTr="00EE3C4F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6FD818AF" w14:textId="77777777" w:rsidR="00AA6686" w:rsidRPr="000F69D9" w:rsidRDefault="00AA6686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5037F752" w14:textId="77777777" w:rsidR="00AA6686" w:rsidRPr="000F69D9" w:rsidRDefault="000A0F35" w:rsidP="00AA66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Dealltwriaeth o bwysigrwydd gofal i gwsmeriaid.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17E779" w14:textId="77777777" w:rsidR="00AA6686" w:rsidRPr="000F69D9" w:rsidRDefault="000A0F35" w:rsidP="00AA6686">
            <w:pPr>
              <w:jc w:val="center"/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17C8E6" w14:textId="77777777" w:rsidR="00AA6686" w:rsidRPr="000F69D9" w:rsidRDefault="00AA6686" w:rsidP="00AA6686">
            <w:pPr>
              <w:rPr>
                <w:rFonts w:ascii="Arial" w:hAnsi="Arial" w:cs="Arial"/>
              </w:rPr>
            </w:pPr>
          </w:p>
        </w:tc>
      </w:tr>
      <w:tr w:rsidR="008236EE" w14:paraId="1252D48B" w14:textId="77777777" w:rsidTr="00EE3C4F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527254AC" w14:textId="77777777" w:rsidR="00AA6686" w:rsidRPr="000F69D9" w:rsidRDefault="00AA6686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07271CAF" w14:textId="77777777" w:rsidR="00AA6686" w:rsidRPr="000F69D9" w:rsidRDefault="000A0F35" w:rsidP="00AA66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Profiad o weithio mewn amgylchedd swyddfa.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842305" w14:textId="77777777" w:rsidR="00AA6686" w:rsidRPr="000F69D9" w:rsidRDefault="00AA6686" w:rsidP="00AA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402832" w14:textId="77777777" w:rsidR="00AA6686" w:rsidRPr="000F69D9" w:rsidRDefault="00AA6686" w:rsidP="00AA6686">
            <w:pPr>
              <w:rPr>
                <w:rFonts w:ascii="Arial" w:hAnsi="Arial" w:cs="Arial"/>
              </w:rPr>
            </w:pPr>
          </w:p>
        </w:tc>
      </w:tr>
      <w:tr w:rsidR="008236EE" w14:paraId="60085B86" w14:textId="77777777" w:rsidTr="00EE3C4F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0EB0A2D4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296359B0" w14:textId="77777777" w:rsidR="003F1244" w:rsidRPr="000F69D9" w:rsidRDefault="000A0F35" w:rsidP="00AA66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Dealltwriaeth o brosesau gweinyddol a systemau gwybodaeth.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747107" w14:textId="77777777" w:rsidR="003F1244" w:rsidRPr="000F69D9" w:rsidRDefault="003F1244" w:rsidP="00AA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210D50" w14:textId="77777777" w:rsidR="003F1244" w:rsidRPr="000F69D9" w:rsidRDefault="003F1244" w:rsidP="00AA6686">
            <w:pPr>
              <w:rPr>
                <w:rFonts w:ascii="Arial" w:hAnsi="Arial" w:cs="Arial"/>
              </w:rPr>
            </w:pPr>
          </w:p>
        </w:tc>
      </w:tr>
      <w:tr w:rsidR="008236EE" w14:paraId="55C02242" w14:textId="77777777" w:rsidTr="00EE3C4F">
        <w:trPr>
          <w:cantSplit/>
          <w:trHeight w:val="565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BAC1CFD" w14:textId="77777777" w:rsidR="00336984" w:rsidRPr="000F69D9" w:rsidRDefault="0033698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14:paraId="54E0F2AC" w14:textId="77777777" w:rsidR="00336984" w:rsidRPr="000F69D9" w:rsidRDefault="000A0F35" w:rsidP="00AA66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0F69D9">
              <w:rPr>
                <w:rFonts w:ascii="Arial" w:hAnsi="Arial" w:cs="Arial"/>
                <w:bCs/>
                <w:lang w:val="cy-GB"/>
              </w:rPr>
              <w:t>Gwybodaeth am GDPR a sut y mae hyn yn gysylltiedig â llunio a dosbarthu gwybodaeth sensitif.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4CA8561" w14:textId="77777777" w:rsidR="00336984" w:rsidRPr="000F69D9" w:rsidRDefault="000A0F35" w:rsidP="00AA6686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86BAC5B" w14:textId="77777777" w:rsidR="00336984" w:rsidRPr="000F69D9" w:rsidRDefault="00336984" w:rsidP="00AA6686">
            <w:pPr>
              <w:rPr>
                <w:rFonts w:ascii="Arial" w:hAnsi="Arial" w:cs="Arial"/>
                <w:b/>
              </w:rPr>
            </w:pPr>
          </w:p>
        </w:tc>
      </w:tr>
      <w:tr w:rsidR="008236EE" w14:paraId="705365A8" w14:textId="77777777" w:rsidTr="00EE3C4F">
        <w:trPr>
          <w:cantSplit/>
          <w:trHeight w:val="9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F19EA" w14:textId="77777777" w:rsidR="003F1244" w:rsidRPr="000F69D9" w:rsidRDefault="000A0F35" w:rsidP="00AA6686">
            <w:pPr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1FAFA" w14:textId="77777777" w:rsidR="003F1244" w:rsidRPr="000F69D9" w:rsidRDefault="000A0F35" w:rsidP="00AA6686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Gallu cyfathrebu'n glir ac yn effeithiol, gweithio fel rhan o dîm a ffurfio perthnasoedd gwaith adeiladol gyda chydweithwyr.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621E8" w14:textId="77777777" w:rsidR="003F1244" w:rsidRPr="000F69D9" w:rsidRDefault="000A0F35" w:rsidP="00AA6686">
            <w:pPr>
              <w:jc w:val="center"/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FC05C" w14:textId="77777777" w:rsidR="003F1244" w:rsidRPr="000F69D9" w:rsidRDefault="000A0F35" w:rsidP="00AA668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236EE" w14:paraId="255F0B72" w14:textId="77777777" w:rsidTr="00EE3C4F">
        <w:trPr>
          <w:cantSplit/>
          <w:trHeight w:val="40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CEDF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03021" w14:textId="77777777" w:rsidR="003F1244" w:rsidRPr="000F69D9" w:rsidRDefault="000A0F35" w:rsidP="000F69D9">
            <w:pPr>
              <w:numPr>
                <w:ilvl w:val="0"/>
                <w:numId w:val="13"/>
              </w:numPr>
              <w:tabs>
                <w:tab w:val="clear" w:pos="360"/>
                <w:tab w:val="left" w:pos="504"/>
              </w:tabs>
              <w:spacing w:before="26" w:line="276" w:lineRule="exact"/>
              <w:textAlignment w:val="baseline"/>
              <w:rPr>
                <w:rFonts w:ascii="Arial" w:eastAsia="Arial" w:hAnsi="Arial"/>
                <w:color w:val="000000"/>
              </w:rPr>
            </w:pPr>
            <w:r w:rsidRPr="000F69D9">
              <w:rPr>
                <w:rFonts w:ascii="Arial" w:eastAsia="Arial" w:hAnsi="Arial"/>
                <w:color w:val="000000"/>
                <w:lang w:val="cy-GB"/>
              </w:rPr>
              <w:t>Gallu dangos sgiliau trefnu da a gweithio'n hyblyg ac yn rhagweithiol.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34A24" w14:textId="77777777" w:rsidR="003F1244" w:rsidRPr="000F69D9" w:rsidRDefault="003F1244" w:rsidP="00AA66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00CFC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</w:tr>
      <w:tr w:rsidR="008236EE" w14:paraId="01FC861D" w14:textId="77777777" w:rsidTr="00EE3C4F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A46DD78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1BAB2242" w14:textId="77777777" w:rsidR="003F1244" w:rsidRPr="000F69D9" w:rsidRDefault="000A0F35" w:rsidP="000F69D9">
            <w:pPr>
              <w:numPr>
                <w:ilvl w:val="0"/>
                <w:numId w:val="13"/>
              </w:numPr>
              <w:tabs>
                <w:tab w:val="clear" w:pos="360"/>
                <w:tab w:val="left" w:pos="504"/>
              </w:tabs>
              <w:spacing w:before="12" w:line="276" w:lineRule="exact"/>
              <w:textAlignment w:val="baseline"/>
              <w:rPr>
                <w:rFonts w:ascii="Arial" w:eastAsia="Arial" w:hAnsi="Arial"/>
                <w:color w:val="000000"/>
              </w:rPr>
            </w:pPr>
            <w:r w:rsidRPr="000F69D9">
              <w:rPr>
                <w:rFonts w:ascii="Arial" w:eastAsia="Arial" w:hAnsi="Arial"/>
                <w:color w:val="000000"/>
                <w:lang w:val="cy-GB"/>
              </w:rPr>
              <w:t>Sylw da i fanylion ac yn gallu gweithio'n rhesymegol ac yn drefnus.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4DF367" w14:textId="77777777" w:rsidR="003F1244" w:rsidRPr="000F69D9" w:rsidRDefault="000A0F35" w:rsidP="00AA6686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7F7D73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</w:tr>
      <w:tr w:rsidR="008236EE" w14:paraId="54E3343A" w14:textId="77777777" w:rsidTr="00EE3C4F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FB1B823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6FF1F9FF" w14:textId="77777777" w:rsidR="003F1244" w:rsidRPr="000F69D9" w:rsidRDefault="000A0F35" w:rsidP="00AA6686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  <w:bCs/>
              </w:rPr>
            </w:pPr>
            <w:r w:rsidRPr="000F69D9">
              <w:rPr>
                <w:rFonts w:ascii="Arial" w:hAnsi="Arial" w:cs="Arial"/>
                <w:bCs/>
                <w:lang w:val="cy-GB"/>
              </w:rPr>
              <w:t>Gallu cymryd cofnodion neu barodrwydd i ddysgu'r dasg hon.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108FF8" w14:textId="77777777" w:rsidR="003F1244" w:rsidRPr="000F69D9" w:rsidRDefault="000A0F35" w:rsidP="00AA6686">
            <w:pPr>
              <w:jc w:val="center"/>
              <w:rPr>
                <w:rFonts w:ascii="Arial" w:hAnsi="Arial" w:cs="Arial"/>
                <w:b/>
              </w:rPr>
            </w:pPr>
            <w:r w:rsidRPr="000F69D9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6FD8F6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</w:tr>
      <w:tr w:rsidR="008236EE" w14:paraId="482317CD" w14:textId="77777777" w:rsidTr="00EE3C4F">
        <w:trPr>
          <w:cantSplit/>
          <w:trHeight w:val="400"/>
        </w:trPr>
        <w:tc>
          <w:tcPr>
            <w:tcW w:w="1871" w:type="dxa"/>
            <w:tcBorders>
              <w:top w:val="nil"/>
            </w:tcBorders>
          </w:tcPr>
          <w:p w14:paraId="2B576D43" w14:textId="77777777" w:rsidR="003F1244" w:rsidRPr="000F69D9" w:rsidRDefault="003F1244" w:rsidP="00AA6686">
            <w:pPr>
              <w:rPr>
                <w:rFonts w:ascii="Arial" w:hAnsi="Arial" w:cs="Arial"/>
                <w:b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54077529" w14:textId="77777777" w:rsidR="003F1244" w:rsidRPr="000F69D9" w:rsidRDefault="000A0F35" w:rsidP="00AA668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69D9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3D268D39" w14:textId="77777777" w:rsidR="003F1244" w:rsidRPr="000F69D9" w:rsidRDefault="003F1244" w:rsidP="00AA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B0489B2" w14:textId="77777777" w:rsidR="003F1244" w:rsidRPr="000F69D9" w:rsidRDefault="003F1244" w:rsidP="00AA6686">
            <w:pPr>
              <w:rPr>
                <w:rFonts w:ascii="Arial" w:hAnsi="Arial" w:cs="Arial"/>
              </w:rPr>
            </w:pPr>
          </w:p>
        </w:tc>
      </w:tr>
    </w:tbl>
    <w:p w14:paraId="0554FEC6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190C" w14:textId="77777777" w:rsidR="000A0F35" w:rsidRDefault="000A0F35">
      <w:r>
        <w:separator/>
      </w:r>
    </w:p>
  </w:endnote>
  <w:endnote w:type="continuationSeparator" w:id="0">
    <w:p w14:paraId="4FC5E6D1" w14:textId="77777777" w:rsidR="000A0F35" w:rsidRDefault="000A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1700" w14:textId="77777777" w:rsidR="00456B30" w:rsidRDefault="000A0F35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E35232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5136" w14:textId="77777777" w:rsidR="000A0F35" w:rsidRDefault="000A0F35">
      <w:r>
        <w:separator/>
      </w:r>
    </w:p>
  </w:footnote>
  <w:footnote w:type="continuationSeparator" w:id="0">
    <w:p w14:paraId="008941FE" w14:textId="77777777" w:rsidR="000A0F35" w:rsidRDefault="000A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DF26" w14:textId="77777777" w:rsidR="00AA6686" w:rsidRDefault="000A0F35" w:rsidP="00AA6686">
    <w:pPr>
      <w:pStyle w:val="Header"/>
      <w:jc w:val="center"/>
    </w:pPr>
    <w:r>
      <w:rPr>
        <w:noProof/>
      </w:rPr>
      <w:drawing>
        <wp:inline distT="0" distB="0" distL="0" distR="0" wp14:anchorId="5A85BCF0" wp14:editId="57AE31EE">
          <wp:extent cx="5093335" cy="78041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9333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6B7" w14:textId="77777777" w:rsidR="00456B30" w:rsidRDefault="000A0F35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0BE6322" wp14:editId="32EDE9DE">
          <wp:extent cx="5273675" cy="914400"/>
          <wp:effectExtent l="0" t="0" r="0" b="0"/>
          <wp:docPr id="412854144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8889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267C" w14:textId="77777777" w:rsidR="00456B30" w:rsidRDefault="000A0F35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C31AD4E" wp14:editId="48D28A5D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5750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A4BF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3DB26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7A6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4C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C3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E6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A8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0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AF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2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CB10A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67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925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25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A7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8B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E1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23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46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28501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4A5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66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1C1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A1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01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CC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BC06C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5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8A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C0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EB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29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7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7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2C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82B84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086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23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E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6A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66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40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4D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21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9D8A3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7C0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61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704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E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6A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E06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CA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A6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66FF"/>
    <w:multiLevelType w:val="hybridMultilevel"/>
    <w:tmpl w:val="36A47D0C"/>
    <w:lvl w:ilvl="0" w:tplc="02E2F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26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E7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42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EC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8F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AD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2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22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7056"/>
    <w:multiLevelType w:val="multilevel"/>
    <w:tmpl w:val="D4AA1A8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F25DC9"/>
    <w:multiLevelType w:val="hybridMultilevel"/>
    <w:tmpl w:val="51E2BB58"/>
    <w:lvl w:ilvl="0" w:tplc="36D01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DE400B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3322D3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7FEAA6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D224D8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8E4035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77FC7E5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F26141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600C2D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9C9EE0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50E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09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E4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4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41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6E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21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D9181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5A56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989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F824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27F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D6C60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F8E3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FA4F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48F7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C4A97"/>
    <w:multiLevelType w:val="hybridMultilevel"/>
    <w:tmpl w:val="9B58FA64"/>
    <w:lvl w:ilvl="0" w:tplc="8828E5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78F9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3E86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863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41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A66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6698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902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C3A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E265F"/>
    <w:multiLevelType w:val="hybridMultilevel"/>
    <w:tmpl w:val="9474AB70"/>
    <w:lvl w:ilvl="0" w:tplc="87E84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C4D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01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E3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CB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08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64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08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06E29"/>
    <w:multiLevelType w:val="hybridMultilevel"/>
    <w:tmpl w:val="B706D62C"/>
    <w:lvl w:ilvl="0" w:tplc="086464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0E15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281A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D6852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0EE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CB095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64F7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D422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E04E5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48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5887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7171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9038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707740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6094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4711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0249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680206">
    <w:abstractNumId w:val="14"/>
  </w:num>
  <w:num w:numId="10" w16cid:durableId="1168983617">
    <w:abstractNumId w:val="9"/>
  </w:num>
  <w:num w:numId="11" w16cid:durableId="1328704702">
    <w:abstractNumId w:val="2"/>
  </w:num>
  <w:num w:numId="12" w16cid:durableId="1984043934">
    <w:abstractNumId w:val="11"/>
  </w:num>
  <w:num w:numId="13" w16cid:durableId="332925713">
    <w:abstractNumId w:val="2"/>
  </w:num>
  <w:num w:numId="14" w16cid:durableId="62721233">
    <w:abstractNumId w:val="9"/>
  </w:num>
  <w:num w:numId="15" w16cid:durableId="1645547913">
    <w:abstractNumId w:val="14"/>
  </w:num>
  <w:num w:numId="16" w16cid:durableId="1312369745">
    <w:abstractNumId w:val="11"/>
  </w:num>
  <w:num w:numId="17" w16cid:durableId="911549079">
    <w:abstractNumId w:val="0"/>
  </w:num>
  <w:num w:numId="18" w16cid:durableId="1476139061">
    <w:abstractNumId w:val="4"/>
  </w:num>
  <w:num w:numId="19" w16cid:durableId="259460571">
    <w:abstractNumId w:val="1"/>
  </w:num>
  <w:num w:numId="20" w16cid:durableId="1031808614">
    <w:abstractNumId w:val="6"/>
  </w:num>
  <w:num w:numId="21" w16cid:durableId="512181663">
    <w:abstractNumId w:val="10"/>
  </w:num>
  <w:num w:numId="22" w16cid:durableId="98332414">
    <w:abstractNumId w:val="13"/>
  </w:num>
  <w:num w:numId="23" w16cid:durableId="239683630">
    <w:abstractNumId w:val="5"/>
  </w:num>
  <w:num w:numId="24" w16cid:durableId="1770850692">
    <w:abstractNumId w:val="3"/>
  </w:num>
  <w:num w:numId="25" w16cid:durableId="1304002165">
    <w:abstractNumId w:val="12"/>
  </w:num>
  <w:num w:numId="26" w16cid:durableId="162282629">
    <w:abstractNumId w:val="8"/>
  </w:num>
  <w:num w:numId="27" w16cid:durableId="1853108743">
    <w:abstractNumId w:val="7"/>
  </w:num>
  <w:num w:numId="28" w16cid:durableId="84424652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A0F35"/>
    <w:rsid w:val="000B2885"/>
    <w:rsid w:val="000D384D"/>
    <w:rsid w:val="000E3391"/>
    <w:rsid w:val="000F5752"/>
    <w:rsid w:val="000F69D9"/>
    <w:rsid w:val="00132BE4"/>
    <w:rsid w:val="00143BD9"/>
    <w:rsid w:val="00161E97"/>
    <w:rsid w:val="00171CF6"/>
    <w:rsid w:val="001777B4"/>
    <w:rsid w:val="0019632B"/>
    <w:rsid w:val="001B5131"/>
    <w:rsid w:val="001B57C9"/>
    <w:rsid w:val="001B6283"/>
    <w:rsid w:val="001D43F2"/>
    <w:rsid w:val="001E03E4"/>
    <w:rsid w:val="001E523D"/>
    <w:rsid w:val="002060BF"/>
    <w:rsid w:val="00223A2D"/>
    <w:rsid w:val="00223AD8"/>
    <w:rsid w:val="002360D7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B576D"/>
    <w:rsid w:val="003C02C3"/>
    <w:rsid w:val="003D098F"/>
    <w:rsid w:val="003D2AAA"/>
    <w:rsid w:val="003E1C6E"/>
    <w:rsid w:val="003E52E5"/>
    <w:rsid w:val="003F0786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7FA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A7E80"/>
    <w:rsid w:val="005B2FBD"/>
    <w:rsid w:val="005C0894"/>
    <w:rsid w:val="005E5F84"/>
    <w:rsid w:val="0060395E"/>
    <w:rsid w:val="00620140"/>
    <w:rsid w:val="00630105"/>
    <w:rsid w:val="00637FAA"/>
    <w:rsid w:val="00645B7C"/>
    <w:rsid w:val="0065488A"/>
    <w:rsid w:val="00655D5C"/>
    <w:rsid w:val="006605BB"/>
    <w:rsid w:val="006625D2"/>
    <w:rsid w:val="00685734"/>
    <w:rsid w:val="00685DE7"/>
    <w:rsid w:val="00686356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346D3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236EE"/>
    <w:rsid w:val="0084118B"/>
    <w:rsid w:val="00850DA1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A6686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E3C4F"/>
    <w:rsid w:val="00EF201E"/>
    <w:rsid w:val="00F0010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FB8C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4</cp:revision>
  <cp:lastPrinted>2018-04-17T10:01:00Z</cp:lastPrinted>
  <dcterms:created xsi:type="dcterms:W3CDTF">2025-08-19T12:52:00Z</dcterms:created>
  <dcterms:modified xsi:type="dcterms:W3CDTF">2025-08-22T08:46:00Z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