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AD35" w14:textId="77777777" w:rsidR="00434DEB" w:rsidRDefault="002209B8" w:rsidP="00434DEB">
      <w:pPr>
        <w:pStyle w:val="Footer"/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60E0BCF8" w14:textId="77777777" w:rsidR="00D71094" w:rsidRPr="008B7158" w:rsidRDefault="00D71094" w:rsidP="00D71094">
      <w:pPr>
        <w:rPr>
          <w:rFonts w:ascii="Arial" w:hAnsi="Arial" w:cs="Arial"/>
        </w:rPr>
      </w:pPr>
    </w:p>
    <w:p w14:paraId="28BE5388" w14:textId="0FA40C6C" w:rsidR="00B374A2" w:rsidRDefault="002209B8" w:rsidP="00B374A2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="007977C1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Comisiynu ar gyfer Anghenion Cymhleth</w:t>
      </w:r>
      <w:r w:rsidRPr="00AD6D4C">
        <w:rPr>
          <w:rFonts w:ascii="Arial" w:hAnsi="Arial" w:cs="Arial"/>
          <w:lang w:val="cy-GB"/>
        </w:rPr>
        <w:tab/>
      </w:r>
    </w:p>
    <w:p w14:paraId="28974F4A" w14:textId="77777777" w:rsidR="00CE6C26" w:rsidRDefault="00CE6C26" w:rsidP="003C0A98">
      <w:pPr>
        <w:ind w:left="2835" w:hanging="2835"/>
        <w:rPr>
          <w:rFonts w:ascii="Arial" w:hAnsi="Arial" w:cs="Arial"/>
          <w:b/>
        </w:rPr>
      </w:pPr>
    </w:p>
    <w:p w14:paraId="4FC99D47" w14:textId="580E9D0F" w:rsidR="00CE6C26" w:rsidRPr="003B4E35" w:rsidRDefault="002209B8" w:rsidP="00CE6C26">
      <w:pPr>
        <w:ind w:left="2835" w:hanging="2835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="007977C1">
        <w:rPr>
          <w:rFonts w:ascii="Arial" w:hAnsi="Arial" w:cs="Arial"/>
          <w:lang w:val="cy-GB"/>
        </w:rPr>
        <w:tab/>
      </w:r>
      <w:r w:rsidR="003E3197" w:rsidRPr="003E3197">
        <w:rPr>
          <w:rFonts w:ascii="Arial" w:hAnsi="Arial" w:cs="Arial"/>
          <w:lang w:val="cy-GB"/>
        </w:rPr>
        <w:t xml:space="preserve">Ymarferydd Uwch </w:t>
      </w:r>
      <w:r w:rsidR="003E3197">
        <w:rPr>
          <w:rFonts w:ascii="Arial" w:hAnsi="Arial" w:cs="Arial"/>
          <w:lang w:val="cy-GB"/>
        </w:rPr>
        <w:t>-</w:t>
      </w:r>
      <w:r w:rsidR="003E3197" w:rsidRPr="003E3197">
        <w:rPr>
          <w:rFonts w:ascii="Arial" w:hAnsi="Arial" w:cs="Arial"/>
          <w:lang w:val="cy-GB"/>
        </w:rPr>
        <w:t xml:space="preserve"> Comisiynu ar gyfer Anghenion Cymhleth</w:t>
      </w:r>
    </w:p>
    <w:p w14:paraId="04A38D01" w14:textId="77777777" w:rsidR="00D71094" w:rsidRPr="00AD6D4C" w:rsidRDefault="00D71094" w:rsidP="00D71094">
      <w:pPr>
        <w:ind w:right="91"/>
        <w:rPr>
          <w:rFonts w:ascii="Arial" w:hAnsi="Arial" w:cs="Arial"/>
          <w:b/>
        </w:rPr>
      </w:pPr>
    </w:p>
    <w:p w14:paraId="11651B89" w14:textId="161546B7" w:rsidR="00D71094" w:rsidRPr="00AD6D4C" w:rsidRDefault="002209B8" w:rsidP="00D71094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7977C1">
        <w:rPr>
          <w:rFonts w:ascii="Arial" w:hAnsi="Arial" w:cs="Arial"/>
          <w:b/>
          <w:bCs/>
          <w:lang w:val="cy-GB"/>
        </w:rPr>
        <w:tab/>
      </w:r>
      <w:r w:rsidR="007977C1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GR13</w:t>
      </w:r>
    </w:p>
    <w:p w14:paraId="6EDE04C6" w14:textId="77777777" w:rsidR="00D71094" w:rsidRPr="00AD6D4C" w:rsidRDefault="00D71094" w:rsidP="00D71094">
      <w:pPr>
        <w:ind w:right="91"/>
        <w:rPr>
          <w:rFonts w:ascii="Arial" w:hAnsi="Arial" w:cs="Arial"/>
        </w:rPr>
      </w:pPr>
    </w:p>
    <w:p w14:paraId="566A0E00" w14:textId="49469D51" w:rsidR="003C0A98" w:rsidRDefault="002209B8" w:rsidP="003C0A98">
      <w:pPr>
        <w:ind w:left="2835" w:right="91" w:hanging="2835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 xml:space="preserve"> </w:t>
      </w:r>
      <w:r w:rsidR="007977C1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Rheolwr Tîm - Comisiynu ar gyfer Anghenion Cymhleth</w:t>
      </w:r>
    </w:p>
    <w:p w14:paraId="3DA7E965" w14:textId="77777777" w:rsidR="00D71094" w:rsidRPr="00AD6D4C" w:rsidRDefault="00D71094" w:rsidP="00D71094">
      <w:pPr>
        <w:ind w:right="91"/>
        <w:rPr>
          <w:rFonts w:ascii="Arial" w:hAnsi="Arial" w:cs="Arial"/>
        </w:rPr>
      </w:pPr>
    </w:p>
    <w:p w14:paraId="6DB1A7E6" w14:textId="77777777" w:rsidR="00D71094" w:rsidRPr="00AD6D4C" w:rsidRDefault="002209B8" w:rsidP="00D71094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C202D00" wp14:editId="396B1A43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4" name="Line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53830516" w14:textId="77777777" w:rsidR="00D71094" w:rsidRPr="00AD6D4C" w:rsidRDefault="002209B8" w:rsidP="00D71094">
      <w:pPr>
        <w:pStyle w:val="BodyText"/>
        <w:spacing w:before="12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6466F16F" w14:textId="77777777" w:rsidR="00CE6C26" w:rsidRPr="003B4E35" w:rsidRDefault="002209B8" w:rsidP="00CE6C26">
      <w:pPr>
        <w:pStyle w:val="Footer"/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Cefnogi hyrwyddo model ymarfer Gofal Cymdeithasol i Oedolion sy'n seiliedig ar gryfderau – gweithio i gyflawni canlyniadau, drwy gyflwyno rhaglen waith sy'n canolbwyntio ar gyflwyno asesiadau ac adolygiadau yn unol â'r Model Cynnydd.</w:t>
      </w:r>
    </w:p>
    <w:p w14:paraId="5C49245C" w14:textId="77777777" w:rsidR="00CE6C26" w:rsidRPr="003B4E35" w:rsidRDefault="00CE6C26" w:rsidP="00CE6C26">
      <w:pPr>
        <w:pStyle w:val="Footer"/>
        <w:jc w:val="both"/>
        <w:rPr>
          <w:rFonts w:ascii="Arial" w:hAnsi="Arial" w:cs="Arial"/>
          <w:noProof/>
        </w:rPr>
      </w:pPr>
    </w:p>
    <w:p w14:paraId="7D04D2FB" w14:textId="77777777" w:rsidR="00CE6C26" w:rsidRPr="003B4E35" w:rsidRDefault="002209B8" w:rsidP="00CE6C26">
      <w:pPr>
        <w:pStyle w:val="Footer"/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Ymgysylltu'n effeithiol â'r holl randdeiliaid ac unigolion i sicrhau bod cymorth yn cael ei ddarparu yn unol â chanlyniadau a dyheadau unigolion.  Byddwch yn cyflawni hyn drwy gynnal asesiadau ac adolygiadau cymesur, sy'n seiliedig ar dystiolaeth ac ar gryfderau, ac sy'n canolbwyntio ar ganlyniadau a fydd yn galluogi unigolion i gyflawni eu dyheadau wrth wneud y mwyaf o adnoddau.</w:t>
      </w:r>
    </w:p>
    <w:p w14:paraId="3D1EE729" w14:textId="77777777" w:rsidR="00CE6C26" w:rsidRPr="003B4E35" w:rsidRDefault="00CE6C26" w:rsidP="00CE6C26">
      <w:pPr>
        <w:tabs>
          <w:tab w:val="center" w:pos="4320"/>
          <w:tab w:val="right" w:pos="8640"/>
        </w:tabs>
        <w:jc w:val="both"/>
        <w:rPr>
          <w:rFonts w:ascii="Arial" w:hAnsi="Arial" w:cs="Arial"/>
          <w:noProof/>
        </w:rPr>
      </w:pPr>
    </w:p>
    <w:p w14:paraId="6596F306" w14:textId="77777777" w:rsidR="00CE6C26" w:rsidRPr="003B4E35" w:rsidRDefault="002209B8" w:rsidP="00CE6C26">
      <w:pPr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Bydd y rôl hefyd yn cynnwys rhoi cymorth i dimau eraill er mwyn hyrwyddo a gweithredu'r fethodoleg gomisiynu sy'n canolbwyntio ar ganlyniadau.  Bydd gennych gyfrifoldeb penodol am y canlynol:</w:t>
      </w:r>
    </w:p>
    <w:p w14:paraId="6AF612EE" w14:textId="77777777" w:rsidR="00CE6C26" w:rsidRPr="003B4E35" w:rsidRDefault="00CE6C26" w:rsidP="00CE6C26">
      <w:pPr>
        <w:jc w:val="both"/>
        <w:rPr>
          <w:rFonts w:ascii="Arial" w:hAnsi="Arial" w:cs="Arial"/>
          <w:noProof/>
        </w:rPr>
      </w:pPr>
    </w:p>
    <w:p w14:paraId="7D4127EC" w14:textId="77777777" w:rsidR="00CE6C26" w:rsidRPr="003B4E35" w:rsidRDefault="002209B8" w:rsidP="00CE6C26">
      <w:pPr>
        <w:pStyle w:val="ListParagraph"/>
        <w:numPr>
          <w:ilvl w:val="0"/>
          <w:numId w:val="40"/>
        </w:numPr>
        <w:contextualSpacing/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Cynnal adolygiadau cadarn a manwl o unigolion presennol.</w:t>
      </w:r>
    </w:p>
    <w:p w14:paraId="47A5857D" w14:textId="77777777" w:rsidR="00CE6C26" w:rsidRPr="003B4E35" w:rsidRDefault="002209B8" w:rsidP="00CE6C26">
      <w:pPr>
        <w:pStyle w:val="ListParagraph"/>
        <w:numPr>
          <w:ilvl w:val="0"/>
          <w:numId w:val="40"/>
        </w:numPr>
        <w:contextualSpacing/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Cynorthwyo'r gwaith o ddatblygu unigolion drwy archwilio pob opsiwn gan gomisiynu gwasanaethau a defnyddio atebion cymunedol i hyrwyddo eu hannibyniaeth a'u llesiant.</w:t>
      </w:r>
    </w:p>
    <w:p w14:paraId="33FEF6E2" w14:textId="77777777" w:rsidR="00CE6C26" w:rsidRPr="003B4E35" w:rsidRDefault="002209B8" w:rsidP="00CE6C26">
      <w:pPr>
        <w:pStyle w:val="ListParagraph"/>
        <w:numPr>
          <w:ilvl w:val="0"/>
          <w:numId w:val="40"/>
        </w:numPr>
        <w:tabs>
          <w:tab w:val="center" w:pos="4320"/>
          <w:tab w:val="right" w:pos="8640"/>
        </w:tabs>
        <w:contextualSpacing/>
        <w:jc w:val="both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>Sicrhau bod cynlluniau gofal a chymorth yn gymesur â chryfderau a galluoedd unigolion er mwyn cyflawni canlyniadau a nodwyd yn effeithiol.</w:t>
      </w:r>
    </w:p>
    <w:p w14:paraId="57521A36" w14:textId="77777777" w:rsidR="00CE6C26" w:rsidRPr="003B4E35" w:rsidRDefault="00CE6C26" w:rsidP="00CE6C26">
      <w:pPr>
        <w:jc w:val="both"/>
        <w:rPr>
          <w:rFonts w:ascii="Arial" w:hAnsi="Arial" w:cs="Arial"/>
          <w:noProof/>
        </w:rPr>
      </w:pPr>
    </w:p>
    <w:p w14:paraId="03C468DB" w14:textId="77777777" w:rsidR="00CE6C26" w:rsidRPr="003B4E35" w:rsidRDefault="002209B8" w:rsidP="00CE6C26">
      <w:pPr>
        <w:pStyle w:val="Footer"/>
        <w:rPr>
          <w:rFonts w:ascii="Arial" w:hAnsi="Arial" w:cs="Arial"/>
          <w:noProof/>
        </w:rPr>
      </w:pPr>
      <w:r w:rsidRPr="003B4E35">
        <w:rPr>
          <w:rFonts w:ascii="Arial" w:hAnsi="Arial" w:cs="Arial"/>
          <w:noProof/>
          <w:lang w:val="cy-GB"/>
        </w:rPr>
        <w:t xml:space="preserve">Darparu ymarfer gwaith cymdeithasol rhagorol trwy arwain a hyrwyddo darpariaeth y lefel uchaf o sgiliau a datblygiadau ymarfer, drwy'r gallu i ysbrydoli a mentora aelodau'r tîm.  </w:t>
      </w:r>
    </w:p>
    <w:p w14:paraId="20F747DE" w14:textId="77777777" w:rsidR="00D71094" w:rsidRPr="00287209" w:rsidRDefault="002209B8" w:rsidP="00F81A09">
      <w:pPr>
        <w:jc w:val="both"/>
        <w:rPr>
          <w:rFonts w:ascii="Arial" w:hAnsi="Arial" w:cs="Arial"/>
        </w:rPr>
      </w:pPr>
      <w:r w:rsidRPr="00287209">
        <w:rPr>
          <w:rFonts w:ascii="Arial" w:hAnsi="Arial" w:cs="Arial"/>
          <w:lang w:val="cy-GB"/>
        </w:rPr>
        <w:t xml:space="preserve"> </w:t>
      </w:r>
    </w:p>
    <w:p w14:paraId="498CCCDD" w14:textId="77777777" w:rsidR="00D71094" w:rsidRPr="00AD6D4C" w:rsidRDefault="002209B8" w:rsidP="00D71094">
      <w:pPr>
        <w:pStyle w:val="Footer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DB5E32" wp14:editId="66B9868B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3" name="Line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399C237C" w14:textId="77777777" w:rsidR="003C0A98" w:rsidRDefault="002209B8">
      <w:pPr>
        <w:rPr>
          <w:rFonts w:ascii="Arial" w:hAnsi="Arial" w:cs="Arial"/>
          <w:b/>
        </w:rPr>
      </w:pPr>
      <w:r>
        <w:rPr>
          <w:lang w:val="cy-GB"/>
        </w:rPr>
        <w:br w:type="page"/>
      </w:r>
    </w:p>
    <w:p w14:paraId="360A26C9" w14:textId="77777777" w:rsidR="00D71094" w:rsidRPr="00AD6D4C" w:rsidRDefault="002209B8" w:rsidP="00D71094">
      <w:pPr>
        <w:pStyle w:val="BodyText2"/>
        <w:spacing w:before="120" w:after="0"/>
        <w:outlineLvl w:val="0"/>
        <w:rPr>
          <w:szCs w:val="24"/>
        </w:rPr>
      </w:pPr>
      <w:r w:rsidRPr="00AD6D4C">
        <w:rPr>
          <w:bCs/>
          <w:szCs w:val="24"/>
          <w:lang w:val="cy-GB"/>
        </w:rPr>
        <w:lastRenderedPageBreak/>
        <w:t>PRIF GYFRIFOLDEBAU A GWEITHGAREDDAU:</w:t>
      </w:r>
    </w:p>
    <w:p w14:paraId="3E7EC596" w14:textId="77777777" w:rsidR="00D71094" w:rsidRDefault="00D71094" w:rsidP="00D71094">
      <w:pPr>
        <w:rPr>
          <w:rFonts w:ascii="Arial" w:hAnsi="Arial" w:cs="Arial"/>
        </w:rPr>
      </w:pPr>
    </w:p>
    <w:p w14:paraId="206ED9CB" w14:textId="77777777" w:rsidR="00CE6C26" w:rsidRPr="003B4E35" w:rsidRDefault="002209B8" w:rsidP="00CE6C26">
      <w:pPr>
        <w:pStyle w:val="ListParagraph"/>
        <w:numPr>
          <w:ilvl w:val="0"/>
          <w:numId w:val="39"/>
        </w:numPr>
        <w:ind w:left="408"/>
        <w:contextualSpacing/>
        <w:rPr>
          <w:rFonts w:ascii="Arial" w:hAnsi="Arial" w:cs="Arial"/>
          <w:bCs/>
        </w:rPr>
      </w:pPr>
      <w:r w:rsidRPr="003B4E35">
        <w:rPr>
          <w:rFonts w:ascii="Arial" w:hAnsi="Arial" w:cs="Arial"/>
          <w:bCs/>
          <w:lang w:val="cy-GB"/>
        </w:rPr>
        <w:t xml:space="preserve">Cynorthwyo'r Arweinydd Gwaith Cymdeithasol i ddarparu'r gwasanaeth Comisiynu ar gyfer Anghenion Cymhleth. </w:t>
      </w:r>
    </w:p>
    <w:p w14:paraId="57A61377" w14:textId="77777777" w:rsidR="00CE6C26" w:rsidRPr="003B4E35" w:rsidRDefault="002209B8" w:rsidP="00CE6C26">
      <w:pPr>
        <w:pStyle w:val="ListParagraph"/>
        <w:numPr>
          <w:ilvl w:val="0"/>
          <w:numId w:val="39"/>
        </w:numPr>
        <w:ind w:left="408"/>
        <w:contextualSpacing/>
        <w:rPr>
          <w:rFonts w:ascii="Arial" w:hAnsi="Arial" w:cs="Arial"/>
          <w:bCs/>
        </w:rPr>
      </w:pPr>
      <w:r w:rsidRPr="003B4E35">
        <w:rPr>
          <w:rFonts w:ascii="Arial" w:hAnsi="Arial" w:cs="Arial"/>
          <w:bCs/>
          <w:lang w:val="cy-GB"/>
        </w:rPr>
        <w:t>Cefnogi'r gwaith o gyflawni'r Model Cynnydd drwy'r rhaglen waith Comisiynu ar gyfer Anghenion Cymhleth. Darparu dull sy'n seiliedig ar dystiolaeth, sy'n canolbwyntio ar gryfderau a galluoedd unigolion ac ar yr anghenion y rhoddwyd tystiolaeth ohonynt er mwyn hyrwyddo unigolion drwy lwybr cynnydd, gan wneud y defnydd gorau o'r adnoddau sydd ar gael.</w:t>
      </w:r>
    </w:p>
    <w:p w14:paraId="1945AA74" w14:textId="77777777" w:rsidR="00CE6C26" w:rsidRPr="003B4E35" w:rsidRDefault="002209B8" w:rsidP="00CE6C26">
      <w:pPr>
        <w:numPr>
          <w:ilvl w:val="0"/>
          <w:numId w:val="39"/>
        </w:numPr>
        <w:tabs>
          <w:tab w:val="left" w:pos="426"/>
        </w:tabs>
        <w:autoSpaceDE w:val="0"/>
        <w:autoSpaceDN w:val="0"/>
        <w:adjustRightInd w:val="0"/>
        <w:ind w:left="408"/>
        <w:jc w:val="both"/>
        <w:rPr>
          <w:rFonts w:ascii="Arial" w:hAnsi="Arial" w:cs="Arial"/>
          <w:bCs/>
        </w:rPr>
      </w:pPr>
      <w:r w:rsidRPr="003B4E35">
        <w:rPr>
          <w:rFonts w:ascii="Arial" w:hAnsi="Arial" w:cs="Arial"/>
          <w:bCs/>
          <w:lang w:val="cy-GB"/>
        </w:rPr>
        <w:t>Trafod gyda darparwyr ar y gofynion gwasanaeth penodol ar gyfer unigolion, drwy gyflwyno tystiolaeth o'r asesiad sy'n canolbwyntio ar ganlyniadau, sy'n seiliedig ar gryfderau i sicrhau defnydd cymesur o adnoddau.</w:t>
      </w:r>
    </w:p>
    <w:p w14:paraId="20A8DF09" w14:textId="77777777" w:rsidR="00CE6C26" w:rsidRPr="003B4E35" w:rsidRDefault="002209B8" w:rsidP="00CE6C26">
      <w:pPr>
        <w:numPr>
          <w:ilvl w:val="0"/>
          <w:numId w:val="20"/>
        </w:numPr>
        <w:contextualSpacing/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 xml:space="preserve">Sicrhau bod cynlluniau gofal a chymorth cymesur yn cael eu darparu sy'n cyd-fynd â'r ‘hyn sy'n bwysig’ i bobl ac sy'n cyflawni dyheadau personol. Hyrwyddo rhagoriaeth o fewn ymarfer gwaith cymdeithasol; nodi a gweithredu ar bryderon risg a diogelu; a chymryd rôl arweiniol mewn achosion cymhleth Gofal Iechyd Parhaus y GIG. </w:t>
      </w:r>
    </w:p>
    <w:p w14:paraId="09812D45" w14:textId="77777777" w:rsidR="00CE6C26" w:rsidRPr="003B4E35" w:rsidRDefault="002209B8" w:rsidP="00CE6C26">
      <w:pPr>
        <w:numPr>
          <w:ilvl w:val="0"/>
          <w:numId w:val="20"/>
        </w:numPr>
        <w:contextualSpacing/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Rheoli llwyth achosion cymhleth, gan gynnal asesiadau ac adolygiadau cynhwysfawr, cymhleth mewn partneriaeth ag unigolion, teuluoedd a gofalwyr a chyda gweithwyr proffesiynol eraill.</w:t>
      </w:r>
    </w:p>
    <w:p w14:paraId="3BB2711B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Gan rannu goruchwyliaeth aelodau'r tîm yn ôl yr angen, bydd deiliad y swydd yn sicrhau bod ffocws ar gyflawni'r fethodoleg sy'n canolbwyntio ar ganlyniadau, ymarfer sy'n seiliedig ar gryfderau, gan gynnig llais, dewis a rheolaeth.</w:t>
      </w:r>
    </w:p>
    <w:p w14:paraId="47A9E5C3" w14:textId="77777777" w:rsidR="00CE6C26" w:rsidRPr="003B4E35" w:rsidRDefault="002209B8" w:rsidP="00CE6C26">
      <w:pPr>
        <w:numPr>
          <w:ilvl w:val="0"/>
          <w:numId w:val="20"/>
        </w:numPr>
        <w:contextualSpacing/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 xml:space="preserve">Bod yn gyfrifol am sicrhau bod cynlluniau gofal a chymorth yn defnyddio adnoddau cymesur i ddiwallu anghenion a nodwyd a sicrhau'r annibyniaeth fwyaf posibl, gan gyfrannu at reoli adnoddau yn effeithiol. </w:t>
      </w:r>
    </w:p>
    <w:p w14:paraId="5BE03238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Bod yn gyfrifol am adnoddau'r Gyfarwyddiaeth Gwasanaethau Cymdeithasol a Llesiant a'r Bwrdd Iechyd fel y bo hynny'n cael ei ddirprwyo ac yn ôl y gofyn.</w:t>
      </w:r>
    </w:p>
    <w:p w14:paraId="42F37A04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Cyfrannu at ddatblygiad strategol y tîm a'r gwasanaeth drwy grwpiau tasg/gwaith prosiect yn ôl yr angen.</w:t>
      </w:r>
    </w:p>
    <w:p w14:paraId="119CC5F8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 xml:space="preserve">Cynnal rôl sicrhau ansawdd yn unol â'r fframwaith sicrhau ansawdd a chanlyniadau rheoli perfformiad drwy archwiliadau/casglu data a dadansoddi. </w:t>
      </w:r>
    </w:p>
    <w:p w14:paraId="46637EC1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Cyfrannu at ddatblygu a dysgu'r tîm, hwyluso dysgu myfyrwyr gwaith cymdeithasol a rhannu arfer gorau â chydweithwyr CBSP ac asiantaethau partner.</w:t>
      </w:r>
    </w:p>
    <w:p w14:paraId="72028CC6" w14:textId="77777777" w:rsidR="00CE6C26" w:rsidRPr="000A1630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 xml:space="preserve">Cydymffurfio â pholisïau, gweithdrefnau adrannol a'r fframwaith rheoli perfformiad. Cefnogi gydag archwilio; arfarnu staff; goruchwylio a gwella a datblygu gwaith cymdeithasol, a rheoli risg. Ystyried ymchwil ac arfer gorau gwaith cymdeithasol wrth ddatblygu'r gwaith hwn. </w:t>
      </w:r>
    </w:p>
    <w:p w14:paraId="66DF7FE3" w14:textId="77777777" w:rsidR="00CE6C26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0A1630">
        <w:rPr>
          <w:rFonts w:ascii="Arial" w:hAnsi="Arial" w:cs="Arial"/>
          <w:lang w:val="cy-GB"/>
        </w:rPr>
        <w:t xml:space="preserve">Cynnal cofnodion cyfoes ar y ffeiliau electronig, a dogfennau perthnasol fel sy'n ofynnol gan y Gyfarwyddiaeth a'r Bwrdd Iechyd i gyrraedd safonau da ar gyfer ymarfer. </w:t>
      </w:r>
    </w:p>
    <w:p w14:paraId="273A2053" w14:textId="77777777" w:rsidR="00CE6C26" w:rsidRPr="003B4E35" w:rsidRDefault="002209B8" w:rsidP="00CE6C26">
      <w:pPr>
        <w:pStyle w:val="ListParagraph"/>
        <w:numPr>
          <w:ilvl w:val="0"/>
          <w:numId w:val="20"/>
        </w:numPr>
        <w:contextualSpacing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Goruchwylio Myfyrwyr a Hyfforddeion Gwaith Cymdeithasol.</w:t>
      </w:r>
    </w:p>
    <w:p w14:paraId="7BF6E977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 xml:space="preserve">Dilyn Cod Ymarfer Gofal Cymdeithasol Cymru a bodloni gofynion Datblygiad Proffesiynol Parhaus ar gyfer cofrestru. Hefyd, bod yn gyfrifol am eu perfformiad eu hunain yn erbyn targedau iechyd a gofal cymdeithasol cenedlaethol y cytunwyd arnynt. Paratoi ar gyfer goruchwylio ac adolygiadau datblygu personol a chymryd rhan ynddynt gyda'r rheolwr llinell. </w:t>
      </w:r>
    </w:p>
    <w:p w14:paraId="4A6767DA" w14:textId="77777777" w:rsidR="00CE6C26" w:rsidRPr="003B4E35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3B4E35">
        <w:rPr>
          <w:rFonts w:ascii="Arial" w:hAnsi="Arial" w:cs="Arial"/>
          <w:lang w:val="cy-GB"/>
        </w:rPr>
        <w:t>Darparu cefnogaeth, arweiniad a hyfforddiant i ymarferwyr gwaith cymdeithasol a chydweithwyr proffesiynol eraill o fewn y tîm ar ymarfer gwaith cymdeithasol proffesiynol. Bydd hyn yn cael ei gyflawni drwy ymgynghori, goruchwylio llwyth achosion, goruchwylio grŵp cymheiriaid gwaith cymdeithasol, a nodi anghenion mewn perthynas â hyfforddiant gwaith cymdeithasol. Arwain ar ddatblygu myfyrwyr gwaith cymdeithasol yn y tîm a chyfrannu at ddatblygiad myfyrwyr ehangach yr holl weithwyr proffesiynol yn y tîm.</w:t>
      </w:r>
    </w:p>
    <w:p w14:paraId="7C07E624" w14:textId="77777777" w:rsidR="00CE6C26" w:rsidRDefault="002209B8" w:rsidP="00CE6C26">
      <w:pPr>
        <w:numPr>
          <w:ilvl w:val="0"/>
          <w:numId w:val="20"/>
        </w:numPr>
        <w:jc w:val="both"/>
        <w:rPr>
          <w:rFonts w:ascii="Arial" w:hAnsi="Arial" w:cs="Arial"/>
        </w:rPr>
      </w:pPr>
      <w:r w:rsidRPr="0075628D">
        <w:rPr>
          <w:rFonts w:ascii="Arial" w:hAnsi="Arial" w:cs="Arial"/>
          <w:lang w:val="cy-GB"/>
        </w:rPr>
        <w:t>Cael y wybodaeth ddiweddaraf am ddeddfwriaeth  gyfredol; yr arfer gwaith cymdeithasol gorau a chyfraith achosion a sicrhau bod hyn yn cael ei gymhwyso o fewn ymarfer gwaith cymdeithasol yn y tîm i gefnogi gwelliant parhaus.</w:t>
      </w:r>
    </w:p>
    <w:p w14:paraId="5614EC03" w14:textId="77777777" w:rsidR="003B3720" w:rsidRDefault="002209B8" w:rsidP="00CE6C26">
      <w:pPr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bookmarkStart w:id="0" w:name="_Hlk147222405"/>
      <w:r w:rsidRPr="00947524">
        <w:rPr>
          <w:rFonts w:ascii="Arial" w:hAnsi="Arial" w:cs="Arial"/>
          <w:lang w:val="cy-GB"/>
        </w:rPr>
        <w:t>Cadw at weithdrefnau Diogelu Cymru Gyfan</w:t>
      </w:r>
      <w:bookmarkEnd w:id="0"/>
      <w:r w:rsidRPr="00947524">
        <w:rPr>
          <w:rFonts w:ascii="Arial" w:hAnsi="Arial" w:cs="Arial"/>
          <w:lang w:val="cy-GB"/>
        </w:rPr>
        <w:t>.</w:t>
      </w:r>
    </w:p>
    <w:p w14:paraId="7BAF0F85" w14:textId="77777777" w:rsidR="00434DEB" w:rsidRDefault="00434DEB" w:rsidP="00434DEB">
      <w:pPr>
        <w:spacing w:after="60"/>
        <w:rPr>
          <w:rFonts w:ascii="Arial" w:hAnsi="Arial" w:cs="Arial"/>
          <w:sz w:val="22"/>
          <w:szCs w:val="22"/>
        </w:rPr>
      </w:pPr>
    </w:p>
    <w:p w14:paraId="05F358C2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48F6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63A0AC44" w14:textId="77777777" w:rsidR="006848F6" w:rsidRPr="006848F6" w:rsidRDefault="006848F6" w:rsidP="006848F6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5FDA9D6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48F6">
        <w:rPr>
          <w:rFonts w:ascii="Arial" w:hAnsi="Arial" w:cs="Arial"/>
          <w:b/>
          <w:bCs/>
          <w:lang w:val="cy-GB" w:eastAsia="en-GB"/>
        </w:rPr>
        <w:t>Iechyd a Diogelwch</w:t>
      </w:r>
    </w:p>
    <w:p w14:paraId="0F693742" w14:textId="77777777" w:rsidR="006848F6" w:rsidRPr="006848F6" w:rsidRDefault="002209B8" w:rsidP="006848F6">
      <w:pPr>
        <w:rPr>
          <w:rFonts w:ascii="Arial" w:hAnsi="Arial" w:cs="Arial"/>
        </w:rPr>
      </w:pPr>
      <w:r w:rsidRPr="006848F6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13" w:history="1">
        <w:r w:rsidRPr="006848F6">
          <w:rPr>
            <w:rFonts w:ascii="Arial" w:hAnsi="Arial" w:cs="Arial"/>
            <w:color w:val="0000FF"/>
            <w:u w:val="single"/>
            <w:lang w:val="cy-GB"/>
          </w:rPr>
          <w:t>Polisi Iechyd a Diogelwch</w:t>
        </w:r>
      </w:hyperlink>
    </w:p>
    <w:p w14:paraId="5279A183" w14:textId="77777777" w:rsidR="006848F6" w:rsidRPr="006848F6" w:rsidRDefault="006848F6" w:rsidP="006848F6">
      <w:pPr>
        <w:ind w:left="720"/>
        <w:rPr>
          <w:rFonts w:ascii="Arial" w:hAnsi="Arial" w:cs="Arial"/>
          <w:b/>
        </w:rPr>
      </w:pPr>
    </w:p>
    <w:p w14:paraId="1F3603D2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48F6">
        <w:rPr>
          <w:rFonts w:ascii="Arial" w:hAnsi="Arial" w:cs="Arial"/>
          <w:b/>
          <w:bCs/>
          <w:lang w:val="cy-GB" w:eastAsia="en-GB"/>
        </w:rPr>
        <w:t>Cyfle Cyfartal</w:t>
      </w:r>
    </w:p>
    <w:p w14:paraId="763D51F9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48F6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297EB0A0" w14:textId="77777777" w:rsidR="00B374A2" w:rsidRDefault="00B374A2" w:rsidP="006848F6">
      <w:pPr>
        <w:rPr>
          <w:rFonts w:ascii="Arial" w:hAnsi="Arial" w:cs="Arial"/>
          <w:b/>
        </w:rPr>
      </w:pPr>
    </w:p>
    <w:p w14:paraId="7C4AA4A4" w14:textId="77777777" w:rsidR="006848F6" w:rsidRPr="006848F6" w:rsidRDefault="002209B8" w:rsidP="006848F6">
      <w:pPr>
        <w:rPr>
          <w:rFonts w:ascii="Arial" w:hAnsi="Arial" w:cs="Arial"/>
          <w:b/>
        </w:rPr>
      </w:pPr>
      <w:r w:rsidRPr="006848F6">
        <w:rPr>
          <w:rFonts w:ascii="Arial" w:hAnsi="Arial" w:cs="Arial"/>
          <w:b/>
          <w:bCs/>
          <w:lang w:val="cy-GB"/>
        </w:rPr>
        <w:t>Diogelu</w:t>
      </w:r>
    </w:p>
    <w:p w14:paraId="569B2276" w14:textId="77777777" w:rsidR="006848F6" w:rsidRPr="006848F6" w:rsidRDefault="002209B8" w:rsidP="006848F6">
      <w:pPr>
        <w:rPr>
          <w:rFonts w:ascii="Arial" w:hAnsi="Arial" w:cs="Arial"/>
        </w:rPr>
      </w:pPr>
      <w:r w:rsidRPr="006848F6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ac Ansawdd neu'r Tîm IAA a Diogelu.</w:t>
      </w:r>
    </w:p>
    <w:p w14:paraId="1885DE83" w14:textId="77777777" w:rsidR="006848F6" w:rsidRPr="006848F6" w:rsidRDefault="006848F6" w:rsidP="006848F6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2B612AB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48F6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DF7041B" w14:textId="77777777" w:rsidR="006848F6" w:rsidRPr="006848F6" w:rsidRDefault="002209B8" w:rsidP="006848F6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48F6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a’ch gradd.</w:t>
      </w:r>
    </w:p>
    <w:p w14:paraId="086585C9" w14:textId="77777777" w:rsidR="006848F6" w:rsidRPr="006848F6" w:rsidRDefault="002209B8" w:rsidP="006848F6">
      <w:pPr>
        <w:keepNext/>
        <w:spacing w:before="240" w:after="60"/>
        <w:jc w:val="both"/>
        <w:outlineLvl w:val="1"/>
        <w:rPr>
          <w:rFonts w:ascii="Arial" w:hAnsi="Arial" w:cs="Arial"/>
          <w:b/>
          <w:bCs/>
          <w:iCs/>
          <w:caps/>
        </w:rPr>
      </w:pPr>
      <w:r w:rsidRPr="006848F6">
        <w:rPr>
          <w:rFonts w:ascii="Arial" w:hAnsi="Arial" w:cs="Arial"/>
          <w:b/>
          <w:bCs/>
          <w:iCs/>
          <w:caps/>
          <w:lang w:val="cy-GB"/>
        </w:rPr>
        <w:t xml:space="preserve">Gwiriad Cofnodion Troseddol </w:t>
      </w:r>
    </w:p>
    <w:p w14:paraId="39CA1ACE" w14:textId="77777777" w:rsidR="006848F6" w:rsidRPr="006848F6" w:rsidRDefault="002209B8" w:rsidP="006848F6">
      <w:pPr>
        <w:ind w:right="-45"/>
        <w:jc w:val="both"/>
        <w:rPr>
          <w:rFonts w:ascii="Arial" w:hAnsi="Arial" w:cs="Arial"/>
        </w:rPr>
      </w:pPr>
      <w:r w:rsidRPr="006848F6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19731FD0" w14:textId="77777777" w:rsidR="006848F6" w:rsidRPr="00133CCC" w:rsidRDefault="006848F6" w:rsidP="00434DEB">
      <w:pPr>
        <w:spacing w:after="60"/>
        <w:rPr>
          <w:rFonts w:ascii="Arial" w:hAnsi="Arial" w:cs="Arial"/>
          <w:sz w:val="22"/>
          <w:szCs w:val="22"/>
        </w:rPr>
      </w:pPr>
    </w:p>
    <w:p w14:paraId="70983345" w14:textId="77777777" w:rsidR="00434DEB" w:rsidRPr="00133CCC" w:rsidRDefault="00434DEB" w:rsidP="00434DEB">
      <w:pPr>
        <w:rPr>
          <w:rFonts w:ascii="Arial" w:hAnsi="Arial" w:cs="Arial"/>
        </w:rPr>
      </w:pPr>
    </w:p>
    <w:p w14:paraId="19F3CD90" w14:textId="77777777" w:rsidR="003B3720" w:rsidRDefault="002209B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br w:type="page"/>
      </w:r>
    </w:p>
    <w:p w14:paraId="3921CB94" w14:textId="77777777" w:rsidR="00782920" w:rsidRPr="00782920" w:rsidRDefault="002209B8" w:rsidP="00040E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2920">
        <w:rPr>
          <w:rFonts w:ascii="Arial" w:hAnsi="Arial" w:cs="Arial"/>
          <w:b/>
          <w:bCs/>
          <w:sz w:val="32"/>
          <w:szCs w:val="32"/>
          <w:lang w:val="cy-GB"/>
        </w:rPr>
        <w:t>Manyleb y Person</w:t>
      </w:r>
    </w:p>
    <w:p w14:paraId="608BC46E" w14:textId="77777777" w:rsidR="00782920" w:rsidRPr="00782920" w:rsidRDefault="002209B8" w:rsidP="00040EA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>Asesydd sy'n Canolbwyntio ar Ganlyniadau</w:t>
      </w:r>
    </w:p>
    <w:p w14:paraId="6CFB9DBA" w14:textId="77777777" w:rsidR="003B3720" w:rsidRDefault="002209B8" w:rsidP="00040EAC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Disgwylir i'r ymgeiswyr fodloni'r priodoleddau sydd wedi'u nodi fel rhai hanfodol.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111"/>
        <w:gridCol w:w="1701"/>
        <w:gridCol w:w="2551"/>
      </w:tblGrid>
      <w:tr w:rsidR="00D4069D" w14:paraId="6C04AFE7" w14:textId="77777777" w:rsidTr="003C0A98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DEECBF" w14:textId="77777777" w:rsidR="003B3720" w:rsidRPr="00156E04" w:rsidRDefault="002209B8" w:rsidP="00B5719D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2D1EC0" w14:textId="77777777" w:rsidR="003B3720" w:rsidRPr="00156E04" w:rsidRDefault="002209B8" w:rsidP="00B5719D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016A8B" w14:textId="77777777" w:rsidR="003B3720" w:rsidRPr="00156E04" w:rsidRDefault="002209B8" w:rsidP="00B5719D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611238" w14:textId="77777777" w:rsidR="003B3720" w:rsidRPr="00156E04" w:rsidRDefault="002209B8" w:rsidP="00B5719D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4069D" w14:paraId="3D4328B8" w14:textId="77777777" w:rsidTr="003C0A98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0ADD2EA7" w14:textId="77777777" w:rsidR="003B3720" w:rsidRDefault="002209B8" w:rsidP="00B5719D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62536859" w14:textId="77777777" w:rsidR="003B3720" w:rsidRPr="00BC59CA" w:rsidRDefault="003B3720" w:rsidP="00B5719D">
            <w:pPr>
              <w:rPr>
                <w:rFonts w:ascii="Arial" w:hAnsi="Arial" w:cs="Arial"/>
                <w:b/>
              </w:rPr>
            </w:pPr>
          </w:p>
          <w:p w14:paraId="34D71A90" w14:textId="77777777" w:rsidR="003B3720" w:rsidRPr="00156E04" w:rsidRDefault="003B3720" w:rsidP="00B5719D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nil"/>
            </w:tcBorders>
          </w:tcPr>
          <w:p w14:paraId="3B22E64C" w14:textId="77777777" w:rsidR="003B3720" w:rsidRPr="003B3720" w:rsidRDefault="002209B8" w:rsidP="003B3720">
            <w:pPr>
              <w:pStyle w:val="ListParagraph"/>
              <w:numPr>
                <w:ilvl w:val="0"/>
                <w:numId w:val="33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 xml:space="preserve">Mae cymhwyster gwaith cymdeithasol cydnabyddedig, e.e., CQSW, DipSW, BA anrh mewn gwaith cymdeithasol. 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44E9BF3C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65A4187" w14:textId="77777777" w:rsidR="003B3720" w:rsidRDefault="003B3720" w:rsidP="00B5719D">
            <w:pPr>
              <w:jc w:val="center"/>
              <w:rPr>
                <w:rFonts w:ascii="Arial" w:hAnsi="Arial" w:cs="Arial"/>
              </w:rPr>
            </w:pPr>
          </w:p>
          <w:p w14:paraId="5F90C4FD" w14:textId="77777777" w:rsidR="003B3720" w:rsidRDefault="003B3720" w:rsidP="00B5719D">
            <w:pPr>
              <w:jc w:val="center"/>
              <w:rPr>
                <w:rFonts w:ascii="Arial" w:hAnsi="Arial" w:cs="Arial"/>
              </w:rPr>
            </w:pPr>
          </w:p>
          <w:p w14:paraId="4FE1FBCB" w14:textId="77777777" w:rsidR="003B3720" w:rsidRPr="00CB64DB" w:rsidRDefault="003B3720" w:rsidP="00B571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</w:tcPr>
          <w:p w14:paraId="2B858B71" w14:textId="77777777" w:rsidR="003B3720" w:rsidRPr="00156E04" w:rsidRDefault="002209B8" w:rsidP="00B57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D4069D" w14:paraId="183C4582" w14:textId="77777777" w:rsidTr="003C0A98">
        <w:trPr>
          <w:cantSplit/>
          <w:trHeight w:val="382"/>
        </w:trPr>
        <w:tc>
          <w:tcPr>
            <w:tcW w:w="1970" w:type="dxa"/>
            <w:tcBorders>
              <w:top w:val="nil"/>
              <w:bottom w:val="nil"/>
            </w:tcBorders>
          </w:tcPr>
          <w:p w14:paraId="547DFD4C" w14:textId="77777777" w:rsidR="003B3720" w:rsidRPr="00BC59CA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006B4061" w14:textId="77777777" w:rsidR="003B3720" w:rsidRPr="007A015C" w:rsidRDefault="002209B8" w:rsidP="003B3720">
            <w:pPr>
              <w:numPr>
                <w:ilvl w:val="0"/>
                <w:numId w:val="33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Tystiolaeth o Ddatblygiad Proffesiynol Parhaus/hyfforddiant ôl-gymhwyso.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916EB4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F50C256" w14:textId="77777777" w:rsidR="003B3720" w:rsidRDefault="003B3720" w:rsidP="00B5719D">
            <w:pPr>
              <w:rPr>
                <w:rFonts w:ascii="Arial" w:hAnsi="Arial" w:cs="Arial"/>
              </w:rPr>
            </w:pPr>
          </w:p>
        </w:tc>
      </w:tr>
      <w:tr w:rsidR="00D4069D" w14:paraId="38694341" w14:textId="77777777" w:rsidTr="003C0A98">
        <w:trPr>
          <w:cantSplit/>
          <w:trHeight w:val="382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5B43495E" w14:textId="77777777" w:rsidR="003B3720" w:rsidRPr="00BC59CA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3F627D61" w14:textId="77777777" w:rsidR="003B3720" w:rsidRPr="003B3720" w:rsidRDefault="002209B8" w:rsidP="003B3720">
            <w:pPr>
              <w:numPr>
                <w:ilvl w:val="0"/>
                <w:numId w:val="33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Cofrestru gyda Gofal Cymdeithasol Cymru.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070D119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43128446" w14:textId="77777777" w:rsidR="003B3720" w:rsidRDefault="003B3720" w:rsidP="00B5719D">
            <w:pPr>
              <w:rPr>
                <w:rFonts w:ascii="Arial" w:hAnsi="Arial" w:cs="Arial"/>
              </w:rPr>
            </w:pPr>
          </w:p>
        </w:tc>
      </w:tr>
      <w:tr w:rsidR="00D4069D" w14:paraId="13C7757C" w14:textId="77777777" w:rsidTr="003C0A98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45D594" w14:textId="77777777" w:rsidR="003B3720" w:rsidRPr="00156E04" w:rsidRDefault="002209B8" w:rsidP="00B571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1F54C0" w14:textId="77777777" w:rsidR="00CE6C26" w:rsidRPr="00CE6C26" w:rsidRDefault="002209B8" w:rsidP="003B3720">
            <w:pPr>
              <w:numPr>
                <w:ilvl w:val="0"/>
                <w:numId w:val="11"/>
              </w:numPr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ôl-gymhwyso sylweddol, yn enwedig mewn perthynas â chynnal asesiadau.</w:t>
            </w:r>
          </w:p>
          <w:p w14:paraId="18031641" w14:textId="77777777" w:rsidR="003B3720" w:rsidRPr="003B3720" w:rsidRDefault="002209B8" w:rsidP="003B3720">
            <w:pPr>
              <w:numPr>
                <w:ilvl w:val="0"/>
                <w:numId w:val="11"/>
              </w:numPr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Profiad sylweddol o weithio gydag oedolion ag anghenion cymhleth, amlweddog.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79808C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54558E5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60702175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48C05E4B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16EE4674" w14:textId="77777777" w:rsidR="00CE6C26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11967F" w14:textId="77777777" w:rsidR="003B3720" w:rsidRDefault="002209B8" w:rsidP="00B5719D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D4069D" w14:paraId="77FC6999" w14:textId="77777777" w:rsidTr="003C0A98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2C660" w14:textId="77777777" w:rsidR="003B3720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130C9" w14:textId="77777777" w:rsidR="003B3720" w:rsidRPr="009F4EF8" w:rsidRDefault="002209B8" w:rsidP="003B3720">
            <w:pPr>
              <w:numPr>
                <w:ilvl w:val="0"/>
                <w:numId w:val="11"/>
              </w:numPr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Ymrwymiad i ddulliau amlddisgyblaethol, integredig effeithiol o ran gwaith.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955AE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8B2B3" w14:textId="77777777" w:rsidR="003B3720" w:rsidRDefault="003B3720" w:rsidP="00B5719D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4069D" w14:paraId="21F79259" w14:textId="77777777" w:rsidTr="003C0A98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BFF74" w14:textId="77777777" w:rsidR="003B3720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3DC22" w14:textId="77777777" w:rsidR="003B3720" w:rsidRDefault="002209B8" w:rsidP="003B3720">
            <w:pPr>
              <w:numPr>
                <w:ilvl w:val="0"/>
                <w:numId w:val="11"/>
              </w:numPr>
              <w:ind w:left="357"/>
              <w:rPr>
                <w:rFonts w:ascii="Arial" w:hAnsi="Arial" w:cs="Arial"/>
              </w:rPr>
            </w:pPr>
            <w:r w:rsidRPr="003B4E35">
              <w:rPr>
                <w:rFonts w:ascii="Arial" w:hAnsi="Arial" w:cs="Arial"/>
                <w:lang w:val="cy-GB"/>
              </w:rPr>
              <w:t>Gwybodaeth arbenigol am bolisi cyfredol, canllawiau statudol, a'r Gyfraith fel y mae'n cael ei chymhwyso ac effaith hyn ar bobl wrth ddarparu Gwasanaethau Gofal Cymdeithasol ac Iechyd, (gan gynnwys y Fframwaith Asesu Integredig a Gofal Iechyd Parhaus y GIG).</w:t>
            </w:r>
          </w:p>
          <w:p w14:paraId="7390D9C4" w14:textId="77777777" w:rsidR="00CE6C26" w:rsidRDefault="002209B8" w:rsidP="003B3720">
            <w:pPr>
              <w:numPr>
                <w:ilvl w:val="0"/>
                <w:numId w:val="11"/>
              </w:numPr>
              <w:ind w:left="357"/>
              <w:rPr>
                <w:rFonts w:ascii="Arial" w:hAnsi="Arial" w:cs="Arial"/>
              </w:rPr>
            </w:pPr>
            <w:r w:rsidRPr="003B4E35">
              <w:rPr>
                <w:rFonts w:ascii="Arial" w:hAnsi="Arial" w:cs="Arial"/>
                <w:lang w:val="cy-GB"/>
              </w:rPr>
              <w:t>Gwybodaeth a phrofiad arbenigol o weithio gydag amrywiaeth eang o anghenion cymhleth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F371B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7F1C6DF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71673E76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20D432D3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07AE892B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4DD0F928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64F358C2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66A0F386" w14:textId="77777777" w:rsidR="00CE6C26" w:rsidRDefault="00CE6C26" w:rsidP="00B5719D">
            <w:pPr>
              <w:jc w:val="center"/>
              <w:rPr>
                <w:rFonts w:ascii="Arial" w:hAnsi="Arial" w:cs="Arial"/>
              </w:rPr>
            </w:pPr>
          </w:p>
          <w:p w14:paraId="2A0397D8" w14:textId="77777777" w:rsidR="00677C87" w:rsidRDefault="00677C87" w:rsidP="00B5719D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D36AE76" w14:textId="77777777" w:rsidR="00677C87" w:rsidRDefault="00677C87" w:rsidP="00B5719D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7AB4ED8" w14:textId="66E513D5" w:rsidR="00CE6C26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C9547" w14:textId="77777777" w:rsidR="003B3720" w:rsidRDefault="003B3720" w:rsidP="00B5719D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4069D" w14:paraId="3AB1EC53" w14:textId="77777777" w:rsidTr="003C0A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613BC" w14:textId="77777777" w:rsidR="003B3720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FDE00" w14:textId="77777777" w:rsidR="003B3720" w:rsidRDefault="002209B8" w:rsidP="003B372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A23AEC">
              <w:rPr>
                <w:rFonts w:ascii="Arial" w:hAnsi="Arial" w:cs="Arial"/>
                <w:lang w:val="cy-GB"/>
              </w:rPr>
              <w:t>Profiad o addysgu ymarfer/goruchwylio/mentora a/neu reoli staff.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48383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860672" w14:textId="77777777" w:rsidR="003B3720" w:rsidRDefault="003B3720" w:rsidP="00B5719D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4069D" w14:paraId="0660D853" w14:textId="77777777" w:rsidTr="003C0A98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CBC" w14:textId="77777777" w:rsidR="003B3720" w:rsidRDefault="003B3720" w:rsidP="00B5719D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674E" w14:textId="77777777" w:rsidR="003B3720" w:rsidRDefault="002209B8" w:rsidP="00F81A09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F81A09">
              <w:rPr>
                <w:rFonts w:ascii="Arial" w:hAnsi="Arial" w:cs="Arial"/>
                <w:lang w:val="cy-GB"/>
              </w:rPr>
              <w:t xml:space="preserve">Profiad o reoli o fewn adnoddau a ddyrannwyd. </w:t>
            </w:r>
          </w:p>
          <w:p w14:paraId="616D0176" w14:textId="77777777" w:rsidR="00F81A09" w:rsidRPr="00F81A09" w:rsidRDefault="002209B8" w:rsidP="00F81A09">
            <w:pPr>
              <w:pStyle w:val="ListParagraph"/>
              <w:numPr>
                <w:ilvl w:val="0"/>
                <w:numId w:val="11"/>
              </w:numPr>
              <w:tabs>
                <w:tab w:val="left" w:pos="311"/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reoli perfformiad mewn lleoliadau gofal iechyd.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FBD0" w14:textId="77777777" w:rsidR="003B3720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38121C47" w14:textId="77777777" w:rsidR="00F81A09" w:rsidRDefault="00F81A09" w:rsidP="00B5719D">
            <w:pPr>
              <w:jc w:val="center"/>
              <w:rPr>
                <w:rFonts w:ascii="Arial" w:hAnsi="Arial" w:cs="Arial"/>
              </w:rPr>
            </w:pPr>
          </w:p>
          <w:p w14:paraId="29D38EBC" w14:textId="77777777" w:rsidR="00F81A09" w:rsidRDefault="002209B8" w:rsidP="00B57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8BF4" w14:textId="77777777" w:rsidR="003B3720" w:rsidRDefault="003B3720" w:rsidP="00B5719D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4069D" w14:paraId="405AA1A1" w14:textId="77777777" w:rsidTr="003C0A98">
        <w:trPr>
          <w:cantSplit/>
          <w:trHeight w:val="47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57A2F8" w14:textId="77777777" w:rsidR="003B3720" w:rsidRDefault="002209B8" w:rsidP="003B3720">
            <w:pPr>
              <w:ind w:firstLine="2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 (parhad)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13F47C" w14:textId="77777777" w:rsidR="003B3720" w:rsidRDefault="002209B8" w:rsidP="003B372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Dealltwriaeth o egwyddorion cymorth dan gyfarwyddyd y dinesydd.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972491" w14:textId="77777777" w:rsidR="003B3720" w:rsidRDefault="002209B8" w:rsidP="003B3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A62C19D" w14:textId="77777777" w:rsidR="00CE6C26" w:rsidRDefault="00CE6C26" w:rsidP="003B37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AA9674" w14:textId="77777777" w:rsidR="003B3720" w:rsidRDefault="002209B8" w:rsidP="003B372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D4069D" w14:paraId="4BB59CC9" w14:textId="77777777" w:rsidTr="00F81A09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6DE2" w14:textId="77777777" w:rsidR="003B3720" w:rsidRDefault="003B3720" w:rsidP="003B3720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737D" w14:textId="77777777" w:rsidR="003B3720" w:rsidRPr="007A015C" w:rsidRDefault="002209B8" w:rsidP="003B372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0A7DB9">
              <w:rPr>
                <w:rFonts w:ascii="Arial" w:hAnsi="Arial" w:cs="Arial"/>
                <w:lang w:val="cy-GB"/>
              </w:rPr>
              <w:t>Dealltwriaeth o ddyletswydd gydraddoldeb cyrff cyhoeddus.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239A" w14:textId="77777777" w:rsidR="003B3720" w:rsidRDefault="002209B8" w:rsidP="003B37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B6B3" w14:textId="77777777" w:rsidR="003B3720" w:rsidRDefault="003B3720" w:rsidP="003B372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4069D" w14:paraId="39096ADE" w14:textId="77777777" w:rsidTr="00F81A09">
        <w:trPr>
          <w:cantSplit/>
          <w:trHeight w:val="491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A7DC" w14:textId="77777777" w:rsidR="003C0A98" w:rsidRDefault="002209B8" w:rsidP="003C0A9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586C" w14:textId="77777777" w:rsidR="003C0A98" w:rsidRP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 w:rsidRPr="003C0A98">
              <w:rPr>
                <w:rFonts w:ascii="Arial" w:hAnsi="Arial"/>
                <w:szCs w:val="20"/>
                <w:lang w:val="cy-GB" w:eastAsia="en-GB"/>
              </w:rPr>
              <w:t>Ymrwymiad i gyflawni'r sgiliau ymarfer proffesiynol uchaf, drwy'r gallu i gymell, mentora a datblygu pob aelod o'r tîm a chydweithwyr.</w:t>
            </w:r>
          </w:p>
          <w:p w14:paraId="07DCF53D" w14:textId="77777777" w:rsidR="00CE6C26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ysgrifennu adroddiadau a chynnal safon uchel o wneud penderfyniadau yn seiliedig ar dystiolaeth.</w:t>
            </w:r>
          </w:p>
          <w:p w14:paraId="42B8DC02" w14:textId="77777777" w:rsidR="00F81A09" w:rsidRP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Sgiliau rhyngbersonol a phobl da.</w:t>
            </w:r>
          </w:p>
          <w:p w14:paraId="48DD1111" w14:textId="77777777" w:rsidR="00CE6C26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 w:rsidRPr="00506C68">
              <w:rPr>
                <w:rFonts w:ascii="Arial" w:hAnsi="Arial"/>
                <w:szCs w:val="20"/>
                <w:lang w:val="cy-GB" w:eastAsia="en-GB"/>
              </w:rPr>
              <w:t>Y gallu i flaenoriaethu a pharodrwydd i gymryd cyfrifoldeb am reoli llwyth gwaith a pherfformiad.</w:t>
            </w:r>
          </w:p>
          <w:p w14:paraId="63E498EF" w14:textId="77777777" w:rsidR="00F81A09" w:rsidRP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rheoli a datrys gwrthdaro mewn ffordd gadarnhaol.</w:t>
            </w:r>
          </w:p>
          <w:p w14:paraId="53CBE7E8" w14:textId="77777777" w:rsidR="00CE6C26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Gweithio yn unol â'r Cod Ymarfer Proffesiynol ar gyfer Gofal Cymdeithasol.</w:t>
            </w:r>
          </w:p>
          <w:p w14:paraId="508C9C60" w14:textId="77777777" w:rsid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gwneud dyfarniadau proffesiynol cadarn gan gynnwys risgiau uchel am unigolion, eu teuluoedd a'u gofalwyr.</w:t>
            </w:r>
          </w:p>
          <w:p w14:paraId="3D57FAB3" w14:textId="77777777" w:rsid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rheoli a datrys gwrthdaro mewn ffordd gadarnhaol.</w:t>
            </w:r>
          </w:p>
          <w:p w14:paraId="7339671C" w14:textId="77777777" w:rsidR="00CE6C26" w:rsidRPr="00CE6C26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Profiad cynaliadwy o asesu a rheoli risg.</w:t>
            </w:r>
          </w:p>
          <w:p w14:paraId="7C35A550" w14:textId="77777777" w:rsidR="00F81A09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defnyddio systemau TG i gofnodi gwaith a rhoi tystiolaeth ohono, gan ymgymryd ag unrhyw hyfforddiant angenrheidiol.</w:t>
            </w:r>
          </w:p>
          <w:p w14:paraId="3113EFEA" w14:textId="77777777" w:rsidR="00F81A09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Gallu gweithio mewn ffordd broffesiynol, cynrychioli'r gyfarwyddiaeth a'r bwrdd iechyd mewn amrywiaeth o gyfarfodydd mewnol ac allanol.</w:t>
            </w:r>
          </w:p>
          <w:p w14:paraId="64E7B59A" w14:textId="77777777" w:rsidR="00F81A09" w:rsidRPr="00F81A09" w:rsidRDefault="002209B8" w:rsidP="003C0A98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Ymrwymiad y gellir ei ddangos i gydraddoldeb ac arfer gwrthwahaniaethol a'r gallu i integreiddio polisïau cydraddoldeb i mewn i ddarparu strategaethau a gwasanaeth.</w:t>
            </w:r>
          </w:p>
          <w:p w14:paraId="282ECDBB" w14:textId="77777777" w:rsidR="00F81A09" w:rsidRPr="00411284" w:rsidRDefault="002209B8" w:rsidP="004B2670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Bydd yn ofynnol i chi feddu ar eich cerbyd eich hun.</w:t>
            </w:r>
          </w:p>
          <w:p w14:paraId="26975148" w14:textId="77777777" w:rsidR="00411284" w:rsidRPr="003C0A98" w:rsidRDefault="002209B8" w:rsidP="004B2670">
            <w:pPr>
              <w:pStyle w:val="ListParagraph"/>
              <w:numPr>
                <w:ilvl w:val="0"/>
                <w:numId w:val="38"/>
              </w:numPr>
              <w:ind w:left="311" w:hanging="311"/>
              <w:rPr>
                <w:rFonts w:ascii="Arial" w:hAnsi="Arial"/>
                <w:szCs w:val="20"/>
                <w:lang w:eastAsia="en-GB"/>
              </w:rPr>
            </w:pPr>
            <w:r w:rsidRPr="00411284">
              <w:rPr>
                <w:rFonts w:ascii="Arial" w:hAnsi="Arial"/>
                <w:szCs w:val="20"/>
                <w:lang w:val="cy-GB" w:eastAsia="en-GB"/>
              </w:rPr>
              <w:t>Mae'r gallu i gyfarch cwsmeriaid drwy gyfrwng y Gymraeg yn un o'r gofynion ar gyfer y swydd hon.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0289" w14:textId="77777777" w:rsidR="003C0A98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56C1144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7DDF5330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7B875172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114C69BE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3B816415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6DE94D19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2A3F9F43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65CD8576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885DB95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6245A331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4927441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2182B935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2F07E6B2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D29F63B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2DD81EC9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5721C754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5E8D834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10BB11F1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73AC163A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BDD9A72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6F7AC620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540FBB1A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7A89A97C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0E380079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576D057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0A235DCB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9D1F377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5675D0FB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00DF023B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06654B22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77000595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6E30D3C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5F7FAB29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3FD6211B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14C0E127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468A4E90" w14:textId="77777777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2F4C966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43DF14C9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602D4ED7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  <w:p w14:paraId="04EF8591" w14:textId="77777777" w:rsidR="00677C87" w:rsidRDefault="00677C87" w:rsidP="003C0A98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536768E" w14:textId="35CFEE23" w:rsidR="00CE6C26" w:rsidRDefault="002209B8" w:rsidP="003C0A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56F075E" w14:textId="77777777" w:rsidR="00CE6C26" w:rsidRDefault="00CE6C26" w:rsidP="003C0A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7C90" w14:textId="77777777" w:rsidR="003C0A98" w:rsidRDefault="002209B8" w:rsidP="003C0A9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</w:tbl>
    <w:p w14:paraId="39559639" w14:textId="77777777" w:rsidR="003B3720" w:rsidRDefault="003B3720" w:rsidP="003B3720">
      <w:pPr>
        <w:rPr>
          <w:rFonts w:ascii="Arial" w:hAnsi="Arial" w:cs="Arial"/>
        </w:rPr>
      </w:pPr>
    </w:p>
    <w:p w14:paraId="2370DECD" w14:textId="77777777" w:rsidR="003B3720" w:rsidRDefault="003B3720" w:rsidP="00040EAC">
      <w:pPr>
        <w:jc w:val="center"/>
        <w:rPr>
          <w:rFonts w:ascii="Arial" w:hAnsi="Arial" w:cs="Arial"/>
        </w:rPr>
      </w:pPr>
    </w:p>
    <w:sectPr w:rsidR="003B3720" w:rsidSect="003B3720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680" w:right="1797" w:bottom="397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89D0" w14:textId="77777777" w:rsidR="00BB43D6" w:rsidRDefault="00BB43D6">
      <w:r>
        <w:separator/>
      </w:r>
    </w:p>
  </w:endnote>
  <w:endnote w:type="continuationSeparator" w:id="0">
    <w:p w14:paraId="430F6D3C" w14:textId="77777777" w:rsidR="00BB43D6" w:rsidRDefault="00BB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57AE" w14:textId="77777777" w:rsidR="00254042" w:rsidRDefault="002209B8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3358295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C610" w14:textId="77777777" w:rsidR="00254042" w:rsidRDefault="002209B8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5E69">
      <w:rPr>
        <w:rStyle w:val="PageNumber"/>
        <w:noProof/>
      </w:rPr>
      <w:t>6</w:t>
    </w:r>
    <w:r>
      <w:rPr>
        <w:rStyle w:val="PageNumber"/>
      </w:rPr>
      <w:fldChar w:fldCharType="end"/>
    </w:r>
  </w:p>
  <w:p w14:paraId="56772D0D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EC8B0" w14:textId="77777777" w:rsidR="00BB43D6" w:rsidRDefault="00BB43D6">
      <w:r>
        <w:separator/>
      </w:r>
    </w:p>
  </w:footnote>
  <w:footnote w:type="continuationSeparator" w:id="0">
    <w:p w14:paraId="2147D715" w14:textId="77777777" w:rsidR="00BB43D6" w:rsidRDefault="00BB4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133D" w14:textId="77777777" w:rsidR="00CD1B60" w:rsidRDefault="002209B8">
    <w:pPr>
      <w:pStyle w:val="Head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5AE0C30" wp14:editId="6116779C">
          <wp:extent cx="5276850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105203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160DF" w14:textId="77777777" w:rsidR="00CD1B60" w:rsidRDefault="002209B8">
    <w:pPr>
      <w:pStyle w:val="Head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5F78446" wp14:editId="739A3AC8">
          <wp:extent cx="5276850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601268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E163D" w14:textId="77777777" w:rsidR="00CD1B60" w:rsidRDefault="00CD1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5CD"/>
    <w:multiLevelType w:val="hybridMultilevel"/>
    <w:tmpl w:val="295AA656"/>
    <w:lvl w:ilvl="0" w:tplc="7930AC7A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454E5122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EF9CE94A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6506F02E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C17C5540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CE344038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63AC698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59E4E83E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42EE1064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2D01CB7"/>
    <w:multiLevelType w:val="hybridMultilevel"/>
    <w:tmpl w:val="87403E42"/>
    <w:lvl w:ilvl="0" w:tplc="D05E5E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AA38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59465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8CDA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D26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3C42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E3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1C6F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DC06C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C32CD"/>
    <w:multiLevelType w:val="hybridMultilevel"/>
    <w:tmpl w:val="4ED24CB2"/>
    <w:lvl w:ilvl="0" w:tplc="5B5687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041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B21C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1CA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9C6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639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462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6AF7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54E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F0AF2"/>
    <w:multiLevelType w:val="hybridMultilevel"/>
    <w:tmpl w:val="3356C19E"/>
    <w:lvl w:ilvl="0" w:tplc="7C1E0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E4472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63D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569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721A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4AA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4A7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AA4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DC2B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B5418E"/>
    <w:multiLevelType w:val="hybridMultilevel"/>
    <w:tmpl w:val="2AECE6C4"/>
    <w:lvl w:ilvl="0" w:tplc="529228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23000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0A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226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C52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66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ECD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CB7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633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04C6871"/>
    <w:multiLevelType w:val="hybridMultilevel"/>
    <w:tmpl w:val="F4A4DF8A"/>
    <w:lvl w:ilvl="0" w:tplc="EC4A7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A75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834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E39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0F2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CC2A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26EE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7813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74D0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A45DB"/>
    <w:multiLevelType w:val="hybridMultilevel"/>
    <w:tmpl w:val="36B63D72"/>
    <w:lvl w:ilvl="0" w:tplc="39748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80F2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B47B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2D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603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7C8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A4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A46D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34D1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C172F"/>
    <w:multiLevelType w:val="hybridMultilevel"/>
    <w:tmpl w:val="58C624B2"/>
    <w:lvl w:ilvl="0" w:tplc="4A9EF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A431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60D9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061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2F1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1850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08F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60B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581E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C5CBC"/>
    <w:multiLevelType w:val="hybridMultilevel"/>
    <w:tmpl w:val="DD383910"/>
    <w:lvl w:ilvl="0" w:tplc="7CE85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E26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BC0B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F7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DCEC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1252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3C13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487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5A9C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C1D6C"/>
    <w:multiLevelType w:val="hybridMultilevel"/>
    <w:tmpl w:val="E23EF050"/>
    <w:lvl w:ilvl="0" w:tplc="951A9D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76C1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3642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C4A0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A888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D6B1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F0C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32D4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0E1A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22428"/>
    <w:multiLevelType w:val="hybridMultilevel"/>
    <w:tmpl w:val="A54A82D8"/>
    <w:lvl w:ilvl="0" w:tplc="D5A80C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24C3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3447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7495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4E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326E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003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0A6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63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3533A1"/>
    <w:multiLevelType w:val="hybridMultilevel"/>
    <w:tmpl w:val="B874DEF0"/>
    <w:lvl w:ilvl="0" w:tplc="3F9A7E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2247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54D5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FCF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041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8005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E4D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1AF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A80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205AB5"/>
    <w:multiLevelType w:val="hybridMultilevel"/>
    <w:tmpl w:val="45F67DAC"/>
    <w:lvl w:ilvl="0" w:tplc="75886A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D086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40D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B6E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DAF6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1CB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0EBF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8B0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46EE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2549F5"/>
    <w:multiLevelType w:val="hybridMultilevel"/>
    <w:tmpl w:val="140C6B06"/>
    <w:lvl w:ilvl="0" w:tplc="FBEAE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CC1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E27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40F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29F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A636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4A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849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984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25DC9"/>
    <w:multiLevelType w:val="hybridMultilevel"/>
    <w:tmpl w:val="51E2BB58"/>
    <w:lvl w:ilvl="0" w:tplc="064834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4B9641F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ABC89D9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961EA0D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BA4882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1D0EEDA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906A979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8B40BBB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6574B45E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5099517D"/>
    <w:multiLevelType w:val="hybridMultilevel"/>
    <w:tmpl w:val="F6F6ECA2"/>
    <w:lvl w:ilvl="0" w:tplc="900212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A28D2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FCC7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D0B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A62E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30D0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8E6E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2A7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8EC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91564C"/>
    <w:multiLevelType w:val="hybridMultilevel"/>
    <w:tmpl w:val="B0A416CC"/>
    <w:lvl w:ilvl="0" w:tplc="78DE75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24375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23812C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9FA68F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7821A4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A8CCE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C643C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82EFD1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380BD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BC4A97"/>
    <w:multiLevelType w:val="hybridMultilevel"/>
    <w:tmpl w:val="9B58FA64"/>
    <w:lvl w:ilvl="0" w:tplc="88A0EF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41B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C6CB0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B6017A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B4C9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AE42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4E00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C9E51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86DB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B36424"/>
    <w:multiLevelType w:val="hybridMultilevel"/>
    <w:tmpl w:val="F9B88FB4"/>
    <w:lvl w:ilvl="0" w:tplc="AB9606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A300A0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ED69F6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00B4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108B7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E7033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11C3A1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FDC860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74A9F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32E265F"/>
    <w:multiLevelType w:val="hybridMultilevel"/>
    <w:tmpl w:val="9474AB70"/>
    <w:lvl w:ilvl="0" w:tplc="ACD87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B44C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46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6A1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401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7A7F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EAF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040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9CCC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B06E29"/>
    <w:multiLevelType w:val="hybridMultilevel"/>
    <w:tmpl w:val="B706D62C"/>
    <w:lvl w:ilvl="0" w:tplc="ED823A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B6A232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08E330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F4408B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84AEB8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CD165AB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694543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9F2F2F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B9DA5DA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7A278F"/>
    <w:multiLevelType w:val="hybridMultilevel"/>
    <w:tmpl w:val="0F1AA968"/>
    <w:lvl w:ilvl="0" w:tplc="CC7C5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A04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49E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E35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EC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EC86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474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7CA1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9A9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84434"/>
    <w:multiLevelType w:val="hybridMultilevel"/>
    <w:tmpl w:val="C3C6FD0C"/>
    <w:lvl w:ilvl="0" w:tplc="EFF89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120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3A8D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4E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49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1AA2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20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89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7EB6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E0186"/>
    <w:multiLevelType w:val="hybridMultilevel"/>
    <w:tmpl w:val="523E72FA"/>
    <w:lvl w:ilvl="0" w:tplc="AE580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9AC3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DAB5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D87D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810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00FF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8C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C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B20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3735E"/>
    <w:multiLevelType w:val="hybridMultilevel"/>
    <w:tmpl w:val="CCBCD68C"/>
    <w:lvl w:ilvl="0" w:tplc="EC946C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5C6D12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144C0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592F0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F62B3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5BE66B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948246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A1AABF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A3C47C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188040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972765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6288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398378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003668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65156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510208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18061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4921562">
    <w:abstractNumId w:val="21"/>
  </w:num>
  <w:num w:numId="10" w16cid:durableId="252058254">
    <w:abstractNumId w:val="15"/>
  </w:num>
  <w:num w:numId="11" w16cid:durableId="128057389">
    <w:abstractNumId w:val="5"/>
  </w:num>
  <w:num w:numId="12" w16cid:durableId="268512772">
    <w:abstractNumId w:val="17"/>
  </w:num>
  <w:num w:numId="13" w16cid:durableId="300968521">
    <w:abstractNumId w:val="5"/>
  </w:num>
  <w:num w:numId="14" w16cid:durableId="1841580245">
    <w:abstractNumId w:val="15"/>
  </w:num>
  <w:num w:numId="15" w16cid:durableId="470244826">
    <w:abstractNumId w:val="21"/>
  </w:num>
  <w:num w:numId="16" w16cid:durableId="385957252">
    <w:abstractNumId w:val="17"/>
  </w:num>
  <w:num w:numId="17" w16cid:durableId="1377773768">
    <w:abstractNumId w:val="2"/>
  </w:num>
  <w:num w:numId="18" w16cid:durableId="1380089189">
    <w:abstractNumId w:val="11"/>
  </w:num>
  <w:num w:numId="19" w16cid:durableId="632712869">
    <w:abstractNumId w:val="3"/>
  </w:num>
  <w:num w:numId="20" w16cid:durableId="610892272">
    <w:abstractNumId w:val="13"/>
  </w:num>
  <w:num w:numId="21" w16cid:durableId="762841298">
    <w:abstractNumId w:val="16"/>
  </w:num>
  <w:num w:numId="22" w16cid:durableId="353773164">
    <w:abstractNumId w:val="20"/>
  </w:num>
  <w:num w:numId="23" w16cid:durableId="1937862991">
    <w:abstractNumId w:val="12"/>
  </w:num>
  <w:num w:numId="24" w16cid:durableId="127364997">
    <w:abstractNumId w:val="10"/>
  </w:num>
  <w:num w:numId="25" w16cid:durableId="829977386">
    <w:abstractNumId w:val="4"/>
  </w:num>
  <w:num w:numId="26" w16cid:durableId="174156015">
    <w:abstractNumId w:val="9"/>
  </w:num>
  <w:num w:numId="27" w16cid:durableId="1723285988">
    <w:abstractNumId w:val="8"/>
  </w:num>
  <w:num w:numId="28" w16cid:durableId="1208881870">
    <w:abstractNumId w:val="24"/>
  </w:num>
  <w:num w:numId="29" w16cid:durableId="2088111489">
    <w:abstractNumId w:val="25"/>
  </w:num>
  <w:num w:numId="30" w16cid:durableId="1567957901">
    <w:abstractNumId w:val="14"/>
  </w:num>
  <w:num w:numId="31" w16cid:durableId="1785342395">
    <w:abstractNumId w:val="6"/>
  </w:num>
  <w:num w:numId="32" w16cid:durableId="377361448">
    <w:abstractNumId w:val="4"/>
  </w:num>
  <w:num w:numId="33" w16cid:durableId="1986281002">
    <w:abstractNumId w:val="18"/>
  </w:num>
  <w:num w:numId="34" w16cid:durableId="967399123">
    <w:abstractNumId w:val="24"/>
  </w:num>
  <w:num w:numId="35" w16cid:durableId="2109958935">
    <w:abstractNumId w:val="23"/>
  </w:num>
  <w:num w:numId="36" w16cid:durableId="524027385">
    <w:abstractNumId w:val="1"/>
  </w:num>
  <w:num w:numId="37" w16cid:durableId="2061977640">
    <w:abstractNumId w:val="22"/>
  </w:num>
  <w:num w:numId="38" w16cid:durableId="881795035">
    <w:abstractNumId w:val="7"/>
  </w:num>
  <w:num w:numId="39" w16cid:durableId="1355620811">
    <w:abstractNumId w:val="19"/>
  </w:num>
  <w:num w:numId="40" w16cid:durableId="1392191081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518"/>
    <w:rsid w:val="00013F8F"/>
    <w:rsid w:val="00014253"/>
    <w:rsid w:val="00014A86"/>
    <w:rsid w:val="000178F3"/>
    <w:rsid w:val="00020058"/>
    <w:rsid w:val="00026514"/>
    <w:rsid w:val="000368D8"/>
    <w:rsid w:val="00040EAC"/>
    <w:rsid w:val="0009322F"/>
    <w:rsid w:val="000A1630"/>
    <w:rsid w:val="000A7DB9"/>
    <w:rsid w:val="000B2885"/>
    <w:rsid w:val="000D384D"/>
    <w:rsid w:val="000E3391"/>
    <w:rsid w:val="000F5752"/>
    <w:rsid w:val="00133CCC"/>
    <w:rsid w:val="00143BD9"/>
    <w:rsid w:val="00156E04"/>
    <w:rsid w:val="001B5131"/>
    <w:rsid w:val="001B6283"/>
    <w:rsid w:val="001E03E4"/>
    <w:rsid w:val="001E0D57"/>
    <w:rsid w:val="002060BF"/>
    <w:rsid w:val="002209B8"/>
    <w:rsid w:val="00223A2D"/>
    <w:rsid w:val="00223AD8"/>
    <w:rsid w:val="00247BC7"/>
    <w:rsid w:val="00254042"/>
    <w:rsid w:val="00267AFF"/>
    <w:rsid w:val="00287209"/>
    <w:rsid w:val="002A5B75"/>
    <w:rsid w:val="002A663A"/>
    <w:rsid w:val="002B6A53"/>
    <w:rsid w:val="002B7961"/>
    <w:rsid w:val="002D17B3"/>
    <w:rsid w:val="002E7FC7"/>
    <w:rsid w:val="002F64A6"/>
    <w:rsid w:val="00304A6B"/>
    <w:rsid w:val="00315EE7"/>
    <w:rsid w:val="00332FDF"/>
    <w:rsid w:val="003411DA"/>
    <w:rsid w:val="00347E63"/>
    <w:rsid w:val="0036280B"/>
    <w:rsid w:val="00375BCF"/>
    <w:rsid w:val="003929CC"/>
    <w:rsid w:val="003A0FC4"/>
    <w:rsid w:val="003B3720"/>
    <w:rsid w:val="003B4E35"/>
    <w:rsid w:val="003C02C3"/>
    <w:rsid w:val="003C0A98"/>
    <w:rsid w:val="003D098F"/>
    <w:rsid w:val="003D2AAA"/>
    <w:rsid w:val="003E3197"/>
    <w:rsid w:val="003F238C"/>
    <w:rsid w:val="00404C44"/>
    <w:rsid w:val="00406C3F"/>
    <w:rsid w:val="00411284"/>
    <w:rsid w:val="00434DEB"/>
    <w:rsid w:val="00452D73"/>
    <w:rsid w:val="00486C4C"/>
    <w:rsid w:val="00490994"/>
    <w:rsid w:val="004B2670"/>
    <w:rsid w:val="004D3638"/>
    <w:rsid w:val="004F0F10"/>
    <w:rsid w:val="004F4E65"/>
    <w:rsid w:val="00505FBA"/>
    <w:rsid w:val="00506C68"/>
    <w:rsid w:val="005116CC"/>
    <w:rsid w:val="00511B1E"/>
    <w:rsid w:val="0051781B"/>
    <w:rsid w:val="00523671"/>
    <w:rsid w:val="00563D25"/>
    <w:rsid w:val="00574A3A"/>
    <w:rsid w:val="00590AE0"/>
    <w:rsid w:val="005C0894"/>
    <w:rsid w:val="005E5F84"/>
    <w:rsid w:val="0060395E"/>
    <w:rsid w:val="00620140"/>
    <w:rsid w:val="0065488A"/>
    <w:rsid w:val="00655D5C"/>
    <w:rsid w:val="006605BB"/>
    <w:rsid w:val="0067321F"/>
    <w:rsid w:val="00677C87"/>
    <w:rsid w:val="006848F6"/>
    <w:rsid w:val="00690072"/>
    <w:rsid w:val="006B45D2"/>
    <w:rsid w:val="006C0366"/>
    <w:rsid w:val="006C74DB"/>
    <w:rsid w:val="006D6613"/>
    <w:rsid w:val="006E19E1"/>
    <w:rsid w:val="006E571B"/>
    <w:rsid w:val="007045EA"/>
    <w:rsid w:val="00705FAA"/>
    <w:rsid w:val="0072502F"/>
    <w:rsid w:val="00732AC8"/>
    <w:rsid w:val="00740C87"/>
    <w:rsid w:val="007519FD"/>
    <w:rsid w:val="00753026"/>
    <w:rsid w:val="0075628D"/>
    <w:rsid w:val="00765635"/>
    <w:rsid w:val="007663FA"/>
    <w:rsid w:val="007720F8"/>
    <w:rsid w:val="00782920"/>
    <w:rsid w:val="007977C1"/>
    <w:rsid w:val="007A015C"/>
    <w:rsid w:val="00821A32"/>
    <w:rsid w:val="008275D7"/>
    <w:rsid w:val="0084118B"/>
    <w:rsid w:val="00853AB9"/>
    <w:rsid w:val="008546CA"/>
    <w:rsid w:val="00867F69"/>
    <w:rsid w:val="00875EF8"/>
    <w:rsid w:val="008B7158"/>
    <w:rsid w:val="008C7297"/>
    <w:rsid w:val="008D2FC5"/>
    <w:rsid w:val="008D509D"/>
    <w:rsid w:val="008D5515"/>
    <w:rsid w:val="008D66F7"/>
    <w:rsid w:val="0091050F"/>
    <w:rsid w:val="009243B2"/>
    <w:rsid w:val="00947524"/>
    <w:rsid w:val="0097062E"/>
    <w:rsid w:val="00974B14"/>
    <w:rsid w:val="009A1E64"/>
    <w:rsid w:val="009B20DD"/>
    <w:rsid w:val="009B5752"/>
    <w:rsid w:val="009F4EF8"/>
    <w:rsid w:val="009F54DF"/>
    <w:rsid w:val="00A1101A"/>
    <w:rsid w:val="00A115C3"/>
    <w:rsid w:val="00A1574E"/>
    <w:rsid w:val="00A23AEC"/>
    <w:rsid w:val="00A35A92"/>
    <w:rsid w:val="00A43D94"/>
    <w:rsid w:val="00A73D87"/>
    <w:rsid w:val="00A9715D"/>
    <w:rsid w:val="00AC2146"/>
    <w:rsid w:val="00AD6D4C"/>
    <w:rsid w:val="00AD754D"/>
    <w:rsid w:val="00B3178E"/>
    <w:rsid w:val="00B374A2"/>
    <w:rsid w:val="00B4134F"/>
    <w:rsid w:val="00B43330"/>
    <w:rsid w:val="00B46BAE"/>
    <w:rsid w:val="00B5719D"/>
    <w:rsid w:val="00B92F52"/>
    <w:rsid w:val="00B93BA5"/>
    <w:rsid w:val="00BA1F0C"/>
    <w:rsid w:val="00BB43D6"/>
    <w:rsid w:val="00BC59CA"/>
    <w:rsid w:val="00BD56D7"/>
    <w:rsid w:val="00BD5EC2"/>
    <w:rsid w:val="00BF3118"/>
    <w:rsid w:val="00BF5ADB"/>
    <w:rsid w:val="00C04F3C"/>
    <w:rsid w:val="00C07953"/>
    <w:rsid w:val="00C12CA0"/>
    <w:rsid w:val="00C37668"/>
    <w:rsid w:val="00C550EB"/>
    <w:rsid w:val="00C859DA"/>
    <w:rsid w:val="00C92CAE"/>
    <w:rsid w:val="00C94B07"/>
    <w:rsid w:val="00C971CE"/>
    <w:rsid w:val="00CA5E69"/>
    <w:rsid w:val="00CB64DB"/>
    <w:rsid w:val="00CC210F"/>
    <w:rsid w:val="00CC235C"/>
    <w:rsid w:val="00CD1B60"/>
    <w:rsid w:val="00CD1C81"/>
    <w:rsid w:val="00CE3F9D"/>
    <w:rsid w:val="00CE6C26"/>
    <w:rsid w:val="00CF7919"/>
    <w:rsid w:val="00D02DBD"/>
    <w:rsid w:val="00D16306"/>
    <w:rsid w:val="00D4069D"/>
    <w:rsid w:val="00D50899"/>
    <w:rsid w:val="00D50A48"/>
    <w:rsid w:val="00D61324"/>
    <w:rsid w:val="00D71094"/>
    <w:rsid w:val="00D86432"/>
    <w:rsid w:val="00D953FE"/>
    <w:rsid w:val="00DD4172"/>
    <w:rsid w:val="00DE79B5"/>
    <w:rsid w:val="00E059FB"/>
    <w:rsid w:val="00E676E5"/>
    <w:rsid w:val="00E7031D"/>
    <w:rsid w:val="00E776A9"/>
    <w:rsid w:val="00E82FF5"/>
    <w:rsid w:val="00E864F4"/>
    <w:rsid w:val="00E97B4B"/>
    <w:rsid w:val="00ED7F7E"/>
    <w:rsid w:val="00EF201E"/>
    <w:rsid w:val="00F03ACD"/>
    <w:rsid w:val="00F170FD"/>
    <w:rsid w:val="00F17659"/>
    <w:rsid w:val="00F20D4F"/>
    <w:rsid w:val="00F3440D"/>
    <w:rsid w:val="00F52E69"/>
    <w:rsid w:val="00F72506"/>
    <w:rsid w:val="00F731EB"/>
    <w:rsid w:val="00F81A09"/>
    <w:rsid w:val="00FA385E"/>
    <w:rsid w:val="00FA6DFC"/>
    <w:rsid w:val="00FB088B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39741"/>
  <w15:chartTrackingRefBased/>
  <w15:docId w15:val="{20BAC904-64C8-4161-9849-13AF8BCC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CD1B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1B6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D710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1094"/>
    <w:rPr>
      <w:sz w:val="20"/>
      <w:szCs w:val="20"/>
    </w:rPr>
  </w:style>
  <w:style w:type="character" w:customStyle="1" w:styleId="CommentTextChar">
    <w:name w:val="Comment Text Char"/>
    <w:link w:val="CommentText"/>
    <w:rsid w:val="00D71094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71094"/>
    <w:rPr>
      <w:b/>
      <w:bCs/>
    </w:rPr>
  </w:style>
  <w:style w:type="character" w:customStyle="1" w:styleId="CommentSubjectChar">
    <w:name w:val="Comment Subject Char"/>
    <w:link w:val="CommentSubject"/>
    <w:rsid w:val="00D71094"/>
    <w:rPr>
      <w:rFonts w:ascii="Tahoma" w:hAnsi="Tahoma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B3720"/>
    <w:pPr>
      <w:ind w:left="720"/>
    </w:pPr>
  </w:style>
  <w:style w:type="paragraph" w:customStyle="1" w:styleId="Default">
    <w:name w:val="Default"/>
    <w:rsid w:val="003C0A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Corporate%20Health%20and%20Safety%20Policy%20June%202017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14B092-94EE-435E-9961-461869037B8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35C9A24-8CA7-4991-95BA-59DA212356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13</cp:revision>
  <cp:lastPrinted>2026-08-19T11:57:00Z</cp:lastPrinted>
  <dcterms:created xsi:type="dcterms:W3CDTF">2023-10-10T08:53:00Z</dcterms:created>
  <dcterms:modified xsi:type="dcterms:W3CDTF">2026-09-15T13:16:00Z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