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A0087" w14:textId="77777777" w:rsidR="00456B30" w:rsidRPr="00BA0807" w:rsidRDefault="00013EFD" w:rsidP="00685DE7">
      <w:pPr>
        <w:jc w:val="center"/>
        <w:rPr>
          <w:noProof/>
        </w:rPr>
      </w:pPr>
      <w:r w:rsidRPr="00BA0807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3202DFE9" w14:textId="77777777" w:rsidR="00456B30" w:rsidRPr="00BA0807" w:rsidRDefault="00456B30" w:rsidP="00456B30">
      <w:pPr>
        <w:rPr>
          <w:rFonts w:ascii="Arial" w:hAnsi="Arial" w:cs="Arial"/>
        </w:rPr>
      </w:pPr>
    </w:p>
    <w:p w14:paraId="3354AF36" w14:textId="2E6C05CE" w:rsidR="00456B30" w:rsidRPr="00BA0807" w:rsidRDefault="00013EFD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>ADRAN:</w:t>
      </w:r>
      <w:r w:rsidR="006D1AA2">
        <w:rPr>
          <w:rFonts w:ascii="Arial" w:hAnsi="Arial" w:cs="Arial"/>
          <w:b/>
          <w:bCs/>
          <w:lang w:val="cy-GB"/>
        </w:rPr>
        <w:tab/>
      </w:r>
      <w:r w:rsidRPr="00BA0807">
        <w:rPr>
          <w:rFonts w:ascii="Arial" w:hAnsi="Arial" w:cs="Arial"/>
          <w:lang w:val="cy-GB"/>
        </w:rPr>
        <w:t>Blynyddoedd Cynnar a Gofal Plant</w:t>
      </w:r>
    </w:p>
    <w:p w14:paraId="52D26A01" w14:textId="77777777" w:rsidR="00456B30" w:rsidRPr="00BA0807" w:rsidRDefault="00456B30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6D399BD3" w14:textId="77777777" w:rsidR="00456B30" w:rsidRPr="00BA0807" w:rsidRDefault="00013EFD" w:rsidP="006D1AA2">
      <w:pPr>
        <w:tabs>
          <w:tab w:val="left" w:pos="2835"/>
        </w:tabs>
        <w:ind w:left="2835" w:right="91" w:hanging="2835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>SWYDD</w:t>
      </w:r>
      <w:r w:rsidRPr="00BA0807">
        <w:rPr>
          <w:rFonts w:ascii="Arial" w:hAnsi="Arial" w:cs="Arial"/>
          <w:lang w:val="cy-GB"/>
        </w:rPr>
        <w:t>:</w:t>
      </w:r>
      <w:r w:rsidRPr="00BA0807">
        <w:rPr>
          <w:rFonts w:ascii="Arial" w:hAnsi="Arial" w:cs="Arial"/>
          <w:lang w:val="cy-GB"/>
        </w:rPr>
        <w:tab/>
        <w:t>Rheolwr – Darpariaeth Blynyddoedd Cynnar a Gynhelir (Aml-safle)</w:t>
      </w:r>
    </w:p>
    <w:p w14:paraId="561BEA55" w14:textId="77777777" w:rsidR="00CB64DB" w:rsidRPr="00BA0807" w:rsidRDefault="00CB64DB" w:rsidP="00CB64DB">
      <w:pPr>
        <w:tabs>
          <w:tab w:val="left" w:pos="2835"/>
        </w:tabs>
        <w:ind w:right="91"/>
        <w:rPr>
          <w:rFonts w:ascii="Arial" w:hAnsi="Arial" w:cs="Arial"/>
          <w:b/>
        </w:rPr>
      </w:pPr>
    </w:p>
    <w:p w14:paraId="07F9A250" w14:textId="77777777" w:rsidR="00A15F1C" w:rsidRPr="00BA0807" w:rsidRDefault="00013EFD" w:rsidP="00CB64DB">
      <w:pPr>
        <w:tabs>
          <w:tab w:val="left" w:pos="2835"/>
        </w:tabs>
        <w:ind w:right="-334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>GRADD Y SWYDD:</w:t>
      </w:r>
      <w:r w:rsidRPr="00BA0807">
        <w:rPr>
          <w:rFonts w:ascii="Arial" w:hAnsi="Arial" w:cs="Arial"/>
          <w:lang w:val="cy-GB"/>
        </w:rPr>
        <w:tab/>
        <w:t xml:space="preserve">GR12 </w:t>
      </w:r>
    </w:p>
    <w:p w14:paraId="0ED48BF7" w14:textId="77777777" w:rsidR="005F05FD" w:rsidRPr="00BA0807" w:rsidRDefault="005F05FD" w:rsidP="00CB64DB">
      <w:pPr>
        <w:tabs>
          <w:tab w:val="left" w:pos="2835"/>
        </w:tabs>
        <w:ind w:right="-334"/>
        <w:rPr>
          <w:rFonts w:ascii="Arial" w:hAnsi="Arial" w:cs="Arial"/>
        </w:rPr>
      </w:pPr>
    </w:p>
    <w:p w14:paraId="0B0A3F5A" w14:textId="73FD404C" w:rsidR="00456B30" w:rsidRDefault="00013EFD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 xml:space="preserve">YN ATEBOL I'R: </w:t>
      </w:r>
      <w:r w:rsidR="006D1AA2">
        <w:rPr>
          <w:rFonts w:ascii="Arial" w:hAnsi="Arial" w:cs="Arial"/>
          <w:b/>
          <w:bCs/>
          <w:lang w:val="cy-GB"/>
        </w:rPr>
        <w:tab/>
      </w:r>
      <w:r w:rsidRPr="00BA0807">
        <w:rPr>
          <w:rFonts w:ascii="Arial" w:hAnsi="Arial" w:cs="Arial"/>
          <w:lang w:val="cy-GB"/>
        </w:rPr>
        <w:t>Rheolwr Addysg Gynnar a Gofal Plant</w:t>
      </w:r>
    </w:p>
    <w:p w14:paraId="232D1126" w14:textId="77777777" w:rsidR="00B24B3B" w:rsidRPr="00BA0807" w:rsidRDefault="00B24B3B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12F7B427" w14:textId="77777777" w:rsidR="00456B30" w:rsidRPr="00BA0807" w:rsidRDefault="00013EFD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BA0807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BA0807">
        <w:rPr>
          <w:rFonts w:ascii="Arial" w:hAnsi="Arial" w:cs="Arial"/>
          <w:sz w:val="24"/>
          <w:szCs w:val="24"/>
          <w:lang w:val="cy-GB"/>
        </w:rPr>
        <w:tab/>
      </w:r>
    </w:p>
    <w:p w14:paraId="43C6EB5F" w14:textId="77777777" w:rsidR="00905E80" w:rsidRDefault="00013EFD" w:rsidP="00905E80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Darparu rheolaeth gyffredinol ar gyfer 8 lleoliad Blynyddoedd Cynnar a gynhelir Pen-y-bont ar Ogwr, a chydag eraill i ddatblygu, gweithredu a chynorthwyo gweledigaeth, cyfeiriad strategol a blaenoriaethau pob lleoliad.</w:t>
      </w:r>
    </w:p>
    <w:p w14:paraId="414085FC" w14:textId="77777777" w:rsidR="00905E80" w:rsidRDefault="00905E80" w:rsidP="00905E80">
      <w:pPr>
        <w:pStyle w:val="ListParagraph"/>
        <w:ind w:left="0"/>
        <w:rPr>
          <w:rFonts w:ascii="Arial" w:hAnsi="Arial" w:cs="Arial"/>
        </w:rPr>
      </w:pPr>
    </w:p>
    <w:p w14:paraId="6360F2A8" w14:textId="77777777" w:rsidR="00A42772" w:rsidRPr="00663E8D" w:rsidRDefault="00013EFD" w:rsidP="00905E80">
      <w:pPr>
        <w:spacing w:after="160" w:line="259" w:lineRule="auto"/>
        <w:jc w:val="both"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lang w:val="cy-GB"/>
        </w:rPr>
        <w:t xml:space="preserve">Sicrhau bod gofal, darpariaeth a dysgu ym mhob lleoliad o'r ansawdd uchaf ac yn cael effaith gadarnhaol ar bob plentyn sy'n mynychu.    </w:t>
      </w:r>
    </w:p>
    <w:p w14:paraId="1949F645" w14:textId="77777777" w:rsidR="00A42772" w:rsidRPr="00BA0807" w:rsidRDefault="00A42772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</w:p>
    <w:p w14:paraId="4579635F" w14:textId="77777777" w:rsidR="00456B30" w:rsidRPr="00BA0807" w:rsidRDefault="00013EFD" w:rsidP="00456B30">
      <w:pPr>
        <w:pStyle w:val="BodyText2"/>
        <w:spacing w:after="0"/>
        <w:outlineLvl w:val="0"/>
        <w:rPr>
          <w:szCs w:val="24"/>
        </w:rPr>
      </w:pPr>
      <w:r w:rsidRPr="00BA0807">
        <w:rPr>
          <w:bCs/>
          <w:szCs w:val="24"/>
          <w:lang w:val="cy-GB"/>
        </w:rPr>
        <w:t>PRIF GYFRIFOLDEBAU A GWEITHGAREDDAU:</w:t>
      </w:r>
    </w:p>
    <w:p w14:paraId="5CE61717" w14:textId="77777777" w:rsidR="00456B30" w:rsidRPr="00BA0807" w:rsidRDefault="00456B30" w:rsidP="00B24B3B">
      <w:pPr>
        <w:jc w:val="both"/>
        <w:rPr>
          <w:rFonts w:ascii="Arial" w:hAnsi="Arial" w:cs="Arial"/>
        </w:rPr>
      </w:pPr>
    </w:p>
    <w:p w14:paraId="0210B68F" w14:textId="77777777" w:rsidR="00FC48C8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Gan weithio'n agos gydag Unigolion Cyfrifol y lleoliadau, sicrhau rheolaeth yr holl leoliadau yn effeithiol o ddydd i ddydd o fewn fframweithiau rheoleiddio perthnasol a'u cydymffurfiaeth â'r holl ddyletswyddau statudol. </w:t>
      </w:r>
    </w:p>
    <w:p w14:paraId="56384053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Hyrwyddo ethos cadarnhaol, perthnasoedd parchus ac amgylcheddau diogel, cynhwysol o fewn ac ar draws yr holl leoliadau.</w:t>
      </w:r>
    </w:p>
    <w:p w14:paraId="470888B8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Adeiladu a chynnal darpariaeth o ansawdd uchel, wedi'i hwyluso gan staff arbenigol ar draws pob un o feysydd y cwricwlwm, dan do ac yn yr awyr agored, wedi'i hadeiladu ar ddealltwriaeth sy'n cael ei llywio gan dystiolaeth o ymarfer effeithiol yn y blynyddoedd cynnar.</w:t>
      </w:r>
    </w:p>
    <w:p w14:paraId="2D71E026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Annog a blaenoriaethu datblygiad proffesiynol yr holl staff, gan sicrhau mynediad at gyfleoedd o ansawdd uchel fel hyfforddiant, coetsio, mentora, cymorth rhwng cymheiriaid, darllen proffesiynol a secondiadau.</w:t>
      </w:r>
    </w:p>
    <w:p w14:paraId="04B0DB77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Datblygu prosesau hunanwerthuso effeithiol sy'n arwain at gynlluniau gwella sy'n berthnasol, yn cael eu llywio gan ddata, yn realistig, yn amserol ac wedi'u trefnu'n briodol.</w:t>
      </w:r>
    </w:p>
    <w:p w14:paraId="0FE0068D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Sicrhau bod strategaethau gwella'n cael eu nodi'n ofalus a'u gweithredu'n effeithiol, gan arwain at wella lleoliad yn barhaus.</w:t>
      </w:r>
    </w:p>
    <w:p w14:paraId="20680A0B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Sicrhau bod lleoliadau yn cyflawni eu dyletswyddau statudol mewn perthynas â Chod Anghenion Dysgu Ychwanegol Cymru 2021.</w:t>
      </w:r>
    </w:p>
    <w:p w14:paraId="52561206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Deall, croesawu a chynnal perthnasoedd gwaith gydag aelodau o'r Tîm Ansawdd ac Effaith ac eraill sy'n monitro'r gwasanaeth ac yn darparu her broffesiynol.</w:t>
      </w:r>
    </w:p>
    <w:p w14:paraId="4AFE5BB4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Creu perthnasoedd adeiladol y tu hwnt i bob lleoliad, gan weithio mewn partneriaeth â rhieni, asiantaethau allanol a chymunedau lleol i wella canlyniadau i bob plentyn.</w:t>
      </w:r>
    </w:p>
    <w:p w14:paraId="1B10D4F8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Sicrhau bod plant yn cael eu hamddiffyn a'u diogelu drwy ddulliau effeithiol o ddiogelu, gan gynnwys dulliau trylwyr o nodi, cofnodi, rheoli a lliniaru risg.</w:t>
      </w:r>
    </w:p>
    <w:p w14:paraId="6FC6F9FE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Gweithredu fel Person Cyfrifol y Safleoedd ar gyfer yr holl adeiladau yn y portffolio Blynyddoedd Cynnar, gan sicrhau cydymffurfiaeth â rheoliadau iechyd a diogelwch perthnasol a rheoli atgyweiriadau a chynnal a chadw, yn ôl yr angen.</w:t>
      </w:r>
    </w:p>
    <w:p w14:paraId="3F71858D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lastRenderedPageBreak/>
        <w:t>Cynnal amrywiaeth o weithgareddau monitro i sicrhau bod pob lleoliad yn bodloni ei ddyletswyddau statudol.</w:t>
      </w:r>
    </w:p>
    <w:p w14:paraId="011D4ADE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Cynnal trosolwg o'r gwasanaeth gofal plant a gomisiynir mewn 4 lleoliad gofal plant partner, gan fanteisio ar gyfleoedd ar gyfer datblygu proffesiynol ar y cyd a rhannu arfer da.</w:t>
      </w:r>
    </w:p>
    <w:p w14:paraId="5BCDD58D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Mynychu, hwyluso, a lle y bo angen, cadeirio cyfarfodydd gydag Arweinwyr Tîm Dechrau'n Deg, Uwch Weithwyr Gofal Plant a thimau mewn lleoliadau. </w:t>
      </w:r>
    </w:p>
    <w:p w14:paraId="02867731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Paratoi adroddiadau amserol, llawn gwybodaeth a chywir ar gyfer meysydd gwasanaeth i'w defnyddio yn yr awdurdod lleol a Llywodraeth Cymru.</w:t>
      </w:r>
    </w:p>
    <w:p w14:paraId="7B974021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bookmarkStart w:id="0" w:name="_Hlk164495282"/>
      <w:r w:rsidRPr="00C34667">
        <w:rPr>
          <w:rFonts w:ascii="Arial" w:hAnsi="Arial" w:cs="Arial"/>
          <w:lang w:val="cy-GB"/>
        </w:rPr>
        <w:t>Darparu rheolaeth linell effeithiol y tîm gyda chyfrifoldeb am reoli gwaith sy'n dod i mewn, arfarniadau aelodau o'r tîm yn ogystal â chefnogi eu datblygiad proffesiynol a datblygiad y tîm yn ei gyfanrwydd</w:t>
      </w:r>
      <w:bookmarkEnd w:id="0"/>
      <w:r w:rsidRPr="00C34667">
        <w:rPr>
          <w:rFonts w:ascii="Arial" w:hAnsi="Arial" w:cs="Arial"/>
          <w:lang w:val="cy-GB"/>
        </w:rPr>
        <w:t>.</w:t>
      </w:r>
    </w:p>
    <w:p w14:paraId="74842E12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Cynnal y llyfrgell adnoddau ganolog a'r storfa nwyddau traul.</w:t>
      </w:r>
    </w:p>
    <w:p w14:paraId="0DE851AB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Cyfrannu at flaenoriaethau a phrosiectau gwasanaeth ehangach fel aelod o'r uwch dîm rheoli Blynyddoedd Cynnar a Gofal Plant.</w:t>
      </w:r>
    </w:p>
    <w:p w14:paraId="2491BA9B" w14:textId="77777777" w:rsidR="004A6E05" w:rsidRPr="00C26ABE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Dirprwyo dros y Rheolwr Addysg Gynnar a Gofal Plant, pan fo angen. </w:t>
      </w:r>
    </w:p>
    <w:p w14:paraId="05B0899B" w14:textId="77777777" w:rsidR="00422276" w:rsidRPr="007053A6" w:rsidRDefault="00422276" w:rsidP="007053A6">
      <w:pPr>
        <w:tabs>
          <w:tab w:val="left" w:pos="1872"/>
          <w:tab w:val="left" w:pos="4608"/>
          <w:tab w:val="left" w:pos="5616"/>
          <w:tab w:val="left" w:pos="8784"/>
        </w:tabs>
        <w:ind w:left="360"/>
        <w:jc w:val="both"/>
        <w:rPr>
          <w:rFonts w:ascii="Arial" w:hAnsi="Arial" w:cs="Arial"/>
          <w:lang w:val="en-US"/>
        </w:rPr>
      </w:pPr>
    </w:p>
    <w:p w14:paraId="609BA2BF" w14:textId="77777777" w:rsidR="00AA78C1" w:rsidRPr="00BA0807" w:rsidRDefault="00AA78C1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4DBF765E" w14:textId="77777777" w:rsidR="00637FAA" w:rsidRPr="00BA0807" w:rsidRDefault="00013EFD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452CCD17" w14:textId="77777777" w:rsidR="00637FAA" w:rsidRPr="00BA0807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2C4B622" w14:textId="77777777" w:rsidR="00637FAA" w:rsidRPr="00BA0807" w:rsidRDefault="00013EFD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Iechyd a Diogelwch</w:t>
      </w:r>
    </w:p>
    <w:p w14:paraId="2F8C1AD5" w14:textId="77777777" w:rsidR="00637FAA" w:rsidRPr="00BA0807" w:rsidRDefault="00013EFD" w:rsidP="00637FAA">
      <w:pPr>
        <w:rPr>
          <w:rFonts w:ascii="Arial" w:hAnsi="Arial" w:cs="Arial"/>
        </w:rPr>
      </w:pPr>
      <w:r w:rsidRPr="00BA080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BA080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BA080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2CEE271C" w14:textId="77777777" w:rsidR="00637FAA" w:rsidRPr="00BA0807" w:rsidRDefault="00637FAA" w:rsidP="00637FAA">
      <w:pPr>
        <w:ind w:left="720"/>
        <w:rPr>
          <w:rFonts w:ascii="Arial" w:hAnsi="Arial" w:cs="Arial"/>
          <w:b/>
        </w:rPr>
      </w:pPr>
    </w:p>
    <w:p w14:paraId="475F2CD2" w14:textId="77777777" w:rsidR="00637FAA" w:rsidRPr="00BA0807" w:rsidRDefault="00013EFD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Cyfle Cyfartal</w:t>
      </w:r>
    </w:p>
    <w:p w14:paraId="2947515A" w14:textId="77777777" w:rsidR="00637FAA" w:rsidRPr="00BA0807" w:rsidRDefault="00013EFD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BA080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3008B41A" w14:textId="77777777" w:rsidR="00637FAA" w:rsidRPr="00BA080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8F20B15" w14:textId="77777777" w:rsidR="00287E6F" w:rsidRPr="00BA0807" w:rsidRDefault="00013EFD" w:rsidP="00287E6F">
      <w:pPr>
        <w:rPr>
          <w:rFonts w:ascii="Arial" w:hAnsi="Arial" w:cs="Arial"/>
          <w:b/>
          <w:bCs/>
        </w:rPr>
      </w:pPr>
      <w:r w:rsidRPr="00BA0807">
        <w:rPr>
          <w:rFonts w:ascii="Arial" w:hAnsi="Arial" w:cs="Arial"/>
          <w:b/>
          <w:bCs/>
          <w:lang w:val="cy-GB"/>
        </w:rPr>
        <w:t>Diogelu</w:t>
      </w:r>
    </w:p>
    <w:p w14:paraId="58A002F6" w14:textId="77777777" w:rsidR="00287E6F" w:rsidRPr="00BA0807" w:rsidRDefault="00013EFD" w:rsidP="00287E6F">
      <w:pPr>
        <w:rPr>
          <w:rFonts w:ascii="Arial" w:hAnsi="Arial" w:cs="Arial"/>
        </w:rPr>
      </w:pPr>
      <w:r w:rsidRPr="00BA0807">
        <w:rPr>
          <w:rFonts w:ascii="Arial" w:hAnsi="Arial" w:cs="Arial"/>
          <w:lang w:val="cy-GB"/>
        </w:rPr>
        <w:t>Mae amddiffyn plant, pobl ifanc neu oedolion sy'n wynebu risg yn un o gyfrifoldebau craidd pob cyflogai. Dylid rhoi gwybod am unrhyw bryderon i'r Tîm Diogelu Oedolion neu'r Gwasanaeth IAA Plant o fewn MASH.</w:t>
      </w:r>
    </w:p>
    <w:p w14:paraId="0D9E8B82" w14:textId="77777777" w:rsidR="00637FAA" w:rsidRPr="00BA080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165AC289" w14:textId="77777777" w:rsidR="00637FAA" w:rsidRDefault="00013EFD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32E5C01C" w14:textId="77777777" w:rsidR="00637FAA" w:rsidRPr="00BA0807" w:rsidRDefault="00013EFD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BA0807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3307D0CF" w14:textId="77777777" w:rsidR="00456B30" w:rsidRPr="00BA0807" w:rsidRDefault="00456B30" w:rsidP="00456B30">
      <w:pPr>
        <w:autoSpaceDE w:val="0"/>
        <w:autoSpaceDN w:val="0"/>
        <w:adjustRightInd w:val="0"/>
        <w:jc w:val="both"/>
        <w:rPr>
          <w:rFonts w:ascii="Arial" w:hAnsi="Arial" w:cs="Arial"/>
          <w:sz w:val="2"/>
          <w:szCs w:val="2"/>
          <w:lang w:eastAsia="en-GB"/>
        </w:rPr>
      </w:pPr>
    </w:p>
    <w:p w14:paraId="4DE2587C" w14:textId="77777777" w:rsidR="00CB64DB" w:rsidRPr="00BA0807" w:rsidRDefault="00CB64DB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F696B3A" w14:textId="77777777" w:rsidR="005E22FC" w:rsidRPr="00BA0807" w:rsidRDefault="00013EFD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 xml:space="preserve">Gwiriad Cofnodion Troseddol </w:t>
      </w:r>
    </w:p>
    <w:p w14:paraId="0A439CA4" w14:textId="77777777" w:rsidR="00CB64DB" w:rsidRPr="00BA0807" w:rsidRDefault="00013EFD" w:rsidP="005E22FC">
      <w:pPr>
        <w:autoSpaceDE w:val="0"/>
        <w:autoSpaceDN w:val="0"/>
        <w:adjustRightInd w:val="0"/>
        <w:rPr>
          <w:rFonts w:ascii="Arial" w:hAnsi="Arial"/>
          <w:b/>
          <w:kern w:val="32"/>
          <w:sz w:val="32"/>
          <w:szCs w:val="32"/>
          <w:lang w:eastAsia="en-GB"/>
        </w:rPr>
      </w:pPr>
      <w:r w:rsidRPr="00BA0807">
        <w:rPr>
          <w:rFonts w:ascii="Arial" w:hAnsi="Arial" w:cs="Arial"/>
          <w:lang w:val="cy-GB" w:eastAsia="en-GB"/>
        </w:rPr>
        <w:t>Mae'r swydd hon yn ei gwneud yn ofynnol cael gwiriad cofnodion troseddol drwy'r Gwasanaeth Datgelu a Gwahardd (DBS).</w:t>
      </w:r>
      <w:r w:rsidRPr="00BA0807">
        <w:rPr>
          <w:szCs w:val="32"/>
          <w:lang w:val="cy-GB"/>
        </w:rPr>
        <w:br w:type="page"/>
      </w:r>
    </w:p>
    <w:p w14:paraId="5EDCE9C3" w14:textId="77777777" w:rsidR="00085D5A" w:rsidRPr="00476EE7" w:rsidRDefault="00013EFD" w:rsidP="001454AB">
      <w:pPr>
        <w:pStyle w:val="Heading1"/>
        <w:spacing w:before="0" w:after="0"/>
        <w:jc w:val="center"/>
        <w:rPr>
          <w:bCs/>
          <w:sz w:val="28"/>
        </w:rPr>
      </w:pPr>
      <w:r w:rsidRPr="00476EE7">
        <w:rPr>
          <w:bCs/>
          <w:szCs w:val="32"/>
          <w:lang w:val="cy-GB"/>
        </w:rPr>
        <w:lastRenderedPageBreak/>
        <w:t>Manyleb y Person</w:t>
      </w:r>
    </w:p>
    <w:p w14:paraId="5C00C1CB" w14:textId="77777777" w:rsidR="00663E8D" w:rsidRPr="00BA0807" w:rsidRDefault="00013EFD" w:rsidP="00B24B3B">
      <w:pPr>
        <w:pStyle w:val="Heading3"/>
        <w:jc w:val="center"/>
      </w:pPr>
      <w:r>
        <w:rPr>
          <w:lang w:val="cy-GB"/>
        </w:rPr>
        <w:t xml:space="preserve">Rheolwr – Darpariaeth Blynyddoedd Cynnar a Gynhelir (Aml-safle)  </w:t>
      </w:r>
    </w:p>
    <w:p w14:paraId="24176E6D" w14:textId="77777777" w:rsidR="00CB64DB" w:rsidRPr="00BA0807" w:rsidRDefault="00013EFD" w:rsidP="00474471">
      <w:pPr>
        <w:jc w:val="center"/>
        <w:rPr>
          <w:rFonts w:ascii="Arial" w:hAnsi="Arial" w:cs="Arial"/>
        </w:rPr>
      </w:pPr>
      <w:r w:rsidRPr="00BA0807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 (Ydy).</w:t>
      </w:r>
    </w:p>
    <w:tbl>
      <w:tblPr>
        <w:tblStyle w:val="TableGrid"/>
        <w:tblpPr w:leftFromText="180" w:rightFromText="180" w:vertAnchor="text" w:horzAnchor="margin" w:tblpXSpec="center" w:tblpY="434"/>
        <w:tblW w:w="10417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970"/>
        <w:gridCol w:w="4592"/>
        <w:gridCol w:w="1304"/>
        <w:gridCol w:w="2551"/>
      </w:tblGrid>
      <w:tr w:rsidR="00A85483" w14:paraId="3A7F6CD5" w14:textId="77777777" w:rsidTr="00B24B3B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F411BB" w14:textId="77777777" w:rsidR="004F0683" w:rsidRPr="00BA0807" w:rsidRDefault="00013EFD" w:rsidP="004F0683">
            <w:pPr>
              <w:jc w:val="center"/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5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590D5E" w14:textId="77777777" w:rsidR="004F0683" w:rsidRPr="00BA0807" w:rsidRDefault="00013EFD" w:rsidP="004F0683">
            <w:pPr>
              <w:jc w:val="center"/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62D892" w14:textId="77777777" w:rsidR="004F0683" w:rsidRPr="00BA0807" w:rsidRDefault="00013EFD" w:rsidP="004F0683">
            <w:pPr>
              <w:jc w:val="center"/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1B119C" w14:textId="77777777" w:rsidR="004F0683" w:rsidRPr="00BA0807" w:rsidRDefault="00013EFD" w:rsidP="004F0683">
            <w:pPr>
              <w:jc w:val="center"/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A85483" w14:paraId="71572B0B" w14:textId="77777777" w:rsidTr="00B24B3B">
        <w:trPr>
          <w:cantSplit/>
          <w:trHeight w:val="838"/>
        </w:trPr>
        <w:tc>
          <w:tcPr>
            <w:tcW w:w="1970" w:type="dxa"/>
            <w:tcBorders>
              <w:top w:val="double" w:sz="4" w:space="0" w:color="auto"/>
              <w:bottom w:val="single" w:sz="4" w:space="0" w:color="auto"/>
            </w:tcBorders>
          </w:tcPr>
          <w:p w14:paraId="457EF514" w14:textId="77777777" w:rsidR="004F0683" w:rsidRPr="00BA0807" w:rsidRDefault="00013EFD" w:rsidP="004F0683">
            <w:pPr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328CE7F8" w14:textId="77777777" w:rsidR="004F0683" w:rsidRPr="00BA0807" w:rsidRDefault="004F0683" w:rsidP="004F0683">
            <w:pPr>
              <w:rPr>
                <w:rFonts w:ascii="Arial" w:hAnsi="Arial" w:cs="Arial"/>
                <w:b/>
              </w:rPr>
            </w:pPr>
          </w:p>
          <w:p w14:paraId="62ABD78E" w14:textId="77777777" w:rsidR="004F0683" w:rsidRPr="00BA0807" w:rsidRDefault="004F0683" w:rsidP="004F0683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  <w:tcBorders>
              <w:top w:val="double" w:sz="4" w:space="0" w:color="auto"/>
              <w:bottom w:val="single" w:sz="4" w:space="0" w:color="auto"/>
            </w:tcBorders>
          </w:tcPr>
          <w:p w14:paraId="13E0A597" w14:textId="77777777" w:rsidR="00A0183B" w:rsidRPr="00A0183B" w:rsidRDefault="00A0183B" w:rsidP="00905E80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 w:rsidRPr="00A0183B">
              <w:rPr>
                <w:rFonts w:ascii="Arial" w:hAnsi="Arial" w:cs="Arial"/>
                <w:lang w:val="cy-GB" w:eastAsia="en-GB"/>
              </w:rPr>
              <w:t>Gradd briodol neu Ddiploma Lefel 5 mewn Arweinyddiaeth ar gyfer Gofal, Dysgu a Datblygiad Plant (Rheoli) yng Nghymru a Gogledd Iwerddon, ynghyd â chymhwyster blaenorol (Diploma Lefel 3 mewn Gofal, Dysgu a Datblygiad Plant neu NVQ Lefel 4 priodol), neu'r gallu i ddangos cymhwysedd trwy brofiad sylweddol a pherthnasol.</w:t>
            </w:r>
          </w:p>
          <w:p w14:paraId="342EDF15" w14:textId="40F50C2B" w:rsidR="003517E9" w:rsidRPr="00F553A0" w:rsidRDefault="00013EFD" w:rsidP="00905E80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Cofnod perthnasol o ddatblygiad proffesiynol.</w:t>
            </w:r>
          </w:p>
        </w:tc>
        <w:tc>
          <w:tcPr>
            <w:tcW w:w="1304" w:type="dxa"/>
            <w:tcBorders>
              <w:top w:val="double" w:sz="4" w:space="0" w:color="auto"/>
              <w:bottom w:val="single" w:sz="4" w:space="0" w:color="auto"/>
            </w:tcBorders>
          </w:tcPr>
          <w:p w14:paraId="0530ED91" w14:textId="77777777" w:rsidR="004F0683" w:rsidRPr="00BA0807" w:rsidRDefault="00013EFD" w:rsidP="004F0683">
            <w:pPr>
              <w:jc w:val="center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Ydy</w:t>
            </w:r>
          </w:p>
          <w:p w14:paraId="41168B59" w14:textId="77777777" w:rsidR="003517E9" w:rsidRPr="00BA0807" w:rsidRDefault="003517E9" w:rsidP="004F0683">
            <w:pPr>
              <w:jc w:val="center"/>
              <w:rPr>
                <w:rFonts w:ascii="Arial" w:hAnsi="Arial" w:cs="Arial"/>
              </w:rPr>
            </w:pPr>
          </w:p>
          <w:p w14:paraId="18ECAD9A" w14:textId="77777777" w:rsidR="004D64BB" w:rsidRDefault="004D64BB" w:rsidP="004F0683">
            <w:pPr>
              <w:jc w:val="center"/>
              <w:rPr>
                <w:rFonts w:ascii="Arial" w:hAnsi="Arial" w:cs="Arial"/>
              </w:rPr>
            </w:pPr>
          </w:p>
          <w:p w14:paraId="4ACC9F5F" w14:textId="77777777" w:rsidR="004D64BB" w:rsidRDefault="004D64BB" w:rsidP="004F0683">
            <w:pPr>
              <w:jc w:val="center"/>
              <w:rPr>
                <w:rFonts w:ascii="Arial" w:hAnsi="Arial" w:cs="Arial"/>
              </w:rPr>
            </w:pPr>
          </w:p>
          <w:p w14:paraId="270AE2B8" w14:textId="77777777" w:rsidR="004D64BB" w:rsidRDefault="004D64BB" w:rsidP="004F0683">
            <w:pPr>
              <w:jc w:val="center"/>
              <w:rPr>
                <w:rFonts w:ascii="Arial" w:hAnsi="Arial" w:cs="Arial"/>
              </w:rPr>
            </w:pPr>
          </w:p>
          <w:p w14:paraId="44585ADF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0CA2F3B5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626C204C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691FF0A1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095F3558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33E95498" w14:textId="77777777" w:rsidR="00905E80" w:rsidRPr="00BA0807" w:rsidRDefault="00013EFD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</w:tcPr>
          <w:p w14:paraId="195F1FE4" w14:textId="77777777" w:rsidR="004F0683" w:rsidRPr="00BA0807" w:rsidRDefault="00013EFD" w:rsidP="004F0683">
            <w:pPr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A85483" w14:paraId="7E743CF0" w14:textId="77777777" w:rsidTr="00B24B3B">
        <w:trPr>
          <w:cantSplit/>
          <w:trHeight w:val="439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1B2E32" w14:textId="77777777" w:rsidR="004F0683" w:rsidRDefault="00013EFD" w:rsidP="004F0683">
            <w:pPr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  <w:p w14:paraId="05C80EE8" w14:textId="77777777" w:rsidR="00591100" w:rsidRPr="00BA0807" w:rsidRDefault="00591100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F08C7B" w14:textId="77777777" w:rsidR="004F0683" w:rsidRPr="00BA0807" w:rsidRDefault="00013EFD" w:rsidP="006305BD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sylweddol fel rheolwr, Unigolyn Cyfrifol ac Arweinydd Diogelu Dynodedig mewn lleoliad Blynyddoedd Cynnar.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4A3F59" w14:textId="77777777" w:rsidR="004F0683" w:rsidRPr="00BA0807" w:rsidRDefault="00013EFD" w:rsidP="004F0683">
            <w:pPr>
              <w:jc w:val="center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6D0C0D" w14:textId="77777777" w:rsidR="004F0683" w:rsidRPr="00BA0807" w:rsidRDefault="00013EFD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A85483" w14:paraId="55238071" w14:textId="77777777" w:rsidTr="00B24B3B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52CAE2" w14:textId="77777777" w:rsidR="00801B0E" w:rsidRPr="00BA0807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3E1825" w14:textId="77777777" w:rsidR="00801B0E" w:rsidRPr="00BA0807" w:rsidRDefault="00013EFD" w:rsidP="003517E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weithio fel rhan o'r rhaglen Dechrau'n Deg.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10754" w14:textId="77777777" w:rsidR="00801B0E" w:rsidRPr="00BA0807" w:rsidRDefault="00013EFD" w:rsidP="004F0683">
            <w:pPr>
              <w:jc w:val="center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F2EAB8" w14:textId="77777777" w:rsidR="00801B0E" w:rsidRPr="00BA0807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6512C1B6" w14:textId="77777777" w:rsidTr="00B24B3B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034298" w14:textId="77777777" w:rsidR="00801B0E" w:rsidRPr="00BA0807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1EAF5C" w14:textId="77777777" w:rsidR="00801B0E" w:rsidRPr="00BA0807" w:rsidRDefault="00013EFD" w:rsidP="003517E9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rheoli aml-safle.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3A5D13" w14:textId="77777777" w:rsidR="00801B0E" w:rsidRPr="00BA0807" w:rsidRDefault="00801B0E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17719" w14:textId="77777777" w:rsidR="00801B0E" w:rsidRPr="00BA0807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00C1F43A" w14:textId="77777777" w:rsidTr="00B24B3B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E55D6" w14:textId="77777777" w:rsidR="003517E9" w:rsidRPr="00BA0807" w:rsidRDefault="003517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FA9BE" w14:textId="77777777" w:rsidR="003517E9" w:rsidRPr="00BA0807" w:rsidRDefault="00013EFD" w:rsidP="003517E9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sawl arolygiad llwyddiannus gan Arolygiaeth Gofal Cymru mewn rôl reoli.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2F9DF1" w14:textId="77777777" w:rsidR="003517E9" w:rsidRPr="00BA0807" w:rsidRDefault="00013EFD" w:rsidP="004F0683">
            <w:pPr>
              <w:jc w:val="center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AD7B5" w14:textId="77777777" w:rsidR="003517E9" w:rsidRPr="00BA0807" w:rsidRDefault="003517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26F0825B" w14:textId="77777777" w:rsidTr="00B24B3B">
        <w:trPr>
          <w:cantSplit/>
          <w:trHeight w:val="288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14C3" w14:textId="77777777" w:rsidR="00591100" w:rsidRPr="00B24B3B" w:rsidRDefault="00591100" w:rsidP="00D53712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4AF3" w14:textId="77777777" w:rsidR="00591100" w:rsidRPr="00B24B3B" w:rsidRDefault="00013EFD" w:rsidP="0059110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Profiad o gynllunio strategol, a arweiniodd at wella ansawdd mewn lleoliad blynyddoedd cynnar.</w:t>
            </w:r>
          </w:p>
          <w:p w14:paraId="04483020" w14:textId="77777777" w:rsidR="00591100" w:rsidRPr="00B24B3B" w:rsidRDefault="00013EFD" w:rsidP="0059110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Profiad o gynllunio a chyflwyno hyfforddiant.</w:t>
            </w:r>
          </w:p>
          <w:p w14:paraId="606ADD6A" w14:textId="77777777" w:rsidR="00591100" w:rsidRPr="00B24B3B" w:rsidRDefault="00013EFD" w:rsidP="0059110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Gwybodaeth ymarferol ragorol o ddogfennaeth a luniwyd gan Lywodraeth Cymru yn ddiweddar sy'n ymwneud â gofal plant yn y blynyddoedd cynnar.</w:t>
            </w:r>
          </w:p>
          <w:p w14:paraId="7EBD28A2" w14:textId="77777777" w:rsidR="00591100" w:rsidRPr="00B24B3B" w:rsidRDefault="00013EFD" w:rsidP="0059110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Gwybodaeth ymarferol ragorol ynghylch Cod Anghenion Dysgu Ychwanegol Cymru 2021.</w:t>
            </w:r>
          </w:p>
          <w:p w14:paraId="39CCDC18" w14:textId="77777777" w:rsidR="00591100" w:rsidRPr="00B24B3B" w:rsidRDefault="00013EFD" w:rsidP="0059110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 xml:space="preserve">Gwybodaeth am faterion iechyd a diogelwch. 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4756" w14:textId="77777777" w:rsidR="00B24B3B" w:rsidRPr="00B24B3B" w:rsidRDefault="00B24B3B" w:rsidP="00591100">
            <w:pPr>
              <w:jc w:val="center"/>
              <w:rPr>
                <w:rFonts w:ascii="Arial" w:hAnsi="Arial" w:cs="Arial"/>
              </w:rPr>
            </w:pPr>
          </w:p>
          <w:p w14:paraId="21D14DB7" w14:textId="77777777" w:rsidR="00B24B3B" w:rsidRPr="00B24B3B" w:rsidRDefault="00B24B3B" w:rsidP="00591100">
            <w:pPr>
              <w:jc w:val="center"/>
              <w:rPr>
                <w:rFonts w:ascii="Arial" w:hAnsi="Arial" w:cs="Arial"/>
              </w:rPr>
            </w:pPr>
          </w:p>
          <w:p w14:paraId="759F240C" w14:textId="77777777" w:rsidR="00B24B3B" w:rsidRPr="00B24B3B" w:rsidRDefault="00B24B3B" w:rsidP="00591100">
            <w:pPr>
              <w:jc w:val="center"/>
              <w:rPr>
                <w:rFonts w:ascii="Arial" w:hAnsi="Arial" w:cs="Arial"/>
              </w:rPr>
            </w:pPr>
          </w:p>
          <w:p w14:paraId="7536C489" w14:textId="77777777" w:rsidR="00B24B3B" w:rsidRPr="00B24B3B" w:rsidRDefault="00B24B3B" w:rsidP="00591100">
            <w:pPr>
              <w:jc w:val="center"/>
              <w:rPr>
                <w:rFonts w:ascii="Arial" w:hAnsi="Arial" w:cs="Arial"/>
              </w:rPr>
            </w:pPr>
          </w:p>
          <w:p w14:paraId="511EB66D" w14:textId="77777777" w:rsidR="00B24B3B" w:rsidRPr="00B24B3B" w:rsidRDefault="00B24B3B" w:rsidP="00591100">
            <w:pPr>
              <w:jc w:val="center"/>
              <w:rPr>
                <w:rFonts w:ascii="Arial" w:hAnsi="Arial" w:cs="Arial"/>
              </w:rPr>
            </w:pPr>
          </w:p>
          <w:p w14:paraId="22495AC7" w14:textId="77777777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  <w:p w14:paraId="732C3C56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0313AA5A" w14:textId="77777777" w:rsidR="00D53712" w:rsidRPr="00B24B3B" w:rsidRDefault="00D53712" w:rsidP="00591100">
            <w:pPr>
              <w:jc w:val="center"/>
              <w:rPr>
                <w:rFonts w:ascii="Arial" w:hAnsi="Arial" w:cs="Arial"/>
              </w:rPr>
            </w:pPr>
          </w:p>
          <w:p w14:paraId="247B02F5" w14:textId="77777777" w:rsidR="00D53712" w:rsidRPr="00B24B3B" w:rsidRDefault="00D53712" w:rsidP="00591100">
            <w:pPr>
              <w:jc w:val="center"/>
              <w:rPr>
                <w:rFonts w:ascii="Arial" w:hAnsi="Arial" w:cs="Arial"/>
              </w:rPr>
            </w:pPr>
          </w:p>
          <w:p w14:paraId="5C2D24F3" w14:textId="77777777" w:rsidR="00511323" w:rsidRDefault="00511323" w:rsidP="00591100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1E2D36B1" w14:textId="1D86EC8A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  <w:p w14:paraId="4797EBEF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2A42FC2E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66D127B5" w14:textId="77777777" w:rsidR="00591100" w:rsidRPr="00B24B3B" w:rsidRDefault="00013EFD" w:rsidP="00D53712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3109" w14:textId="77777777" w:rsidR="00591100" w:rsidRPr="00B24B3B" w:rsidRDefault="00591100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267ED76D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6B1B2A11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0C29BFBC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38AD3A3B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689FC658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548900CC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1AD35DDE" w14:textId="77777777" w:rsidTr="00B24B3B">
        <w:trPr>
          <w:cantSplit/>
          <w:trHeight w:val="718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C59447" w14:textId="77777777" w:rsidR="00D53712" w:rsidRPr="00BA0807" w:rsidRDefault="00013EFD" w:rsidP="00591100">
            <w:pPr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D662F9" w14:textId="77777777" w:rsidR="00591100" w:rsidRPr="00BA0807" w:rsidRDefault="00013EFD" w:rsidP="00591100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eastAsia="Arial" w:hAnsi="Arial"/>
                <w:color w:val="000000"/>
              </w:rPr>
            </w:pPr>
            <w:r>
              <w:rPr>
                <w:rFonts w:ascii="Arial" w:hAnsi="Arial" w:cs="Arial"/>
                <w:lang w:val="cy-GB"/>
              </w:rPr>
              <w:t>Gallu cyfathrebu'n glir, yn gryno ac yn hyderus, ar lafar ac yn ysgrifenedig.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9FDBFA" w14:textId="77777777" w:rsidR="00591100" w:rsidRPr="00BA0807" w:rsidRDefault="00013EFD" w:rsidP="00591100">
            <w:pPr>
              <w:jc w:val="center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C6C07E" w14:textId="77777777" w:rsidR="00591100" w:rsidRPr="00BA0807" w:rsidRDefault="00013EFD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A85483" w14:paraId="2A3C20B0" w14:textId="77777777" w:rsidTr="00B24B3B">
        <w:trPr>
          <w:cantSplit/>
          <w:trHeight w:val="1055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C4DB0D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  <w:p w14:paraId="50144D8D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  <w:p w14:paraId="35EFED2B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  <w:p w14:paraId="506A6762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  <w:p w14:paraId="1D0CEF7F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4CAD43" w14:textId="77777777" w:rsidR="00591100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Sgiliau cyflwyno hyderus.</w:t>
            </w:r>
          </w:p>
          <w:p w14:paraId="5CFB6384" w14:textId="77777777" w:rsidR="00D53712" w:rsidRPr="00511323" w:rsidRDefault="00013EFD" w:rsidP="00511323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Gallu cyfathrebu gweledigaeth ac ysbrydoli eraill i gyrraedd nodau cyffredin.</w:t>
            </w:r>
          </w:p>
          <w:p w14:paraId="71DC9C6C" w14:textId="0C5367E6" w:rsidR="00511323" w:rsidRPr="00B24B3B" w:rsidRDefault="00511323" w:rsidP="00511323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datblygu a chynnal perthnasoedd ystyrlon a chynhyrchiol gyda lleoliadau, rhieni, asiantaethau allanol a chymunedau lleol i wella canlyniadau i bob plentyn.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69CF99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714DFDDD" w14:textId="77777777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  <w:p w14:paraId="58110CF5" w14:textId="77777777" w:rsidR="00D53712" w:rsidRPr="00B24B3B" w:rsidRDefault="00D53712" w:rsidP="00591100">
            <w:pPr>
              <w:jc w:val="center"/>
              <w:rPr>
                <w:rFonts w:ascii="Arial" w:hAnsi="Arial" w:cs="Arial"/>
              </w:rPr>
            </w:pPr>
          </w:p>
          <w:p w14:paraId="212AEEA5" w14:textId="77777777" w:rsidR="00D53712" w:rsidRPr="00B24B3B" w:rsidRDefault="00D53712" w:rsidP="00591100">
            <w:pPr>
              <w:jc w:val="center"/>
              <w:rPr>
                <w:rFonts w:ascii="Arial" w:hAnsi="Arial" w:cs="Arial"/>
              </w:rPr>
            </w:pPr>
          </w:p>
          <w:p w14:paraId="0711E90A" w14:textId="77777777" w:rsidR="00D53712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5E7D8" w14:textId="77777777" w:rsidR="00591100" w:rsidRPr="00B24B3B" w:rsidRDefault="00591100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0B89BA2F" w14:textId="77777777" w:rsidTr="008D1447">
        <w:trPr>
          <w:cantSplit/>
          <w:trHeight w:val="65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BEC3E5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DAD0B" w14:textId="77777777" w:rsidR="00591100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Gallu cynllunio'n strategol a gwerthuso'n gywir.</w:t>
            </w:r>
          </w:p>
          <w:p w14:paraId="5F047947" w14:textId="77777777" w:rsidR="00591100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Gallu aros yn wydn, yn bwyllog ac yn broffesiynol o dan bwysau.</w:t>
            </w:r>
          </w:p>
          <w:p w14:paraId="49AD836A" w14:textId="77777777" w:rsidR="00591100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 xml:space="preserve">Gallu arwain, cymell a datblygu tîm i sicrhau bod y gwasanaeth yn cael ei ddarparu mewn ffordd effeithiol ac effeithlon sy'n diwallu anghenion y gwasanaeth.   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97658F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6B1FCF93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66739F05" w14:textId="77777777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  <w:p w14:paraId="7CA86844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63B4F6A8" w14:textId="77777777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771E9" w14:textId="77777777" w:rsidR="00591100" w:rsidRPr="00B24B3B" w:rsidRDefault="00591100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56E2A127" w14:textId="77777777" w:rsidTr="008D1447">
        <w:trPr>
          <w:cantSplit/>
          <w:trHeight w:val="568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5BF1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EF3C" w14:textId="77777777" w:rsidR="00591100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 xml:space="preserve">Trefnus iawn ynghyd â'r gallu i flaenoriaethu eich gwaith eich hun a gwaith y tîm yn effeithiol. </w:t>
            </w:r>
          </w:p>
          <w:p w14:paraId="3305C3F6" w14:textId="77777777" w:rsidR="00660115" w:rsidRPr="009E50C4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Trwydded yrru ddilys gyda mynediad at gerbyd yn ystod oriau gwaith.</w:t>
            </w:r>
          </w:p>
          <w:p w14:paraId="7F3B952C" w14:textId="77777777" w:rsidR="009E50C4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Mae'r gallu i gyfarch cwsmeriaid drwy gyfrwng y Gymraeg yn un o'r gofynion ar gyfer y swydd hon.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ACE6" w14:textId="77777777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  <w:p w14:paraId="65B3CD64" w14:textId="77777777" w:rsidR="00660115" w:rsidRPr="00B24B3B" w:rsidRDefault="00660115" w:rsidP="00591100">
            <w:pPr>
              <w:jc w:val="center"/>
              <w:rPr>
                <w:rFonts w:ascii="Arial" w:hAnsi="Arial" w:cs="Arial"/>
              </w:rPr>
            </w:pPr>
          </w:p>
          <w:p w14:paraId="3DDB6D5D" w14:textId="77777777" w:rsidR="00660115" w:rsidRPr="00B24B3B" w:rsidRDefault="00660115" w:rsidP="00591100">
            <w:pPr>
              <w:jc w:val="center"/>
              <w:rPr>
                <w:rFonts w:ascii="Arial" w:hAnsi="Arial" w:cs="Arial"/>
              </w:rPr>
            </w:pPr>
          </w:p>
          <w:p w14:paraId="25FF622D" w14:textId="77777777" w:rsidR="00660115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2692" w14:textId="77777777" w:rsidR="00591100" w:rsidRPr="00B24B3B" w:rsidRDefault="00591100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4F4D4782" w14:textId="77777777" w:rsidR="000F7C26" w:rsidRDefault="000F7C26" w:rsidP="000F7C26"/>
    <w:sectPr w:rsidR="000F7C26" w:rsidSect="00B24B3B">
      <w:headerReference w:type="default" r:id="rId14"/>
      <w:footerReference w:type="even" r:id="rId15"/>
      <w:headerReference w:type="first" r:id="rId16"/>
      <w:pgSz w:w="11906" w:h="16838"/>
      <w:pgMar w:top="1440" w:right="1440" w:bottom="284" w:left="1440" w:header="426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C8C1" w14:textId="77777777" w:rsidR="004112C2" w:rsidRDefault="004112C2">
      <w:r>
        <w:separator/>
      </w:r>
    </w:p>
  </w:endnote>
  <w:endnote w:type="continuationSeparator" w:id="0">
    <w:p w14:paraId="21DB2081" w14:textId="77777777" w:rsidR="004112C2" w:rsidRDefault="0041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C4CA" w14:textId="77777777" w:rsidR="00456B30" w:rsidRDefault="00013EFD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7F42F2F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6862D" w14:textId="77777777" w:rsidR="004112C2" w:rsidRDefault="004112C2">
      <w:r>
        <w:separator/>
      </w:r>
    </w:p>
  </w:footnote>
  <w:footnote w:type="continuationSeparator" w:id="0">
    <w:p w14:paraId="386BBDD7" w14:textId="77777777" w:rsidR="004112C2" w:rsidRDefault="00411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0109" w14:textId="77777777" w:rsidR="00456B30" w:rsidRDefault="00013EFD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7CED6E97" wp14:editId="3BB88FF1">
          <wp:extent cx="5276850" cy="914400"/>
          <wp:effectExtent l="0" t="0" r="0" b="0"/>
          <wp:docPr id="1985309463" name="Picture 1985309463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8534123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0439" w14:textId="77777777" w:rsidR="00456B30" w:rsidRDefault="00013EFD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276D868" wp14:editId="1458EF0B">
          <wp:extent cx="5276850" cy="914400"/>
          <wp:effectExtent l="0" t="0" r="0" b="0"/>
          <wp:docPr id="1091289205" name="Picture 1091289205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978096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8FB230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3BEF"/>
    <w:multiLevelType w:val="hybridMultilevel"/>
    <w:tmpl w:val="0E08BA76"/>
    <w:lvl w:ilvl="0" w:tplc="3210FA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2673C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92545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3FE02E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A6ABAA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DB25A7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ACC880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AD000B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4C5C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DE946B0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C340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1EEA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0C49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6E07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669B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BA9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DCE6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42BB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F6909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20AD2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06FB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1A63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7A38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AC9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F617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6013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08E0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</w:abstractNum>
  <w:abstractNum w:abstractNumId="4" w15:restartNumberingAfterBreak="0">
    <w:nsid w:val="1A2D55B9"/>
    <w:multiLevelType w:val="hybridMultilevel"/>
    <w:tmpl w:val="CF3842D0"/>
    <w:lvl w:ilvl="0" w:tplc="86B417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9ACF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4CD0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2E2A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3E93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DCD7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E23E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0E53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E208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3447D"/>
    <w:multiLevelType w:val="hybridMultilevel"/>
    <w:tmpl w:val="FEB06A90"/>
    <w:lvl w:ilvl="0" w:tplc="0228F6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BF8E31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C9CCB0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21CE8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51CE39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D98B9F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68E3E8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6C8519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F8657C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1612AC"/>
    <w:multiLevelType w:val="hybridMultilevel"/>
    <w:tmpl w:val="EFE8219E"/>
    <w:lvl w:ilvl="0" w:tplc="FEBAB8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8B4A3A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8DE155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450952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C3449E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4AE64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88AFF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9C6AA9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548E95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1C1D6C"/>
    <w:multiLevelType w:val="hybridMultilevel"/>
    <w:tmpl w:val="F1607AEA"/>
    <w:lvl w:ilvl="0" w:tplc="FB406A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EC8E1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F854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9C59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65C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CC6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5E86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3C95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0253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B22428"/>
    <w:multiLevelType w:val="hybridMultilevel"/>
    <w:tmpl w:val="A54A82D8"/>
    <w:lvl w:ilvl="0" w:tplc="E30827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496E7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E259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3A39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9C85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7E56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98E5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2A1E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B490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0D60D1"/>
    <w:multiLevelType w:val="hybridMultilevel"/>
    <w:tmpl w:val="C9427C64"/>
    <w:lvl w:ilvl="0" w:tplc="2BCA4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C6C2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5EC0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7617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ECC7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74E9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A4D9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2E56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D885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E4E67"/>
    <w:multiLevelType w:val="hybridMultilevel"/>
    <w:tmpl w:val="379CC21A"/>
    <w:lvl w:ilvl="0" w:tplc="050CE3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BE0C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CC69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AA9C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646A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D026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4001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EAEB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3053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533A1"/>
    <w:multiLevelType w:val="hybridMultilevel"/>
    <w:tmpl w:val="B874DEF0"/>
    <w:lvl w:ilvl="0" w:tplc="6A7474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B0078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6276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60D4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F4F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7ACD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2CB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2FF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AE9A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205AB5"/>
    <w:multiLevelType w:val="hybridMultilevel"/>
    <w:tmpl w:val="45F67DAC"/>
    <w:lvl w:ilvl="0" w:tplc="7CB0EE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10631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AADA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E77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0A09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EC5B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40E7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AE55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46A5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7F52F1"/>
    <w:multiLevelType w:val="hybridMultilevel"/>
    <w:tmpl w:val="6E86AE9E"/>
    <w:lvl w:ilvl="0" w:tplc="4C06E3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55C61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ECEF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37017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9B2457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41C605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3C6D18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EA66E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666E33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4F7FF1"/>
    <w:multiLevelType w:val="hybridMultilevel"/>
    <w:tmpl w:val="4EB615E2"/>
    <w:lvl w:ilvl="0" w:tplc="6128B564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36EE9494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6C600BFA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BEEABAB2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CB4CAF64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EB683B2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A4BEA37C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44E20FF6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A6CEDF16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4EF25DC9"/>
    <w:multiLevelType w:val="hybridMultilevel"/>
    <w:tmpl w:val="A81261BE"/>
    <w:lvl w:ilvl="0" w:tplc="C78850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76EC966C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4EBA90F2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3C8671F0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6C103456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47921F02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174E7540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B178EE7A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5F7CB0FC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5099517D"/>
    <w:multiLevelType w:val="hybridMultilevel"/>
    <w:tmpl w:val="F882302A"/>
    <w:lvl w:ilvl="0" w:tplc="88FCB8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0C8EE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6AD6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6AD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0C03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9480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182F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6804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788B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1A1BC6"/>
    <w:multiLevelType w:val="hybridMultilevel"/>
    <w:tmpl w:val="6D609D5C"/>
    <w:lvl w:ilvl="0" w:tplc="5A18B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6B4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EC9C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0235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A21D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9019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7CE9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2872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02C1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1564C"/>
    <w:multiLevelType w:val="hybridMultilevel"/>
    <w:tmpl w:val="53A66DF8"/>
    <w:lvl w:ilvl="0" w:tplc="DEC014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DDEC24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07E51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1561ED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A008C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1BC81DE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5F2217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E588B1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D70A210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5365A0"/>
    <w:multiLevelType w:val="hybridMultilevel"/>
    <w:tmpl w:val="A5D2D46C"/>
    <w:lvl w:ilvl="0" w:tplc="339693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3EA090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 w:tplc="3812985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FEA6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D858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AF299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A4DE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5E6D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50626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D3301"/>
    <w:multiLevelType w:val="hybridMultilevel"/>
    <w:tmpl w:val="5E404EBA"/>
    <w:lvl w:ilvl="0" w:tplc="357A1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B2263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D76619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C6F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38DE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0E8E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40DD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E60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F621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C4A97"/>
    <w:multiLevelType w:val="hybridMultilevel"/>
    <w:tmpl w:val="9B58FA64"/>
    <w:lvl w:ilvl="0" w:tplc="5EFAF2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1205B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1AA56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106F5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4883F0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E4ED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16CA0D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F8AD2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56B0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B36424"/>
    <w:multiLevelType w:val="hybridMultilevel"/>
    <w:tmpl w:val="F9B88FB4"/>
    <w:lvl w:ilvl="0" w:tplc="E8CEA9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29E5BB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31A661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3FC555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9866D8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524E72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4A82C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ADC2C6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9CC980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2E265F"/>
    <w:multiLevelType w:val="hybridMultilevel"/>
    <w:tmpl w:val="9474AB70"/>
    <w:lvl w:ilvl="0" w:tplc="7AC2C9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AE25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C0B9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76E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EA2D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4CDF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767D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8C56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166E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B06E29"/>
    <w:multiLevelType w:val="hybridMultilevel"/>
    <w:tmpl w:val="B706D62C"/>
    <w:lvl w:ilvl="0" w:tplc="83D87E4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81A711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8A49D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4A0A93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594D5A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4EC90C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507C10A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B32F03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467A254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DD3C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2B43976"/>
    <w:multiLevelType w:val="hybridMultilevel"/>
    <w:tmpl w:val="D2F6C514"/>
    <w:lvl w:ilvl="0" w:tplc="AC724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2430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ACBB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D41C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92B1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650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70DC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8206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EC99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66935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921070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142037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376028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302612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491184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187155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093949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5739547">
    <w:abstractNumId w:val="24"/>
  </w:num>
  <w:num w:numId="10" w16cid:durableId="1545557162">
    <w:abstractNumId w:val="15"/>
  </w:num>
  <w:num w:numId="11" w16cid:durableId="1234853545">
    <w:abstractNumId w:val="3"/>
  </w:num>
  <w:num w:numId="12" w16cid:durableId="1296521049">
    <w:abstractNumId w:val="18"/>
  </w:num>
  <w:num w:numId="13" w16cid:durableId="96407842">
    <w:abstractNumId w:val="3"/>
  </w:num>
  <w:num w:numId="14" w16cid:durableId="449858103">
    <w:abstractNumId w:val="15"/>
  </w:num>
  <w:num w:numId="15" w16cid:durableId="312417202">
    <w:abstractNumId w:val="24"/>
  </w:num>
  <w:num w:numId="16" w16cid:durableId="1051810064">
    <w:abstractNumId w:val="18"/>
  </w:num>
  <w:num w:numId="17" w16cid:durableId="107283804">
    <w:abstractNumId w:val="1"/>
  </w:num>
  <w:num w:numId="18" w16cid:durableId="1108500171">
    <w:abstractNumId w:val="8"/>
  </w:num>
  <w:num w:numId="19" w16cid:durableId="406079034">
    <w:abstractNumId w:val="2"/>
  </w:num>
  <w:num w:numId="20" w16cid:durableId="89086138">
    <w:abstractNumId w:val="12"/>
  </w:num>
  <w:num w:numId="21" w16cid:durableId="1189224329">
    <w:abstractNumId w:val="16"/>
  </w:num>
  <w:num w:numId="22" w16cid:durableId="2068382247">
    <w:abstractNumId w:val="23"/>
  </w:num>
  <w:num w:numId="23" w16cid:durableId="349185973">
    <w:abstractNumId w:val="11"/>
  </w:num>
  <w:num w:numId="24" w16cid:durableId="1928533276">
    <w:abstractNumId w:val="7"/>
  </w:num>
  <w:num w:numId="25" w16cid:durableId="1885752003">
    <w:abstractNumId w:val="17"/>
  </w:num>
  <w:num w:numId="26" w16cid:durableId="103504977">
    <w:abstractNumId w:val="0"/>
  </w:num>
  <w:num w:numId="27" w16cid:durableId="1507750744">
    <w:abstractNumId w:val="6"/>
  </w:num>
  <w:num w:numId="28" w16cid:durableId="376202604">
    <w:abstractNumId w:val="4"/>
  </w:num>
  <w:num w:numId="29" w16cid:durableId="1839298206">
    <w:abstractNumId w:val="9"/>
  </w:num>
  <w:num w:numId="30" w16cid:durableId="542909112">
    <w:abstractNumId w:val="21"/>
  </w:num>
  <w:num w:numId="31" w16cid:durableId="65693750">
    <w:abstractNumId w:val="25"/>
  </w:num>
  <w:num w:numId="32" w16cid:durableId="1523014560">
    <w:abstractNumId w:val="10"/>
  </w:num>
  <w:num w:numId="33" w16cid:durableId="1613593663">
    <w:abstractNumId w:val="22"/>
  </w:num>
  <w:num w:numId="34" w16cid:durableId="1694575157">
    <w:abstractNumId w:val="5"/>
  </w:num>
  <w:num w:numId="35" w16cid:durableId="1368751071">
    <w:abstractNumId w:val="19"/>
  </w:num>
  <w:num w:numId="36" w16cid:durableId="589121709">
    <w:abstractNumId w:val="20"/>
  </w:num>
  <w:num w:numId="37" w16cid:durableId="1694916828">
    <w:abstractNumId w:val="14"/>
  </w:num>
  <w:num w:numId="38" w16cid:durableId="1404063433">
    <w:abstractNumId w:val="13"/>
  </w:num>
  <w:num w:numId="39" w16cid:durableId="1924339748">
    <w:abstractNumId w:val="26"/>
  </w:num>
  <w:num w:numId="40" w16cid:durableId="15980744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1374"/>
    <w:rsid w:val="00003367"/>
    <w:rsid w:val="00003C40"/>
    <w:rsid w:val="000105FF"/>
    <w:rsid w:val="00013EFD"/>
    <w:rsid w:val="00013F8F"/>
    <w:rsid w:val="00014253"/>
    <w:rsid w:val="00014A86"/>
    <w:rsid w:val="000178F3"/>
    <w:rsid w:val="00026514"/>
    <w:rsid w:val="00050E9A"/>
    <w:rsid w:val="0005275D"/>
    <w:rsid w:val="00053CE2"/>
    <w:rsid w:val="00060064"/>
    <w:rsid w:val="00085D5A"/>
    <w:rsid w:val="0009322F"/>
    <w:rsid w:val="000B2885"/>
    <w:rsid w:val="000C6397"/>
    <w:rsid w:val="000C69B5"/>
    <w:rsid w:val="000D384D"/>
    <w:rsid w:val="000D5440"/>
    <w:rsid w:val="000E3391"/>
    <w:rsid w:val="000E4F55"/>
    <w:rsid w:val="000F5752"/>
    <w:rsid w:val="000F7C26"/>
    <w:rsid w:val="00132BE4"/>
    <w:rsid w:val="00143BD9"/>
    <w:rsid w:val="001454AB"/>
    <w:rsid w:val="001473FF"/>
    <w:rsid w:val="00152F5A"/>
    <w:rsid w:val="00171E40"/>
    <w:rsid w:val="00183FD6"/>
    <w:rsid w:val="0018669E"/>
    <w:rsid w:val="001A3D0A"/>
    <w:rsid w:val="001B4DB1"/>
    <w:rsid w:val="001B5131"/>
    <w:rsid w:val="001B61FB"/>
    <w:rsid w:val="001B6283"/>
    <w:rsid w:val="001D1D94"/>
    <w:rsid w:val="001E03E4"/>
    <w:rsid w:val="002060BF"/>
    <w:rsid w:val="002079F9"/>
    <w:rsid w:val="00223A2D"/>
    <w:rsid w:val="00223AD8"/>
    <w:rsid w:val="00230C9B"/>
    <w:rsid w:val="00254042"/>
    <w:rsid w:val="00267AFF"/>
    <w:rsid w:val="0028310E"/>
    <w:rsid w:val="00287E6F"/>
    <w:rsid w:val="002909A8"/>
    <w:rsid w:val="00294E6E"/>
    <w:rsid w:val="002A485D"/>
    <w:rsid w:val="002A5B75"/>
    <w:rsid w:val="002A663A"/>
    <w:rsid w:val="002B062D"/>
    <w:rsid w:val="002B6A53"/>
    <w:rsid w:val="002B7961"/>
    <w:rsid w:val="002D17B3"/>
    <w:rsid w:val="002E7FC7"/>
    <w:rsid w:val="002F64A6"/>
    <w:rsid w:val="002F6F2F"/>
    <w:rsid w:val="00304A6B"/>
    <w:rsid w:val="00332FDF"/>
    <w:rsid w:val="003411DA"/>
    <w:rsid w:val="00347E63"/>
    <w:rsid w:val="003517E9"/>
    <w:rsid w:val="0036280B"/>
    <w:rsid w:val="00375BCF"/>
    <w:rsid w:val="003929CC"/>
    <w:rsid w:val="003A0FC4"/>
    <w:rsid w:val="003A4916"/>
    <w:rsid w:val="003C02C3"/>
    <w:rsid w:val="003D098F"/>
    <w:rsid w:val="003D2AAA"/>
    <w:rsid w:val="003E1C6E"/>
    <w:rsid w:val="003E52E5"/>
    <w:rsid w:val="00404C44"/>
    <w:rsid w:val="004112C2"/>
    <w:rsid w:val="0042160C"/>
    <w:rsid w:val="00422276"/>
    <w:rsid w:val="00434DEB"/>
    <w:rsid w:val="00436AC6"/>
    <w:rsid w:val="00452D73"/>
    <w:rsid w:val="00456B30"/>
    <w:rsid w:val="00471443"/>
    <w:rsid w:val="00474471"/>
    <w:rsid w:val="00476DC9"/>
    <w:rsid w:val="00476EE7"/>
    <w:rsid w:val="00486C4C"/>
    <w:rsid w:val="00490994"/>
    <w:rsid w:val="00496337"/>
    <w:rsid w:val="004A0DB4"/>
    <w:rsid w:val="004A6E05"/>
    <w:rsid w:val="004B2175"/>
    <w:rsid w:val="004C03C0"/>
    <w:rsid w:val="004D3638"/>
    <w:rsid w:val="004D64BB"/>
    <w:rsid w:val="004E29A5"/>
    <w:rsid w:val="004F0683"/>
    <w:rsid w:val="004F4E65"/>
    <w:rsid w:val="00505FBA"/>
    <w:rsid w:val="00511323"/>
    <w:rsid w:val="005116CC"/>
    <w:rsid w:val="00511B1E"/>
    <w:rsid w:val="00513446"/>
    <w:rsid w:val="00523671"/>
    <w:rsid w:val="00544FB8"/>
    <w:rsid w:val="005458BB"/>
    <w:rsid w:val="00555BA2"/>
    <w:rsid w:val="00561487"/>
    <w:rsid w:val="00563D25"/>
    <w:rsid w:val="00574A3A"/>
    <w:rsid w:val="00575346"/>
    <w:rsid w:val="00575CAB"/>
    <w:rsid w:val="00590AE0"/>
    <w:rsid w:val="00591100"/>
    <w:rsid w:val="00593286"/>
    <w:rsid w:val="005A5D6B"/>
    <w:rsid w:val="005A6446"/>
    <w:rsid w:val="005B2FBD"/>
    <w:rsid w:val="005C0894"/>
    <w:rsid w:val="005E22FC"/>
    <w:rsid w:val="005E5F84"/>
    <w:rsid w:val="005F05FD"/>
    <w:rsid w:val="0060395E"/>
    <w:rsid w:val="00620140"/>
    <w:rsid w:val="006305BD"/>
    <w:rsid w:val="00631762"/>
    <w:rsid w:val="00637FAA"/>
    <w:rsid w:val="0065488A"/>
    <w:rsid w:val="00655D5C"/>
    <w:rsid w:val="00656FC2"/>
    <w:rsid w:val="00660115"/>
    <w:rsid w:val="006605BB"/>
    <w:rsid w:val="00663E8D"/>
    <w:rsid w:val="00677EA2"/>
    <w:rsid w:val="00683839"/>
    <w:rsid w:val="00685DE7"/>
    <w:rsid w:val="00690072"/>
    <w:rsid w:val="006A5F51"/>
    <w:rsid w:val="006B09DB"/>
    <w:rsid w:val="006B45D2"/>
    <w:rsid w:val="006C0366"/>
    <w:rsid w:val="006C74DB"/>
    <w:rsid w:val="006D1AA2"/>
    <w:rsid w:val="006D6613"/>
    <w:rsid w:val="006E0925"/>
    <w:rsid w:val="006E19E1"/>
    <w:rsid w:val="006E571B"/>
    <w:rsid w:val="007045EA"/>
    <w:rsid w:val="007053A6"/>
    <w:rsid w:val="00705FAA"/>
    <w:rsid w:val="0072502F"/>
    <w:rsid w:val="00732F6D"/>
    <w:rsid w:val="00740C87"/>
    <w:rsid w:val="007519FD"/>
    <w:rsid w:val="00753026"/>
    <w:rsid w:val="00760C64"/>
    <w:rsid w:val="00765635"/>
    <w:rsid w:val="007663FA"/>
    <w:rsid w:val="007720F8"/>
    <w:rsid w:val="00793E94"/>
    <w:rsid w:val="007960FF"/>
    <w:rsid w:val="007D2C44"/>
    <w:rsid w:val="007E2D67"/>
    <w:rsid w:val="007E6AC4"/>
    <w:rsid w:val="00801B0E"/>
    <w:rsid w:val="00802AE9"/>
    <w:rsid w:val="0081682B"/>
    <w:rsid w:val="00821A32"/>
    <w:rsid w:val="00821FB4"/>
    <w:rsid w:val="00834142"/>
    <w:rsid w:val="0084118B"/>
    <w:rsid w:val="00846930"/>
    <w:rsid w:val="00853AB9"/>
    <w:rsid w:val="008546CA"/>
    <w:rsid w:val="00861D1F"/>
    <w:rsid w:val="00865A7E"/>
    <w:rsid w:val="00867F69"/>
    <w:rsid w:val="008706C5"/>
    <w:rsid w:val="0087446C"/>
    <w:rsid w:val="008746A4"/>
    <w:rsid w:val="00875EF8"/>
    <w:rsid w:val="00887FBB"/>
    <w:rsid w:val="008B7158"/>
    <w:rsid w:val="008C7297"/>
    <w:rsid w:val="008D1447"/>
    <w:rsid w:val="008D509D"/>
    <w:rsid w:val="008D5515"/>
    <w:rsid w:val="008D66F7"/>
    <w:rsid w:val="008E2098"/>
    <w:rsid w:val="008F76E9"/>
    <w:rsid w:val="00905E80"/>
    <w:rsid w:val="0091050F"/>
    <w:rsid w:val="009154EB"/>
    <w:rsid w:val="009243B2"/>
    <w:rsid w:val="00945DDD"/>
    <w:rsid w:val="009466FB"/>
    <w:rsid w:val="00965A15"/>
    <w:rsid w:val="0097062E"/>
    <w:rsid w:val="00994584"/>
    <w:rsid w:val="009A1E64"/>
    <w:rsid w:val="009A1EA6"/>
    <w:rsid w:val="009A2B8C"/>
    <w:rsid w:val="009A3A1B"/>
    <w:rsid w:val="009B20DD"/>
    <w:rsid w:val="009B5752"/>
    <w:rsid w:val="009D1BC6"/>
    <w:rsid w:val="009D565E"/>
    <w:rsid w:val="009E4463"/>
    <w:rsid w:val="009E50C4"/>
    <w:rsid w:val="009F54DF"/>
    <w:rsid w:val="009F661A"/>
    <w:rsid w:val="009F69F7"/>
    <w:rsid w:val="00A0183B"/>
    <w:rsid w:val="00A04FA0"/>
    <w:rsid w:val="00A1101A"/>
    <w:rsid w:val="00A115C3"/>
    <w:rsid w:val="00A15F1C"/>
    <w:rsid w:val="00A17DC4"/>
    <w:rsid w:val="00A3724D"/>
    <w:rsid w:val="00A42772"/>
    <w:rsid w:val="00A43D94"/>
    <w:rsid w:val="00A53217"/>
    <w:rsid w:val="00A73D87"/>
    <w:rsid w:val="00A7448A"/>
    <w:rsid w:val="00A77AC5"/>
    <w:rsid w:val="00A85483"/>
    <w:rsid w:val="00A9715D"/>
    <w:rsid w:val="00AA78C1"/>
    <w:rsid w:val="00AC0B96"/>
    <w:rsid w:val="00AC2146"/>
    <w:rsid w:val="00AD31CF"/>
    <w:rsid w:val="00AD754D"/>
    <w:rsid w:val="00AF0072"/>
    <w:rsid w:val="00B24B3B"/>
    <w:rsid w:val="00B3178E"/>
    <w:rsid w:val="00B4134F"/>
    <w:rsid w:val="00B43330"/>
    <w:rsid w:val="00B4518B"/>
    <w:rsid w:val="00B46BAE"/>
    <w:rsid w:val="00B521EA"/>
    <w:rsid w:val="00B55639"/>
    <w:rsid w:val="00B85CF1"/>
    <w:rsid w:val="00B91E48"/>
    <w:rsid w:val="00B92F52"/>
    <w:rsid w:val="00B93BA5"/>
    <w:rsid w:val="00BA0807"/>
    <w:rsid w:val="00BB0C2C"/>
    <w:rsid w:val="00BB1B20"/>
    <w:rsid w:val="00BB23F2"/>
    <w:rsid w:val="00BB6A0E"/>
    <w:rsid w:val="00BD370B"/>
    <w:rsid w:val="00BD56D7"/>
    <w:rsid w:val="00BF3118"/>
    <w:rsid w:val="00BF5A23"/>
    <w:rsid w:val="00BF5ADB"/>
    <w:rsid w:val="00BF6C6E"/>
    <w:rsid w:val="00C04F3C"/>
    <w:rsid w:val="00C12CA0"/>
    <w:rsid w:val="00C26ABE"/>
    <w:rsid w:val="00C34667"/>
    <w:rsid w:val="00C351E1"/>
    <w:rsid w:val="00C37668"/>
    <w:rsid w:val="00C446D3"/>
    <w:rsid w:val="00C50666"/>
    <w:rsid w:val="00C72C56"/>
    <w:rsid w:val="00C76EE9"/>
    <w:rsid w:val="00C82D20"/>
    <w:rsid w:val="00C859DA"/>
    <w:rsid w:val="00C92CAE"/>
    <w:rsid w:val="00CB64DB"/>
    <w:rsid w:val="00CC210F"/>
    <w:rsid w:val="00CC235C"/>
    <w:rsid w:val="00CD1C81"/>
    <w:rsid w:val="00CE3F9D"/>
    <w:rsid w:val="00CE710B"/>
    <w:rsid w:val="00D02DBD"/>
    <w:rsid w:val="00D16306"/>
    <w:rsid w:val="00D50899"/>
    <w:rsid w:val="00D50A48"/>
    <w:rsid w:val="00D53712"/>
    <w:rsid w:val="00D61324"/>
    <w:rsid w:val="00D71083"/>
    <w:rsid w:val="00D712F9"/>
    <w:rsid w:val="00D81B07"/>
    <w:rsid w:val="00D86432"/>
    <w:rsid w:val="00D953FE"/>
    <w:rsid w:val="00D95439"/>
    <w:rsid w:val="00DB6F31"/>
    <w:rsid w:val="00DE79B5"/>
    <w:rsid w:val="00DE7EDB"/>
    <w:rsid w:val="00DF3F90"/>
    <w:rsid w:val="00E059FB"/>
    <w:rsid w:val="00E14485"/>
    <w:rsid w:val="00E25872"/>
    <w:rsid w:val="00E676E5"/>
    <w:rsid w:val="00E7031D"/>
    <w:rsid w:val="00E76FE8"/>
    <w:rsid w:val="00E82FF5"/>
    <w:rsid w:val="00E97B4B"/>
    <w:rsid w:val="00EA02C3"/>
    <w:rsid w:val="00EA76D3"/>
    <w:rsid w:val="00EC214B"/>
    <w:rsid w:val="00ED7F7E"/>
    <w:rsid w:val="00EF201E"/>
    <w:rsid w:val="00F008E5"/>
    <w:rsid w:val="00F20D4F"/>
    <w:rsid w:val="00F27809"/>
    <w:rsid w:val="00F37DC0"/>
    <w:rsid w:val="00F432A1"/>
    <w:rsid w:val="00F45027"/>
    <w:rsid w:val="00F47170"/>
    <w:rsid w:val="00F52E69"/>
    <w:rsid w:val="00F553A0"/>
    <w:rsid w:val="00F66799"/>
    <w:rsid w:val="00F731EB"/>
    <w:rsid w:val="00F73CAF"/>
    <w:rsid w:val="00F75B1C"/>
    <w:rsid w:val="00F96219"/>
    <w:rsid w:val="00FA385E"/>
    <w:rsid w:val="00FA394B"/>
    <w:rsid w:val="00FA3BA5"/>
    <w:rsid w:val="00FA6DFC"/>
    <w:rsid w:val="00FB088B"/>
    <w:rsid w:val="00FB31FC"/>
    <w:rsid w:val="00FB69A3"/>
    <w:rsid w:val="00FC0383"/>
    <w:rsid w:val="00FC48C8"/>
    <w:rsid w:val="00FD78D4"/>
    <w:rsid w:val="00FE7F98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ADAA0A"/>
  <w15:chartTrackingRefBased/>
  <w15:docId w15:val="{6D685C4C-03AE-4315-A674-53B384E2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712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003367"/>
    <w:pPr>
      <w:ind w:left="720"/>
    </w:pPr>
  </w:style>
  <w:style w:type="paragraph" w:styleId="Revision">
    <w:name w:val="Revision"/>
    <w:hidden/>
    <w:uiPriority w:val="99"/>
    <w:semiHidden/>
    <w:rsid w:val="00965A15"/>
    <w:rPr>
      <w:rFonts w:ascii="Tahoma" w:hAnsi="Tahoma"/>
      <w:sz w:val="24"/>
      <w:szCs w:val="24"/>
      <w:lang w:eastAsia="en-US"/>
    </w:rPr>
  </w:style>
  <w:style w:type="character" w:customStyle="1" w:styleId="cf01">
    <w:name w:val="cf01"/>
    <w:basedOn w:val="DefaultParagraphFont"/>
    <w:rsid w:val="00591100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4481D2-4881-4F9A-B569-4FC302E133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8A00B1AF-EDCB-4327-9A09-CACBE1BD5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Bridgend C.B.C</Company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Mathew James (HR)</cp:lastModifiedBy>
  <cp:revision>8</cp:revision>
  <cp:lastPrinted>2026-09-21T11:25:00Z</cp:lastPrinted>
  <dcterms:created xsi:type="dcterms:W3CDTF">2026-09-21T11:23:00Z</dcterms:created>
  <dcterms:modified xsi:type="dcterms:W3CDTF">2026-10-21T15:55:00Z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