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F98DCD8" w14:textId="77777777" w:rsidR="00456B30" w:rsidRDefault="00456B30" w:rsidP="00685DE7">
      <w:pPr>
        <w:jc w:val="center"/>
        <w:rPr>
          <w:noProof/>
        </w:rPr>
      </w:pPr>
      <w:r w:rsidRPr="0060395E">
        <w:rPr>
          <w:rFonts w:ascii="Arial" w:hAnsi="Arial" w:cs="Arial"/>
          <w:b/>
          <w:color w:val="000000"/>
          <w:sz w:val="32"/>
          <w:szCs w:val="32"/>
        </w:rPr>
        <w:t xml:space="preserve">Job </w:t>
      </w:r>
      <w:r>
        <w:rPr>
          <w:rFonts w:ascii="Arial" w:hAnsi="Arial" w:cs="Arial"/>
          <w:b/>
          <w:color w:val="000000"/>
          <w:sz w:val="32"/>
          <w:szCs w:val="32"/>
        </w:rPr>
        <w:t>Description</w:t>
      </w:r>
    </w:p>
    <w:p w14:paraId="465D1206" w14:textId="77777777" w:rsidR="00456B30" w:rsidRPr="008B7158" w:rsidRDefault="00456B30" w:rsidP="00456B30">
      <w:pPr>
        <w:rPr>
          <w:rFonts w:ascii="Arial" w:hAnsi="Arial" w:cs="Arial"/>
        </w:rPr>
      </w:pPr>
    </w:p>
    <w:p w14:paraId="5F987494" w14:textId="50D27B0E" w:rsidR="00456B30" w:rsidRPr="000E4AA4" w:rsidRDefault="00526C28" w:rsidP="002D799E">
      <w:pPr>
        <w:pStyle w:val="BodyText2"/>
        <w:spacing w:after="0"/>
        <w:outlineLvl w:val="0"/>
        <w:rPr>
          <w:b w:val="0"/>
          <w:color w:val="FF0000"/>
        </w:rPr>
      </w:pPr>
      <w:r>
        <w:t>DIRECTORATE:</w:t>
      </w:r>
      <w:r>
        <w:tab/>
      </w:r>
      <w:r>
        <w:tab/>
      </w:r>
      <w:bookmarkStart w:id="0" w:name="_Hlk194392055"/>
      <w:r w:rsidR="00BD24A0">
        <w:rPr>
          <w:b w:val="0"/>
          <w:bCs/>
        </w:rPr>
        <w:t>Education, Early Years and Young People</w:t>
      </w:r>
      <w:bookmarkEnd w:id="0"/>
    </w:p>
    <w:p w14:paraId="7BF57005" w14:textId="77777777" w:rsidR="002D799E" w:rsidRPr="000E4AA4" w:rsidRDefault="002D799E" w:rsidP="002D799E">
      <w:pPr>
        <w:pStyle w:val="BodyText2"/>
        <w:spacing w:after="0"/>
        <w:outlineLvl w:val="0"/>
        <w:rPr>
          <w:bCs/>
        </w:rPr>
      </w:pPr>
    </w:p>
    <w:p w14:paraId="54105607" w14:textId="33292CDD" w:rsidR="00456B30" w:rsidRPr="000E4AA4" w:rsidRDefault="00456B30" w:rsidP="002D799E">
      <w:pPr>
        <w:ind w:left="2880" w:right="91" w:hanging="2880"/>
        <w:rPr>
          <w:rFonts w:ascii="Arial" w:hAnsi="Arial" w:cs="Arial"/>
          <w:b/>
          <w:bCs/>
        </w:rPr>
      </w:pPr>
      <w:r w:rsidRPr="000E4AA4">
        <w:rPr>
          <w:rFonts w:ascii="Arial" w:hAnsi="Arial" w:cs="Arial"/>
          <w:b/>
          <w:bCs/>
        </w:rPr>
        <w:t>DEPARTMENT:</w:t>
      </w:r>
      <w:r w:rsidRPr="000E4AA4">
        <w:rPr>
          <w:rFonts w:ascii="Arial" w:hAnsi="Arial" w:cs="Arial"/>
          <w:b/>
          <w:bCs/>
        </w:rPr>
        <w:tab/>
      </w:r>
      <w:r w:rsidR="00BD24A0">
        <w:rPr>
          <w:rFonts w:ascii="Arial" w:hAnsi="Arial" w:cs="Arial"/>
        </w:rPr>
        <w:t>School</w:t>
      </w:r>
    </w:p>
    <w:p w14:paraId="0B8F9543" w14:textId="77777777" w:rsidR="002D799E" w:rsidRPr="000E4AA4" w:rsidRDefault="002D799E" w:rsidP="002D799E">
      <w:pPr>
        <w:ind w:left="2880" w:right="91" w:hanging="2880"/>
        <w:rPr>
          <w:rFonts w:ascii="Arial" w:hAnsi="Arial" w:cs="Arial"/>
          <w:b/>
          <w:bCs/>
        </w:rPr>
      </w:pPr>
    </w:p>
    <w:p w14:paraId="3CFBEE7A" w14:textId="048E0275" w:rsidR="00456B30" w:rsidRPr="000E4AA4" w:rsidRDefault="00456B30" w:rsidP="00456B30">
      <w:pPr>
        <w:ind w:right="91"/>
        <w:rPr>
          <w:rFonts w:ascii="Arial" w:hAnsi="Arial" w:cs="Arial"/>
          <w:b/>
          <w:bCs/>
          <w:color w:val="000000"/>
        </w:rPr>
      </w:pPr>
      <w:r w:rsidRPr="000E4AA4">
        <w:rPr>
          <w:rFonts w:ascii="Arial" w:hAnsi="Arial" w:cs="Arial"/>
          <w:b/>
          <w:bCs/>
        </w:rPr>
        <w:t>POST:</w:t>
      </w:r>
      <w:r w:rsidRPr="000E4AA4">
        <w:rPr>
          <w:rFonts w:ascii="Arial" w:hAnsi="Arial" w:cs="Arial"/>
          <w:b/>
          <w:bCs/>
        </w:rPr>
        <w:tab/>
      </w:r>
      <w:r w:rsidRPr="000E4AA4">
        <w:rPr>
          <w:rFonts w:ascii="Arial" w:hAnsi="Arial" w:cs="Arial"/>
          <w:b/>
          <w:bCs/>
        </w:rPr>
        <w:tab/>
      </w:r>
      <w:r w:rsidRPr="000E4AA4">
        <w:rPr>
          <w:rFonts w:ascii="Arial" w:hAnsi="Arial" w:cs="Arial"/>
          <w:b/>
          <w:bCs/>
        </w:rPr>
        <w:tab/>
      </w:r>
      <w:r w:rsidR="00BD24A0">
        <w:rPr>
          <w:rFonts w:ascii="Arial" w:hAnsi="Arial" w:cs="Arial"/>
        </w:rPr>
        <w:t>Teacher</w:t>
      </w:r>
    </w:p>
    <w:p w14:paraId="77353CC5" w14:textId="77777777" w:rsidR="002D799E" w:rsidRPr="00AD6D4C" w:rsidRDefault="002D799E" w:rsidP="00456B30">
      <w:pPr>
        <w:ind w:right="91"/>
        <w:rPr>
          <w:rFonts w:ascii="Arial" w:hAnsi="Arial" w:cs="Arial"/>
          <w:b/>
        </w:rPr>
      </w:pPr>
    </w:p>
    <w:p w14:paraId="27F88F05" w14:textId="1AB2DEDD" w:rsidR="00456B30" w:rsidRDefault="00456B30" w:rsidP="00456B30">
      <w:pPr>
        <w:ind w:right="-334"/>
        <w:rPr>
          <w:rFonts w:ascii="Arial" w:hAnsi="Arial" w:cs="Arial"/>
        </w:rPr>
      </w:pPr>
      <w:r w:rsidRPr="00AD6D4C">
        <w:rPr>
          <w:rFonts w:ascii="Arial" w:hAnsi="Arial" w:cs="Arial"/>
          <w:b/>
        </w:rPr>
        <w:t>GRADE OF POST:</w:t>
      </w:r>
      <w:r w:rsidRPr="00AD6D4C">
        <w:rPr>
          <w:rFonts w:ascii="Arial" w:hAnsi="Arial" w:cs="Arial"/>
          <w:b/>
        </w:rPr>
        <w:tab/>
      </w:r>
      <w:r w:rsidRPr="00AD6D4C">
        <w:rPr>
          <w:rFonts w:ascii="Arial" w:hAnsi="Arial" w:cs="Arial"/>
          <w:b/>
        </w:rPr>
        <w:tab/>
      </w:r>
      <w:r w:rsidR="00BD24A0">
        <w:rPr>
          <w:rFonts w:ascii="Arial" w:hAnsi="Arial" w:cs="Arial"/>
        </w:rPr>
        <w:t>Teacher Salary Scale</w:t>
      </w:r>
    </w:p>
    <w:p w14:paraId="05937E59" w14:textId="77777777" w:rsidR="00456B30" w:rsidRPr="00AD6D4C" w:rsidRDefault="00456B30" w:rsidP="00456B30">
      <w:pPr>
        <w:ind w:right="91"/>
        <w:rPr>
          <w:rFonts w:ascii="Arial" w:hAnsi="Arial" w:cs="Arial"/>
        </w:rPr>
      </w:pPr>
    </w:p>
    <w:p w14:paraId="0662D368" w14:textId="194327BB" w:rsidR="00456B30" w:rsidRDefault="00456B30" w:rsidP="00456B30">
      <w:pPr>
        <w:ind w:right="91"/>
        <w:rPr>
          <w:rFonts w:ascii="Arial" w:hAnsi="Arial" w:cs="Arial"/>
        </w:rPr>
      </w:pPr>
      <w:r w:rsidRPr="00AD6D4C">
        <w:rPr>
          <w:rFonts w:ascii="Arial" w:hAnsi="Arial" w:cs="Arial"/>
          <w:b/>
        </w:rPr>
        <w:t>RESPONSIBLE TO:</w:t>
      </w:r>
      <w:r w:rsidRPr="00AD6D4C">
        <w:rPr>
          <w:rFonts w:ascii="Arial" w:hAnsi="Arial" w:cs="Arial"/>
        </w:rPr>
        <w:tab/>
      </w:r>
      <w:r w:rsidR="00BD24A0" w:rsidRPr="00BD24A0">
        <w:rPr>
          <w:rFonts w:ascii="Arial" w:hAnsi="Arial" w:cs="Arial"/>
        </w:rPr>
        <w:t>Headteacher and Governing Body</w:t>
      </w:r>
    </w:p>
    <w:p w14:paraId="185503AB" w14:textId="77777777" w:rsidR="002A25F9" w:rsidRPr="00AD6D4C" w:rsidRDefault="002A25F9" w:rsidP="00456B30">
      <w:pPr>
        <w:ind w:right="91"/>
        <w:rPr>
          <w:rFonts w:ascii="Arial" w:hAnsi="Arial" w:cs="Arial"/>
        </w:rPr>
      </w:pPr>
    </w:p>
    <w:p w14:paraId="107A6428" w14:textId="77777777" w:rsidR="002A25F9" w:rsidRDefault="002A25F9" w:rsidP="002A25F9">
      <w:pPr>
        <w:pStyle w:val="BodyText"/>
        <w:pBdr>
          <w:top w:val="single" w:sz="4" w:space="1" w:color="auto"/>
        </w:pBdr>
        <w:spacing w:after="0"/>
        <w:ind w:left="2880" w:hanging="2880"/>
        <w:rPr>
          <w:rFonts w:ascii="Arial" w:hAnsi="Arial" w:cs="Arial"/>
          <w:b/>
          <w:sz w:val="24"/>
          <w:szCs w:val="24"/>
        </w:rPr>
      </w:pPr>
    </w:p>
    <w:p w14:paraId="42610C60" w14:textId="20447404" w:rsidR="00456B30" w:rsidRDefault="00456B30" w:rsidP="002A25F9">
      <w:pPr>
        <w:pStyle w:val="BodyText"/>
        <w:pBdr>
          <w:top w:val="single" w:sz="4" w:space="1" w:color="auto"/>
        </w:pBdr>
        <w:spacing w:after="0"/>
        <w:ind w:left="2880" w:hanging="2880"/>
        <w:rPr>
          <w:rFonts w:ascii="Arial" w:hAnsi="Arial" w:cs="Arial"/>
          <w:sz w:val="24"/>
          <w:szCs w:val="24"/>
        </w:rPr>
      </w:pPr>
      <w:r w:rsidRPr="00AD6D4C">
        <w:rPr>
          <w:rFonts w:ascii="Arial" w:hAnsi="Arial" w:cs="Arial"/>
          <w:b/>
          <w:sz w:val="24"/>
          <w:szCs w:val="24"/>
        </w:rPr>
        <w:t>JOB PURPOSE:</w:t>
      </w:r>
      <w:r w:rsidRPr="00AD6D4C">
        <w:rPr>
          <w:rFonts w:ascii="Arial" w:hAnsi="Arial" w:cs="Arial"/>
          <w:sz w:val="24"/>
          <w:szCs w:val="24"/>
        </w:rPr>
        <w:tab/>
      </w:r>
    </w:p>
    <w:p w14:paraId="7D2387A1" w14:textId="77777777" w:rsidR="001548B4" w:rsidRDefault="001548B4" w:rsidP="002A25F9">
      <w:pPr>
        <w:pStyle w:val="BodyText"/>
        <w:pBdr>
          <w:top w:val="single" w:sz="4" w:space="1" w:color="auto"/>
        </w:pBdr>
        <w:spacing w:after="0"/>
        <w:ind w:left="2880" w:hanging="2880"/>
        <w:rPr>
          <w:rFonts w:ascii="Arial" w:hAnsi="Arial" w:cs="Arial"/>
          <w:sz w:val="24"/>
          <w:szCs w:val="24"/>
        </w:rPr>
      </w:pPr>
    </w:p>
    <w:p w14:paraId="26E2E8B0" w14:textId="77777777" w:rsidR="00BD24A0" w:rsidRDefault="00BD24A0" w:rsidP="00BD24A0">
      <w:pPr>
        <w:rPr>
          <w:rFonts w:ascii="Arial" w:hAnsi="Arial" w:cs="Arial"/>
        </w:rPr>
      </w:pPr>
      <w:r>
        <w:rPr>
          <w:rFonts w:ascii="Arial" w:hAnsi="Arial" w:cs="Arial"/>
        </w:rPr>
        <w:t>Carrying out the professional duties of the Teacher in accordance with the Teachers Pay and Conditions Document and other relevant statutory provisions.</w:t>
      </w:r>
    </w:p>
    <w:p w14:paraId="062018A0" w14:textId="77777777" w:rsidR="00BD24A0" w:rsidRDefault="00BD24A0" w:rsidP="00BD24A0">
      <w:pPr>
        <w:rPr>
          <w:rFonts w:ascii="Arial" w:hAnsi="Arial" w:cs="Arial"/>
        </w:rPr>
      </w:pPr>
    </w:p>
    <w:p w14:paraId="09846CDE" w14:textId="77777777" w:rsidR="00BD24A0" w:rsidRPr="00AD6D4C" w:rsidRDefault="00BD24A0" w:rsidP="002A25F9">
      <w:pPr>
        <w:pStyle w:val="BodyText"/>
        <w:pBdr>
          <w:top w:val="single" w:sz="4" w:space="1" w:color="auto"/>
        </w:pBdr>
        <w:spacing w:after="0"/>
        <w:ind w:left="2880" w:hanging="2880"/>
        <w:rPr>
          <w:rFonts w:ascii="Arial" w:hAnsi="Arial" w:cs="Arial"/>
          <w:sz w:val="24"/>
          <w:szCs w:val="24"/>
        </w:rPr>
      </w:pPr>
    </w:p>
    <w:p w14:paraId="63B04E9C" w14:textId="77777777" w:rsidR="00BD24A0" w:rsidRDefault="00BD24A0" w:rsidP="00BD24A0">
      <w:pPr>
        <w:pStyle w:val="Footer"/>
        <w:rPr>
          <w:rFonts w:ascii="Arial" w:hAnsi="Arial" w:cs="Arial"/>
          <w:b/>
        </w:rPr>
      </w:pPr>
      <w:r w:rsidRPr="00A66B0A">
        <w:rPr>
          <w:rFonts w:ascii="Arial" w:hAnsi="Arial" w:cs="Arial"/>
          <w:b/>
        </w:rPr>
        <w:t>PRINCIPAL RESPONSIBILITIES AND ACTIVITIES:</w:t>
      </w:r>
    </w:p>
    <w:p w14:paraId="2024CAD8" w14:textId="77777777" w:rsidR="002D799E" w:rsidRDefault="002D799E" w:rsidP="00A66B0A">
      <w:pPr>
        <w:pStyle w:val="Footer"/>
        <w:rPr>
          <w:rFonts w:ascii="Arial" w:hAnsi="Arial" w:cs="Arial"/>
        </w:rPr>
      </w:pPr>
    </w:p>
    <w:p w14:paraId="0285C4BA" w14:textId="02774EB1" w:rsidR="00BD24A0" w:rsidRDefault="00BD24A0" w:rsidP="00BD24A0">
      <w:pPr>
        <w:pStyle w:val="ListParagraph"/>
        <w:numPr>
          <w:ilvl w:val="0"/>
          <w:numId w:val="29"/>
        </w:numPr>
        <w:rPr>
          <w:rFonts w:ascii="Arial" w:hAnsi="Arial" w:cs="Arial"/>
        </w:rPr>
      </w:pPr>
      <w:r w:rsidRPr="00BD24A0">
        <w:rPr>
          <w:rFonts w:ascii="Arial" w:hAnsi="Arial" w:cs="Arial"/>
        </w:rPr>
        <w:t>Passionate about education and have the commitment and drive to be part of an AOLE Team which enables all children</w:t>
      </w:r>
      <w:r w:rsidR="00A02450">
        <w:rPr>
          <w:rFonts w:ascii="Arial" w:hAnsi="Arial" w:cs="Arial"/>
        </w:rPr>
        <w:t xml:space="preserve">, including those with additional needs </w:t>
      </w:r>
      <w:r w:rsidRPr="00BD24A0">
        <w:rPr>
          <w:rFonts w:ascii="Arial" w:hAnsi="Arial" w:cs="Arial"/>
        </w:rPr>
        <w:t>to succeed in their learning.</w:t>
      </w:r>
    </w:p>
    <w:p w14:paraId="6B200152" w14:textId="77777777" w:rsidR="00BD24A0" w:rsidRPr="00BD24A0" w:rsidRDefault="00BD24A0" w:rsidP="00BD24A0">
      <w:pPr>
        <w:pStyle w:val="ListParagraph"/>
        <w:rPr>
          <w:rFonts w:ascii="Arial" w:hAnsi="Arial" w:cs="Arial"/>
        </w:rPr>
      </w:pPr>
    </w:p>
    <w:p w14:paraId="04E49C5C" w14:textId="5514E282" w:rsidR="00BD24A0" w:rsidRDefault="00BD24A0" w:rsidP="00BD24A0">
      <w:pPr>
        <w:pStyle w:val="ListParagraph"/>
        <w:numPr>
          <w:ilvl w:val="0"/>
          <w:numId w:val="29"/>
        </w:numPr>
        <w:rPr>
          <w:rFonts w:ascii="Arial" w:hAnsi="Arial" w:cs="Arial"/>
        </w:rPr>
      </w:pPr>
      <w:r w:rsidRPr="00BD24A0">
        <w:rPr>
          <w:rFonts w:ascii="Arial" w:hAnsi="Arial" w:cs="Arial"/>
        </w:rPr>
        <w:t>Have an excellent working knowledge of the Curriculum for Wales</w:t>
      </w:r>
      <w:r w:rsidR="00A02450">
        <w:rPr>
          <w:rFonts w:ascii="Arial" w:hAnsi="Arial" w:cs="Arial"/>
        </w:rPr>
        <w:t xml:space="preserve"> and the ALN reform act</w:t>
      </w:r>
      <w:r w:rsidRPr="00BD24A0">
        <w:rPr>
          <w:rFonts w:ascii="Arial" w:hAnsi="Arial" w:cs="Arial"/>
        </w:rPr>
        <w:t xml:space="preserve">. </w:t>
      </w:r>
    </w:p>
    <w:p w14:paraId="27C058BC" w14:textId="77777777" w:rsidR="00BD24A0" w:rsidRPr="00BD24A0" w:rsidRDefault="00BD24A0" w:rsidP="00BD24A0">
      <w:pPr>
        <w:pStyle w:val="ListParagraph"/>
        <w:rPr>
          <w:rFonts w:ascii="Arial" w:hAnsi="Arial" w:cs="Arial"/>
        </w:rPr>
      </w:pPr>
    </w:p>
    <w:p w14:paraId="214AEF61" w14:textId="71F22324" w:rsidR="00BD24A0" w:rsidRDefault="00BD24A0" w:rsidP="00BD24A0">
      <w:pPr>
        <w:pStyle w:val="ListParagraph"/>
        <w:numPr>
          <w:ilvl w:val="0"/>
          <w:numId w:val="29"/>
        </w:numPr>
        <w:rPr>
          <w:rFonts w:ascii="Arial" w:hAnsi="Arial" w:cs="Arial"/>
        </w:rPr>
      </w:pPr>
      <w:r w:rsidRPr="00BD24A0">
        <w:rPr>
          <w:rFonts w:ascii="Arial" w:hAnsi="Arial" w:cs="Arial"/>
        </w:rPr>
        <w:t>Be an excellent classroom practitioner who inspires and encourages children to reach their full potential through high quality learning experiences</w:t>
      </w:r>
      <w:r w:rsidR="00A02450">
        <w:rPr>
          <w:rFonts w:ascii="Arial" w:hAnsi="Arial" w:cs="Arial"/>
        </w:rPr>
        <w:t xml:space="preserve"> with excellent behaviour management skills</w:t>
      </w:r>
    </w:p>
    <w:p w14:paraId="431E4150" w14:textId="77777777" w:rsidR="00BD24A0" w:rsidRPr="00BD24A0" w:rsidRDefault="00BD24A0" w:rsidP="00BD24A0">
      <w:pPr>
        <w:pStyle w:val="ListParagraph"/>
        <w:rPr>
          <w:rFonts w:ascii="Arial" w:hAnsi="Arial" w:cs="Arial"/>
        </w:rPr>
      </w:pPr>
    </w:p>
    <w:p w14:paraId="1E55DC09" w14:textId="77777777" w:rsidR="00BD24A0" w:rsidRDefault="00BD24A0" w:rsidP="00BD24A0">
      <w:pPr>
        <w:pStyle w:val="ListParagraph"/>
        <w:numPr>
          <w:ilvl w:val="0"/>
          <w:numId w:val="29"/>
        </w:numPr>
        <w:rPr>
          <w:rFonts w:ascii="Arial" w:hAnsi="Arial" w:cs="Arial"/>
        </w:rPr>
      </w:pPr>
      <w:r w:rsidRPr="00BD24A0">
        <w:rPr>
          <w:rFonts w:ascii="Arial" w:hAnsi="Arial" w:cs="Arial"/>
        </w:rPr>
        <w:t xml:space="preserve">Have the ability to motivate, challenge and support others. </w:t>
      </w:r>
    </w:p>
    <w:p w14:paraId="1B2A4D99" w14:textId="77777777" w:rsidR="00BD24A0" w:rsidRPr="00BD24A0" w:rsidRDefault="00BD24A0" w:rsidP="00BD24A0">
      <w:pPr>
        <w:pStyle w:val="ListParagraph"/>
        <w:rPr>
          <w:rFonts w:ascii="Arial" w:hAnsi="Arial" w:cs="Arial"/>
        </w:rPr>
      </w:pPr>
    </w:p>
    <w:p w14:paraId="19098D83" w14:textId="77777777" w:rsidR="00BD24A0" w:rsidRDefault="00BD24A0" w:rsidP="00BD24A0">
      <w:pPr>
        <w:pStyle w:val="ListParagraph"/>
        <w:numPr>
          <w:ilvl w:val="0"/>
          <w:numId w:val="29"/>
        </w:numPr>
        <w:rPr>
          <w:rFonts w:ascii="Arial" w:hAnsi="Arial" w:cs="Arial"/>
        </w:rPr>
      </w:pPr>
      <w:r w:rsidRPr="00BD24A0">
        <w:rPr>
          <w:rFonts w:ascii="Arial" w:hAnsi="Arial" w:cs="Arial"/>
        </w:rPr>
        <w:t xml:space="preserve">Demonstrate excellent communication skills to work effectively in partnership with staff, parents, governors and the local community. </w:t>
      </w:r>
    </w:p>
    <w:p w14:paraId="000C6D0B" w14:textId="77777777" w:rsidR="00BD24A0" w:rsidRPr="00BD24A0" w:rsidRDefault="00BD24A0" w:rsidP="00BD24A0">
      <w:pPr>
        <w:pStyle w:val="ListParagraph"/>
        <w:rPr>
          <w:rFonts w:ascii="Arial" w:hAnsi="Arial" w:cs="Arial"/>
        </w:rPr>
      </w:pPr>
    </w:p>
    <w:p w14:paraId="0D5563F5" w14:textId="3330B7E9" w:rsidR="00BD24A0" w:rsidRDefault="00BD24A0" w:rsidP="00BD24A0">
      <w:pPr>
        <w:pStyle w:val="ListParagraph"/>
        <w:numPr>
          <w:ilvl w:val="0"/>
          <w:numId w:val="29"/>
        </w:numPr>
        <w:rPr>
          <w:rFonts w:ascii="Arial" w:hAnsi="Arial" w:cs="Arial"/>
        </w:rPr>
      </w:pPr>
      <w:r w:rsidRPr="00BD24A0">
        <w:rPr>
          <w:rFonts w:ascii="Arial" w:hAnsi="Arial" w:cs="Arial"/>
        </w:rPr>
        <w:t>Have an excellent knowledge and understanding of skills development and pedagogy.</w:t>
      </w:r>
    </w:p>
    <w:p w14:paraId="450BBCC9" w14:textId="77777777" w:rsidR="00BD24A0" w:rsidRPr="00BD24A0" w:rsidRDefault="00BD24A0" w:rsidP="00BD24A0">
      <w:pPr>
        <w:pStyle w:val="ListParagraph"/>
        <w:rPr>
          <w:rFonts w:ascii="Arial" w:hAnsi="Arial" w:cs="Arial"/>
        </w:rPr>
      </w:pPr>
    </w:p>
    <w:p w14:paraId="58A1CC35" w14:textId="77777777" w:rsidR="00BD24A0" w:rsidRDefault="00BD24A0" w:rsidP="00BD24A0">
      <w:pPr>
        <w:pStyle w:val="ListParagraph"/>
        <w:numPr>
          <w:ilvl w:val="0"/>
          <w:numId w:val="29"/>
        </w:numPr>
        <w:rPr>
          <w:rFonts w:ascii="Arial" w:hAnsi="Arial" w:cs="Arial"/>
        </w:rPr>
      </w:pPr>
      <w:r w:rsidRPr="00BD24A0">
        <w:rPr>
          <w:rFonts w:ascii="Arial" w:hAnsi="Arial" w:cs="Arial"/>
        </w:rPr>
        <w:t>Have the ability to use ICT effectively to deliver high quality teaching and learning.</w:t>
      </w:r>
    </w:p>
    <w:p w14:paraId="1ECCD5BF" w14:textId="77777777" w:rsidR="00BD24A0" w:rsidRPr="00BD24A0" w:rsidRDefault="00BD24A0" w:rsidP="00BD24A0">
      <w:pPr>
        <w:pStyle w:val="ListParagraph"/>
        <w:rPr>
          <w:rFonts w:ascii="Arial" w:hAnsi="Arial" w:cs="Arial"/>
        </w:rPr>
      </w:pPr>
    </w:p>
    <w:p w14:paraId="30053AEE" w14:textId="77777777" w:rsidR="00BD24A0" w:rsidRDefault="00BD24A0" w:rsidP="00BD24A0">
      <w:pPr>
        <w:pStyle w:val="ListParagraph"/>
        <w:numPr>
          <w:ilvl w:val="0"/>
          <w:numId w:val="29"/>
        </w:numPr>
        <w:rPr>
          <w:rFonts w:ascii="Arial" w:hAnsi="Arial" w:cs="Arial"/>
        </w:rPr>
      </w:pPr>
      <w:r w:rsidRPr="00BD24A0">
        <w:rPr>
          <w:rFonts w:ascii="Arial" w:hAnsi="Arial" w:cs="Arial"/>
        </w:rPr>
        <w:t>Have the ability to develop bilingualism (Welsh as a second language).</w:t>
      </w:r>
    </w:p>
    <w:p w14:paraId="42599675" w14:textId="77777777" w:rsidR="00BD24A0" w:rsidRPr="00BD24A0" w:rsidRDefault="00BD24A0" w:rsidP="00BD24A0">
      <w:pPr>
        <w:pStyle w:val="ListParagraph"/>
        <w:rPr>
          <w:rFonts w:ascii="Arial" w:hAnsi="Arial" w:cs="Arial"/>
        </w:rPr>
      </w:pPr>
    </w:p>
    <w:p w14:paraId="28132A94" w14:textId="77777777" w:rsidR="00BD24A0" w:rsidRDefault="00BD24A0" w:rsidP="00BD24A0">
      <w:pPr>
        <w:pStyle w:val="ListParagraph"/>
        <w:numPr>
          <w:ilvl w:val="0"/>
          <w:numId w:val="29"/>
        </w:numPr>
        <w:rPr>
          <w:rFonts w:ascii="Arial" w:hAnsi="Arial" w:cs="Arial"/>
        </w:rPr>
      </w:pPr>
      <w:r w:rsidRPr="00BD24A0">
        <w:rPr>
          <w:rFonts w:ascii="Arial" w:hAnsi="Arial" w:cs="Arial"/>
        </w:rPr>
        <w:lastRenderedPageBreak/>
        <w:t xml:space="preserve">Have experience of assessment for learning strategies. </w:t>
      </w:r>
    </w:p>
    <w:p w14:paraId="43E66081" w14:textId="77777777" w:rsidR="00BD24A0" w:rsidRPr="00BD24A0" w:rsidRDefault="00BD24A0" w:rsidP="00BD24A0">
      <w:pPr>
        <w:pStyle w:val="ListParagraph"/>
        <w:rPr>
          <w:rFonts w:ascii="Arial" w:hAnsi="Arial" w:cs="Arial"/>
        </w:rPr>
      </w:pPr>
    </w:p>
    <w:p w14:paraId="6D5B2829" w14:textId="77777777" w:rsidR="00BD24A0" w:rsidRDefault="00BD24A0" w:rsidP="00BD24A0">
      <w:pPr>
        <w:pStyle w:val="ListParagraph"/>
        <w:numPr>
          <w:ilvl w:val="0"/>
          <w:numId w:val="29"/>
        </w:numPr>
        <w:rPr>
          <w:rFonts w:ascii="Arial" w:hAnsi="Arial" w:cs="Arial"/>
        </w:rPr>
      </w:pPr>
      <w:r w:rsidRPr="00BD24A0">
        <w:rPr>
          <w:rFonts w:ascii="Arial" w:hAnsi="Arial" w:cs="Arial"/>
        </w:rPr>
        <w:t xml:space="preserve">Have a commitment to professional learning. </w:t>
      </w:r>
    </w:p>
    <w:p w14:paraId="16A5DC19" w14:textId="77777777" w:rsidR="00BD24A0" w:rsidRPr="00BD24A0" w:rsidRDefault="00BD24A0" w:rsidP="00BD24A0">
      <w:pPr>
        <w:pStyle w:val="ListParagraph"/>
        <w:rPr>
          <w:rFonts w:ascii="Arial" w:hAnsi="Arial" w:cs="Arial"/>
        </w:rPr>
      </w:pPr>
    </w:p>
    <w:p w14:paraId="6936361A" w14:textId="24AB73D7" w:rsidR="002D799E" w:rsidRPr="000E4AA4" w:rsidRDefault="00BD24A0" w:rsidP="000E4AA4">
      <w:pPr>
        <w:pStyle w:val="ListParagraph"/>
        <w:numPr>
          <w:ilvl w:val="0"/>
          <w:numId w:val="29"/>
        </w:numPr>
        <w:rPr>
          <w:rFonts w:ascii="Arial" w:hAnsi="Arial" w:cs="Arial"/>
        </w:rPr>
      </w:pPr>
      <w:r w:rsidRPr="00BD24A0">
        <w:rPr>
          <w:rFonts w:ascii="Arial" w:hAnsi="Arial" w:cs="Arial"/>
        </w:rPr>
        <w:t>Be able to contribute to the school’s extra-curricular activities.</w:t>
      </w:r>
      <w:r w:rsidR="000E4AA4">
        <w:rPr>
          <w:rFonts w:ascii="Arial" w:hAnsi="Arial" w:cs="Arial"/>
        </w:rPr>
        <w:br/>
      </w:r>
    </w:p>
    <w:p w14:paraId="05430B48" w14:textId="0D77142F" w:rsidR="00BD24A0" w:rsidRDefault="00BD24A0" w:rsidP="00BD24A0">
      <w:pPr>
        <w:pStyle w:val="ListParagraph"/>
        <w:numPr>
          <w:ilvl w:val="0"/>
          <w:numId w:val="29"/>
        </w:numPr>
        <w:rPr>
          <w:rFonts w:ascii="Arial" w:hAnsi="Arial" w:cs="Arial"/>
          <w:szCs w:val="20"/>
        </w:rPr>
      </w:pPr>
      <w:r w:rsidRPr="00BD24A0">
        <w:rPr>
          <w:rFonts w:ascii="Arial" w:hAnsi="Arial" w:cs="Arial"/>
          <w:szCs w:val="20"/>
        </w:rPr>
        <w:t>Have high expectations of achievement and a commitment to raising standards.</w:t>
      </w:r>
    </w:p>
    <w:p w14:paraId="47884F9C" w14:textId="77777777" w:rsidR="00BD24A0" w:rsidRPr="00BD24A0" w:rsidRDefault="00BD24A0" w:rsidP="00BD24A0">
      <w:pPr>
        <w:pStyle w:val="ListParagraph"/>
        <w:rPr>
          <w:rFonts w:ascii="Arial" w:hAnsi="Arial" w:cs="Arial"/>
          <w:szCs w:val="20"/>
        </w:rPr>
      </w:pPr>
    </w:p>
    <w:p w14:paraId="72E87F5C" w14:textId="77777777" w:rsidR="00BD24A0" w:rsidRDefault="00BD24A0" w:rsidP="00BD24A0">
      <w:pPr>
        <w:pStyle w:val="ListParagraph"/>
        <w:numPr>
          <w:ilvl w:val="0"/>
          <w:numId w:val="29"/>
        </w:numPr>
        <w:rPr>
          <w:rFonts w:ascii="Arial" w:hAnsi="Arial" w:cs="Arial"/>
          <w:szCs w:val="20"/>
        </w:rPr>
      </w:pPr>
      <w:r w:rsidRPr="00BD24A0">
        <w:rPr>
          <w:rFonts w:ascii="Arial" w:hAnsi="Arial" w:cs="Arial"/>
          <w:szCs w:val="20"/>
        </w:rPr>
        <w:t>Be adaptable, resourceful and innovative.</w:t>
      </w:r>
    </w:p>
    <w:p w14:paraId="45E8C269" w14:textId="77777777" w:rsidR="00BD24A0" w:rsidRDefault="00BD24A0" w:rsidP="00BD24A0">
      <w:pPr>
        <w:pStyle w:val="ListParagraph"/>
        <w:rPr>
          <w:rFonts w:ascii="Arial" w:hAnsi="Arial" w:cs="Arial"/>
          <w:szCs w:val="20"/>
        </w:rPr>
      </w:pPr>
    </w:p>
    <w:p w14:paraId="0AD640A3" w14:textId="77777777" w:rsidR="002D799E" w:rsidRDefault="002D799E" w:rsidP="002D799E">
      <w:pPr>
        <w:pStyle w:val="BodyText2"/>
        <w:spacing w:after="0"/>
        <w:outlineLvl w:val="0"/>
        <w:rPr>
          <w:b w:val="0"/>
          <w:bCs/>
          <w:lang w:eastAsia="en-GB"/>
        </w:rPr>
      </w:pPr>
    </w:p>
    <w:p w14:paraId="4ABE1355" w14:textId="77777777" w:rsidR="00637FAA" w:rsidRPr="00685DE7" w:rsidRDefault="00637FAA" w:rsidP="00637FAA">
      <w:pPr>
        <w:autoSpaceDE w:val="0"/>
        <w:autoSpaceDN w:val="0"/>
        <w:adjustRightInd w:val="0"/>
        <w:rPr>
          <w:rFonts w:ascii="Arial" w:hAnsi="Arial" w:cs="Arial"/>
          <w:b/>
          <w:bCs/>
          <w:lang w:eastAsia="en-GB"/>
        </w:rPr>
      </w:pPr>
      <w:r w:rsidRPr="00685DE7">
        <w:rPr>
          <w:rFonts w:ascii="Arial" w:hAnsi="Arial" w:cs="Arial"/>
          <w:b/>
          <w:bCs/>
          <w:lang w:eastAsia="en-GB"/>
        </w:rPr>
        <w:t>GENERAL DUTIES</w:t>
      </w:r>
    </w:p>
    <w:p w14:paraId="78F8734D" w14:textId="77777777" w:rsidR="00637FAA" w:rsidRPr="00685DE7" w:rsidRDefault="00637FAA" w:rsidP="00637FAA">
      <w:pPr>
        <w:autoSpaceDE w:val="0"/>
        <w:autoSpaceDN w:val="0"/>
        <w:adjustRightInd w:val="0"/>
        <w:rPr>
          <w:rFonts w:ascii="Arial" w:hAnsi="Arial" w:cs="Arial"/>
          <w:b/>
          <w:bCs/>
          <w:lang w:eastAsia="en-GB"/>
        </w:rPr>
      </w:pPr>
    </w:p>
    <w:p w14:paraId="6E6C3F7D" w14:textId="77777777" w:rsidR="00637FAA" w:rsidRPr="00685DE7" w:rsidRDefault="00637FAA" w:rsidP="00637FAA">
      <w:pPr>
        <w:autoSpaceDE w:val="0"/>
        <w:autoSpaceDN w:val="0"/>
        <w:adjustRightInd w:val="0"/>
        <w:rPr>
          <w:rFonts w:ascii="Arial" w:hAnsi="Arial" w:cs="Arial"/>
          <w:b/>
          <w:bCs/>
          <w:lang w:eastAsia="en-GB"/>
        </w:rPr>
      </w:pPr>
      <w:r w:rsidRPr="00685DE7">
        <w:rPr>
          <w:rFonts w:ascii="Arial" w:hAnsi="Arial" w:cs="Arial"/>
          <w:b/>
          <w:bCs/>
          <w:lang w:eastAsia="en-GB"/>
        </w:rPr>
        <w:t>Health and Safety</w:t>
      </w:r>
    </w:p>
    <w:p w14:paraId="49CC9B9D" w14:textId="77777777" w:rsidR="00637FAA" w:rsidRPr="00685DE7" w:rsidRDefault="00637FAA" w:rsidP="00637FAA">
      <w:pPr>
        <w:rPr>
          <w:rFonts w:ascii="Arial" w:hAnsi="Arial" w:cs="Arial"/>
        </w:rPr>
      </w:pPr>
      <w:r w:rsidRPr="00685DE7">
        <w:rPr>
          <w:rFonts w:ascii="Arial" w:hAnsi="Arial" w:cs="Arial"/>
        </w:rPr>
        <w:t xml:space="preserve">To fulfil the general and specific roles and responsibilities detailed in the </w:t>
      </w:r>
      <w:hyperlink r:id="rId12" w:history="1">
        <w:r w:rsidRPr="00685DE7">
          <w:rPr>
            <w:rStyle w:val="Hyperlink"/>
            <w:rFonts w:ascii="Arial" w:hAnsi="Arial" w:cs="Arial"/>
          </w:rPr>
          <w:t>Health and Safety Policy</w:t>
        </w:r>
      </w:hyperlink>
    </w:p>
    <w:p w14:paraId="497AC3F4" w14:textId="77777777" w:rsidR="00637FAA" w:rsidRPr="00685DE7" w:rsidRDefault="00637FAA" w:rsidP="00637FAA">
      <w:pPr>
        <w:ind w:left="720"/>
        <w:rPr>
          <w:rFonts w:ascii="Arial" w:hAnsi="Arial" w:cs="Arial"/>
          <w:b/>
        </w:rPr>
      </w:pPr>
    </w:p>
    <w:p w14:paraId="05BC5364" w14:textId="77777777" w:rsidR="00637FAA" w:rsidRPr="00685DE7" w:rsidRDefault="00637FAA" w:rsidP="00637FAA">
      <w:pPr>
        <w:autoSpaceDE w:val="0"/>
        <w:autoSpaceDN w:val="0"/>
        <w:adjustRightInd w:val="0"/>
        <w:rPr>
          <w:rFonts w:ascii="Arial" w:hAnsi="Arial" w:cs="Arial"/>
          <w:b/>
          <w:lang w:eastAsia="en-GB"/>
        </w:rPr>
      </w:pPr>
      <w:r w:rsidRPr="00685DE7">
        <w:rPr>
          <w:rFonts w:ascii="Arial" w:hAnsi="Arial" w:cs="Arial"/>
          <w:b/>
          <w:lang w:eastAsia="en-GB"/>
        </w:rPr>
        <w:t>Equal Opportunities</w:t>
      </w:r>
    </w:p>
    <w:p w14:paraId="24D7DE73" w14:textId="77777777" w:rsidR="00637FAA" w:rsidRPr="00685DE7" w:rsidRDefault="00637FAA" w:rsidP="00637FAA">
      <w:pPr>
        <w:autoSpaceDE w:val="0"/>
        <w:autoSpaceDN w:val="0"/>
        <w:adjustRightInd w:val="0"/>
        <w:rPr>
          <w:rFonts w:ascii="Arial" w:hAnsi="Arial" w:cs="Arial"/>
          <w:lang w:eastAsia="en-GB"/>
        </w:rPr>
      </w:pPr>
      <w:r w:rsidRPr="00685DE7">
        <w:rPr>
          <w:rFonts w:ascii="Arial" w:hAnsi="Arial" w:cs="Arial"/>
          <w:lang w:eastAsia="en-GB"/>
        </w:rPr>
        <w:t>To ensure that all activities are operated in accordance with Equal Opportunities legislation and best practice.</w:t>
      </w:r>
    </w:p>
    <w:p w14:paraId="087DA152" w14:textId="77777777" w:rsidR="00637FAA" w:rsidRPr="00685DE7" w:rsidRDefault="00637FAA" w:rsidP="00637FAA">
      <w:pPr>
        <w:autoSpaceDE w:val="0"/>
        <w:autoSpaceDN w:val="0"/>
        <w:adjustRightInd w:val="0"/>
        <w:rPr>
          <w:rFonts w:ascii="Arial" w:hAnsi="Arial" w:cs="Arial"/>
          <w:lang w:eastAsia="en-GB"/>
        </w:rPr>
      </w:pPr>
    </w:p>
    <w:p w14:paraId="56A27B76" w14:textId="77777777" w:rsidR="001777B4" w:rsidRDefault="001777B4" w:rsidP="001777B4">
      <w:pPr>
        <w:rPr>
          <w:rFonts w:ascii="Arial" w:hAnsi="Arial" w:cs="Arial"/>
          <w:b/>
          <w:bCs/>
        </w:rPr>
      </w:pPr>
      <w:r>
        <w:rPr>
          <w:rFonts w:ascii="Arial" w:hAnsi="Arial" w:cs="Arial"/>
          <w:b/>
          <w:bCs/>
        </w:rPr>
        <w:t>Safeguarding</w:t>
      </w:r>
    </w:p>
    <w:p w14:paraId="3267524F" w14:textId="77777777" w:rsidR="001777B4" w:rsidRDefault="001777B4" w:rsidP="001777B4">
      <w:pPr>
        <w:rPr>
          <w:rFonts w:ascii="Arial" w:hAnsi="Arial" w:cs="Arial"/>
        </w:rPr>
      </w:pPr>
      <w:r>
        <w:rPr>
          <w:rFonts w:ascii="Arial" w:hAnsi="Arial" w:cs="Arial"/>
        </w:rPr>
        <w:t>Protecting children, young people or adults at risk is a core responsibility of all employees.  Any concerns should be reported to the Adult Safeguarding Team or Children’s IAA Service within MASH.</w:t>
      </w:r>
    </w:p>
    <w:p w14:paraId="40CD5E84" w14:textId="77777777" w:rsidR="00637FAA" w:rsidRPr="00685DE7" w:rsidRDefault="00637FAA" w:rsidP="00637FAA">
      <w:pPr>
        <w:autoSpaceDE w:val="0"/>
        <w:autoSpaceDN w:val="0"/>
        <w:adjustRightInd w:val="0"/>
        <w:rPr>
          <w:rFonts w:ascii="Arial" w:hAnsi="Arial" w:cs="Arial"/>
          <w:lang w:eastAsia="en-GB"/>
        </w:rPr>
      </w:pPr>
    </w:p>
    <w:p w14:paraId="21AFC22D" w14:textId="77777777" w:rsidR="00637FAA" w:rsidRPr="00685DE7" w:rsidRDefault="00637FAA" w:rsidP="00637FAA">
      <w:pPr>
        <w:autoSpaceDE w:val="0"/>
        <w:autoSpaceDN w:val="0"/>
        <w:adjustRightInd w:val="0"/>
        <w:rPr>
          <w:rFonts w:ascii="Arial" w:hAnsi="Arial" w:cs="Arial"/>
          <w:b/>
          <w:bCs/>
          <w:lang w:eastAsia="en-GB"/>
        </w:rPr>
      </w:pPr>
      <w:r w:rsidRPr="00685DE7">
        <w:rPr>
          <w:rFonts w:ascii="Arial" w:hAnsi="Arial" w:cs="Arial"/>
          <w:b/>
          <w:bCs/>
          <w:lang w:eastAsia="en-GB"/>
        </w:rPr>
        <w:t>Review and Right to Vary</w:t>
      </w:r>
    </w:p>
    <w:p w14:paraId="54A3E060" w14:textId="77777777" w:rsidR="000E4AA4" w:rsidRDefault="00637FAA" w:rsidP="000E4AA4">
      <w:pPr>
        <w:autoSpaceDE w:val="0"/>
        <w:autoSpaceDN w:val="0"/>
        <w:adjustRightInd w:val="0"/>
        <w:rPr>
          <w:rFonts w:ascii="Arial" w:hAnsi="Arial" w:cs="Arial"/>
          <w:lang w:eastAsia="en-GB"/>
        </w:rPr>
      </w:pPr>
      <w:r w:rsidRPr="00685DE7">
        <w:rPr>
          <w:rFonts w:ascii="Arial" w:hAnsi="Arial" w:cs="Arial"/>
          <w:lang w:eastAsia="en-GB"/>
        </w:rPr>
        <w:t>This Job Description is as currently applies and will be reviewed regularly. You may be required to undertake other tasks that can be reasonably assigned to you, including development activities, which are within your capability and grade.</w:t>
      </w:r>
    </w:p>
    <w:p w14:paraId="121971F9" w14:textId="77777777" w:rsidR="000E4AA4" w:rsidRDefault="000E4AA4" w:rsidP="000E4AA4">
      <w:pPr>
        <w:autoSpaceDE w:val="0"/>
        <w:autoSpaceDN w:val="0"/>
        <w:adjustRightInd w:val="0"/>
        <w:rPr>
          <w:rFonts w:ascii="Arial" w:hAnsi="Arial" w:cs="Arial"/>
          <w:lang w:eastAsia="en-GB"/>
        </w:rPr>
      </w:pPr>
    </w:p>
    <w:p w14:paraId="482D4476" w14:textId="20C4EF7E" w:rsidR="00456B30" w:rsidRPr="000E4AA4" w:rsidRDefault="000E4AA4" w:rsidP="000E4AA4">
      <w:pPr>
        <w:autoSpaceDE w:val="0"/>
        <w:autoSpaceDN w:val="0"/>
        <w:adjustRightInd w:val="0"/>
        <w:rPr>
          <w:rFonts w:ascii="Arial" w:hAnsi="Arial" w:cs="Arial"/>
          <w:lang w:eastAsia="en-GB"/>
        </w:rPr>
      </w:pPr>
      <w:r w:rsidRPr="000E4AA4">
        <w:rPr>
          <w:rFonts w:ascii="Arial" w:hAnsi="Arial" w:cs="Arial"/>
          <w:b/>
          <w:bCs/>
          <w:lang w:eastAsia="en-GB"/>
        </w:rPr>
        <w:t>Criminal Records Check</w:t>
      </w:r>
      <w:r w:rsidR="00456B30" w:rsidRPr="002D799E">
        <w:rPr>
          <w:caps/>
        </w:rPr>
        <w:t xml:space="preserve"> </w:t>
      </w:r>
    </w:p>
    <w:p w14:paraId="0BA83B83" w14:textId="0F70ACDA" w:rsidR="00456B30" w:rsidRPr="002D799E" w:rsidRDefault="00456B30" w:rsidP="00456B30">
      <w:pPr>
        <w:ind w:right="-45"/>
        <w:jc w:val="both"/>
        <w:rPr>
          <w:rFonts w:ascii="Arial" w:hAnsi="Arial" w:cs="Arial"/>
        </w:rPr>
      </w:pPr>
      <w:r w:rsidRPr="002D799E">
        <w:rPr>
          <w:rFonts w:ascii="Arial" w:hAnsi="Arial" w:cs="Arial"/>
        </w:rPr>
        <w:t>This post requires a criminal record check through the Disclosure &amp; Barring Service (DBS)</w:t>
      </w:r>
    </w:p>
    <w:p w14:paraId="4FFFBF7F" w14:textId="77777777" w:rsidR="00456B30" w:rsidRPr="009A42D5" w:rsidRDefault="00456B30" w:rsidP="00456B30">
      <w:pPr>
        <w:autoSpaceDE w:val="0"/>
        <w:autoSpaceDN w:val="0"/>
        <w:adjustRightInd w:val="0"/>
        <w:rPr>
          <w:rFonts w:ascii="Arial" w:hAnsi="Arial" w:cs="Arial"/>
          <w:highlight w:val="yellow"/>
          <w:lang w:eastAsia="en-GB"/>
        </w:rPr>
      </w:pPr>
    </w:p>
    <w:p w14:paraId="216239BD" w14:textId="6BF2DFEA" w:rsidR="00D62F6C" w:rsidRDefault="00D62F6C" w:rsidP="00685734">
      <w:pPr>
        <w:spacing w:after="60"/>
        <w:rPr>
          <w:rFonts w:ascii="Arial" w:hAnsi="Arial" w:cs="Arial"/>
          <w:b/>
        </w:rPr>
      </w:pPr>
    </w:p>
    <w:p w14:paraId="504DCFE4" w14:textId="77777777" w:rsidR="00685734" w:rsidRDefault="00685734">
      <w:pPr>
        <w:rPr>
          <w:rFonts w:ascii="Arial" w:hAnsi="Arial" w:cs="Arial"/>
          <w:b/>
        </w:rPr>
      </w:pPr>
      <w:r>
        <w:rPr>
          <w:rFonts w:ascii="Arial" w:hAnsi="Arial" w:cs="Arial"/>
          <w:b/>
        </w:rPr>
        <w:br w:type="page"/>
      </w:r>
    </w:p>
    <w:p w14:paraId="542D3B90" w14:textId="578A7B5B" w:rsidR="00A83A12" w:rsidRDefault="00A83A12" w:rsidP="00456B30">
      <w:pPr>
        <w:spacing w:after="120"/>
        <w:jc w:val="center"/>
        <w:rPr>
          <w:rFonts w:ascii="Arial" w:hAnsi="Arial"/>
          <w:b/>
          <w:kern w:val="32"/>
          <w:sz w:val="28"/>
          <w:szCs w:val="20"/>
          <w:lang w:eastAsia="en-GB"/>
        </w:rPr>
      </w:pPr>
      <w:r w:rsidRPr="00A83A12">
        <w:rPr>
          <w:rFonts w:ascii="Arial" w:hAnsi="Arial"/>
          <w:b/>
          <w:kern w:val="32"/>
          <w:sz w:val="28"/>
          <w:szCs w:val="20"/>
          <w:lang w:eastAsia="en-GB"/>
        </w:rPr>
        <w:lastRenderedPageBreak/>
        <w:t xml:space="preserve">Person Specification </w:t>
      </w:r>
    </w:p>
    <w:p w14:paraId="4CC9344F" w14:textId="4B9BD88E" w:rsidR="00BD24A0" w:rsidRDefault="00BD24A0" w:rsidP="00B02869">
      <w:pPr>
        <w:jc w:val="center"/>
        <w:rPr>
          <w:rFonts w:ascii="Arial" w:hAnsi="Arial" w:cs="Arial"/>
          <w:b/>
          <w:sz w:val="28"/>
          <w:szCs w:val="28"/>
        </w:rPr>
      </w:pPr>
      <w:r w:rsidRPr="00BD24A0">
        <w:rPr>
          <w:rFonts w:ascii="Arial" w:hAnsi="Arial" w:cs="Arial"/>
          <w:b/>
          <w:sz w:val="28"/>
          <w:szCs w:val="28"/>
        </w:rPr>
        <w:t>Teacher</w:t>
      </w:r>
    </w:p>
    <w:p w14:paraId="15510374" w14:textId="027139F6" w:rsidR="00B46B3B" w:rsidRDefault="003F1244" w:rsidP="00B02869">
      <w:pPr>
        <w:jc w:val="center"/>
        <w:rPr>
          <w:rFonts w:ascii="Arial" w:hAnsi="Arial" w:cs="Arial"/>
        </w:rPr>
      </w:pPr>
      <w:r>
        <w:rPr>
          <w:rFonts w:ascii="Arial" w:hAnsi="Arial" w:cs="Arial"/>
        </w:rPr>
        <w:t>The following attributes represent the range of skills, abilities and experiences etc. relevant to this position.  Applicants are expected to meet the attributes that ha</w:t>
      </w:r>
      <w:r w:rsidR="000815CD">
        <w:rPr>
          <w:rFonts w:ascii="Arial" w:hAnsi="Arial" w:cs="Arial"/>
        </w:rPr>
        <w:t>ve been identified as essential</w:t>
      </w:r>
      <w:r w:rsidR="001548B4">
        <w:rPr>
          <w:rFonts w:ascii="Arial" w:hAnsi="Arial" w:cs="Arial"/>
        </w:rPr>
        <w:t xml:space="preserve"> (Yes)</w:t>
      </w:r>
    </w:p>
    <w:tbl>
      <w:tblPr>
        <w:tblStyle w:val="TableGrid"/>
        <w:tblpPr w:leftFromText="180" w:rightFromText="180" w:vertAnchor="text" w:horzAnchor="page" w:tblpXSpec="center" w:tblpY="379"/>
        <w:tblW w:w="9640" w:type="dxa"/>
        <w:tblLayout w:type="fixed"/>
        <w:tblLook w:val="04A0" w:firstRow="1" w:lastRow="0" w:firstColumn="1" w:lastColumn="0" w:noHBand="0" w:noVBand="1"/>
        <w:tblCaption w:val="Person Specification Table"/>
      </w:tblPr>
      <w:tblGrid>
        <w:gridCol w:w="1985"/>
        <w:gridCol w:w="3827"/>
        <w:gridCol w:w="1276"/>
        <w:gridCol w:w="2552"/>
      </w:tblGrid>
      <w:tr w:rsidR="00FB32BF" w:rsidRPr="00156E04" w14:paraId="2D82A383" w14:textId="77777777" w:rsidTr="000E4AA4">
        <w:trPr>
          <w:cantSplit/>
          <w:trHeight w:val="811"/>
          <w:tblHeader/>
        </w:trPr>
        <w:tc>
          <w:tcPr>
            <w:tcW w:w="1985" w:type="dxa"/>
            <w:tcBorders>
              <w:top w:val="double" w:sz="4" w:space="0" w:color="auto"/>
              <w:left w:val="double" w:sz="4" w:space="0" w:color="auto"/>
              <w:bottom w:val="double" w:sz="4" w:space="0" w:color="auto"/>
              <w:right w:val="double" w:sz="4" w:space="0" w:color="auto"/>
            </w:tcBorders>
            <w:vAlign w:val="center"/>
          </w:tcPr>
          <w:p w14:paraId="5FFE347B" w14:textId="77777777" w:rsidR="003F1244" w:rsidRPr="00156E04" w:rsidRDefault="003F1244" w:rsidP="006F7E64">
            <w:pPr>
              <w:jc w:val="center"/>
              <w:rPr>
                <w:rFonts w:ascii="Arial" w:hAnsi="Arial" w:cs="Arial"/>
                <w:b/>
              </w:rPr>
            </w:pPr>
            <w:r w:rsidRPr="00156E04">
              <w:rPr>
                <w:rFonts w:ascii="Arial" w:hAnsi="Arial" w:cs="Arial"/>
                <w:b/>
              </w:rPr>
              <w:t>Attributes</w:t>
            </w:r>
          </w:p>
        </w:tc>
        <w:tc>
          <w:tcPr>
            <w:tcW w:w="3827" w:type="dxa"/>
            <w:tcBorders>
              <w:top w:val="double" w:sz="4" w:space="0" w:color="auto"/>
              <w:left w:val="double" w:sz="4" w:space="0" w:color="auto"/>
              <w:bottom w:val="double" w:sz="4" w:space="0" w:color="auto"/>
              <w:right w:val="double" w:sz="4" w:space="0" w:color="auto"/>
            </w:tcBorders>
            <w:vAlign w:val="center"/>
          </w:tcPr>
          <w:p w14:paraId="47986572" w14:textId="77777777" w:rsidR="003F1244" w:rsidRDefault="003F1244" w:rsidP="006F7E64">
            <w:pPr>
              <w:jc w:val="center"/>
              <w:rPr>
                <w:rFonts w:ascii="Arial" w:hAnsi="Arial" w:cs="Arial"/>
                <w:b/>
              </w:rPr>
            </w:pPr>
            <w:r w:rsidRPr="00156E04">
              <w:rPr>
                <w:rFonts w:ascii="Arial" w:hAnsi="Arial" w:cs="Arial"/>
                <w:b/>
              </w:rPr>
              <w:t>Requirements</w:t>
            </w:r>
          </w:p>
          <w:p w14:paraId="36304D7E" w14:textId="14D63EFA" w:rsidR="000E4AA4" w:rsidRPr="00156E04" w:rsidRDefault="000E4AA4" w:rsidP="006F7E64">
            <w:pPr>
              <w:jc w:val="center"/>
              <w:rPr>
                <w:rFonts w:ascii="Arial" w:hAnsi="Arial" w:cs="Arial"/>
                <w:b/>
              </w:rPr>
            </w:pPr>
          </w:p>
        </w:tc>
        <w:tc>
          <w:tcPr>
            <w:tcW w:w="1276" w:type="dxa"/>
            <w:tcBorders>
              <w:top w:val="double" w:sz="4" w:space="0" w:color="auto"/>
              <w:left w:val="double" w:sz="4" w:space="0" w:color="auto"/>
              <w:bottom w:val="double" w:sz="4" w:space="0" w:color="auto"/>
              <w:right w:val="double" w:sz="4" w:space="0" w:color="auto"/>
            </w:tcBorders>
            <w:vAlign w:val="center"/>
          </w:tcPr>
          <w:p w14:paraId="7619A972" w14:textId="01F744AD" w:rsidR="003F1244" w:rsidRPr="00156E04" w:rsidRDefault="003F1244" w:rsidP="006F7E64">
            <w:pPr>
              <w:jc w:val="center"/>
              <w:rPr>
                <w:rFonts w:ascii="Arial" w:hAnsi="Arial" w:cs="Arial"/>
                <w:b/>
              </w:rPr>
            </w:pPr>
            <w:r w:rsidRPr="00156E04">
              <w:rPr>
                <w:rFonts w:ascii="Arial" w:hAnsi="Arial" w:cs="Arial"/>
                <w:b/>
              </w:rPr>
              <w:t>Essential</w:t>
            </w:r>
            <w:r w:rsidR="000E4AA4">
              <w:rPr>
                <w:rFonts w:ascii="Arial" w:hAnsi="Arial" w:cs="Arial"/>
                <w:b/>
              </w:rPr>
              <w:br/>
            </w:r>
          </w:p>
        </w:tc>
        <w:tc>
          <w:tcPr>
            <w:tcW w:w="2552" w:type="dxa"/>
            <w:tcBorders>
              <w:top w:val="double" w:sz="4" w:space="0" w:color="auto"/>
              <w:left w:val="double" w:sz="4" w:space="0" w:color="auto"/>
              <w:bottom w:val="double" w:sz="4" w:space="0" w:color="auto"/>
              <w:right w:val="double" w:sz="4" w:space="0" w:color="auto"/>
            </w:tcBorders>
            <w:vAlign w:val="center"/>
          </w:tcPr>
          <w:p w14:paraId="51866FFA" w14:textId="77777777" w:rsidR="003F1244" w:rsidRPr="00156E04" w:rsidRDefault="003F1244" w:rsidP="006F7E64">
            <w:pPr>
              <w:jc w:val="center"/>
              <w:rPr>
                <w:rFonts w:ascii="Arial" w:hAnsi="Arial" w:cs="Arial"/>
                <w:b/>
              </w:rPr>
            </w:pPr>
            <w:r w:rsidRPr="00156E04">
              <w:rPr>
                <w:rFonts w:ascii="Arial" w:hAnsi="Arial" w:cs="Arial"/>
                <w:b/>
              </w:rPr>
              <w:t>Method of Evaluation/</w:t>
            </w:r>
            <w:r>
              <w:rPr>
                <w:rFonts w:ascii="Arial" w:hAnsi="Arial" w:cs="Arial"/>
                <w:b/>
              </w:rPr>
              <w:t xml:space="preserve"> </w:t>
            </w:r>
            <w:r w:rsidRPr="00156E04">
              <w:rPr>
                <w:rFonts w:ascii="Arial" w:hAnsi="Arial" w:cs="Arial"/>
                <w:b/>
              </w:rPr>
              <w:t>Testing</w:t>
            </w:r>
          </w:p>
        </w:tc>
      </w:tr>
      <w:tr w:rsidR="002D799E" w:rsidRPr="00156E04" w14:paraId="3589676D" w14:textId="77777777" w:rsidTr="000E4AA4">
        <w:trPr>
          <w:cantSplit/>
          <w:trHeight w:val="978"/>
        </w:trPr>
        <w:tc>
          <w:tcPr>
            <w:tcW w:w="1985" w:type="dxa"/>
            <w:tcBorders>
              <w:top w:val="double" w:sz="4" w:space="0" w:color="auto"/>
              <w:bottom w:val="nil"/>
            </w:tcBorders>
          </w:tcPr>
          <w:p w14:paraId="07C79C54" w14:textId="77777777" w:rsidR="002D799E" w:rsidRDefault="002D799E" w:rsidP="002D799E">
            <w:pPr>
              <w:rPr>
                <w:rFonts w:ascii="Arial" w:hAnsi="Arial" w:cs="Arial"/>
                <w:b/>
              </w:rPr>
            </w:pPr>
          </w:p>
          <w:p w14:paraId="0FC4FDCA" w14:textId="77777777" w:rsidR="002D799E" w:rsidRPr="00156E04" w:rsidRDefault="002D799E" w:rsidP="002D799E">
            <w:pPr>
              <w:rPr>
                <w:rFonts w:ascii="Arial" w:hAnsi="Arial" w:cs="Arial"/>
              </w:rPr>
            </w:pPr>
            <w:r w:rsidRPr="00156E04">
              <w:rPr>
                <w:rFonts w:ascii="Arial" w:hAnsi="Arial" w:cs="Arial"/>
                <w:b/>
              </w:rPr>
              <w:t>Qualifications, Education &amp; Training</w:t>
            </w:r>
          </w:p>
        </w:tc>
        <w:tc>
          <w:tcPr>
            <w:tcW w:w="3827" w:type="dxa"/>
            <w:tcBorders>
              <w:top w:val="double" w:sz="4" w:space="0" w:color="auto"/>
              <w:bottom w:val="nil"/>
            </w:tcBorders>
          </w:tcPr>
          <w:p w14:paraId="0C9C00B2" w14:textId="77777777" w:rsidR="00BD24A0" w:rsidRDefault="00BD24A0" w:rsidP="00BD24A0">
            <w:pPr>
              <w:numPr>
                <w:ilvl w:val="0"/>
                <w:numId w:val="30"/>
              </w:numPr>
              <w:tabs>
                <w:tab w:val="left" w:pos="2760"/>
              </w:tabs>
              <w:rPr>
                <w:rFonts w:ascii="Arial" w:hAnsi="Arial" w:cs="Arial"/>
              </w:rPr>
            </w:pPr>
            <w:r>
              <w:rPr>
                <w:rFonts w:ascii="Arial" w:hAnsi="Arial" w:cs="Arial"/>
              </w:rPr>
              <w:t>Relevant teaching qualification.</w:t>
            </w:r>
          </w:p>
          <w:p w14:paraId="6AD00B03" w14:textId="77777777" w:rsidR="00BD24A0" w:rsidRDefault="00BD24A0" w:rsidP="00BD24A0">
            <w:pPr>
              <w:tabs>
                <w:tab w:val="left" w:pos="2760"/>
              </w:tabs>
              <w:ind w:left="720"/>
              <w:rPr>
                <w:rFonts w:ascii="Arial" w:hAnsi="Arial" w:cs="Arial"/>
              </w:rPr>
            </w:pPr>
          </w:p>
          <w:p w14:paraId="3DD82C22" w14:textId="77777777" w:rsidR="00BD24A0" w:rsidRDefault="00BD24A0" w:rsidP="00BD24A0">
            <w:pPr>
              <w:pStyle w:val="ListParagraph"/>
              <w:numPr>
                <w:ilvl w:val="0"/>
                <w:numId w:val="30"/>
              </w:numPr>
              <w:rPr>
                <w:rFonts w:ascii="Arial" w:hAnsi="Arial" w:cs="Arial"/>
                <w:lang w:eastAsia="en-GB"/>
              </w:rPr>
            </w:pPr>
            <w:r w:rsidRPr="00BD24A0">
              <w:rPr>
                <w:rFonts w:ascii="Arial" w:hAnsi="Arial" w:cs="Arial"/>
                <w:lang w:eastAsia="en-GB"/>
              </w:rPr>
              <w:t>Registration with the General Teaching Council of Wales.</w:t>
            </w:r>
          </w:p>
          <w:p w14:paraId="203C536B" w14:textId="77777777" w:rsidR="00CE5548" w:rsidRPr="00CE5548" w:rsidRDefault="00CE5548" w:rsidP="00CE5548">
            <w:pPr>
              <w:pStyle w:val="ListParagraph"/>
              <w:rPr>
                <w:rFonts w:ascii="Arial" w:hAnsi="Arial" w:cs="Arial"/>
                <w:lang w:eastAsia="en-GB"/>
              </w:rPr>
            </w:pPr>
          </w:p>
          <w:p w14:paraId="1348D580" w14:textId="1E1DD690" w:rsidR="002D799E" w:rsidRPr="009566D7" w:rsidRDefault="00CE5548" w:rsidP="00CE5548">
            <w:pPr>
              <w:pStyle w:val="ListParagraph"/>
              <w:numPr>
                <w:ilvl w:val="0"/>
                <w:numId w:val="30"/>
              </w:numPr>
              <w:rPr>
                <w:rFonts w:ascii="Arial" w:hAnsi="Arial" w:cs="Arial"/>
                <w:lang w:eastAsia="en-GB"/>
              </w:rPr>
            </w:pPr>
            <w:r w:rsidRPr="00CE5548">
              <w:rPr>
                <w:rFonts w:ascii="Arial" w:hAnsi="Arial" w:cs="Arial"/>
                <w:lang w:eastAsia="en-GB"/>
              </w:rPr>
              <w:t>Demonstrable commitment to continuing professional development</w:t>
            </w:r>
          </w:p>
        </w:tc>
        <w:tc>
          <w:tcPr>
            <w:tcW w:w="1276" w:type="dxa"/>
            <w:tcBorders>
              <w:top w:val="double" w:sz="4" w:space="0" w:color="auto"/>
              <w:bottom w:val="nil"/>
            </w:tcBorders>
          </w:tcPr>
          <w:p w14:paraId="725D8030" w14:textId="77777777" w:rsidR="00BD24A0" w:rsidRDefault="00BD24A0" w:rsidP="00BD24A0">
            <w:pPr>
              <w:tabs>
                <w:tab w:val="left" w:pos="388"/>
                <w:tab w:val="left" w:pos="530"/>
              </w:tabs>
              <w:spacing w:after="120"/>
              <w:jc w:val="center"/>
              <w:rPr>
                <w:rFonts w:ascii="Arial" w:hAnsi="Arial" w:cs="Arial"/>
              </w:rPr>
            </w:pPr>
            <w:r>
              <w:rPr>
                <w:rFonts w:ascii="Arial" w:hAnsi="Arial" w:cs="Arial"/>
              </w:rPr>
              <w:t>Yes</w:t>
            </w:r>
          </w:p>
          <w:p w14:paraId="6C333BEE" w14:textId="77777777" w:rsidR="002D799E" w:rsidRDefault="002D799E" w:rsidP="00BD24A0">
            <w:pPr>
              <w:jc w:val="center"/>
              <w:rPr>
                <w:rFonts w:ascii="Arial" w:hAnsi="Arial" w:cs="Arial"/>
              </w:rPr>
            </w:pPr>
          </w:p>
          <w:p w14:paraId="586E5C8C" w14:textId="77777777" w:rsidR="002D799E" w:rsidRDefault="002D799E" w:rsidP="00BD24A0">
            <w:pPr>
              <w:jc w:val="center"/>
              <w:rPr>
                <w:rFonts w:ascii="Arial" w:hAnsi="Arial" w:cs="Arial"/>
              </w:rPr>
            </w:pPr>
          </w:p>
          <w:p w14:paraId="1CE15A67" w14:textId="77777777" w:rsidR="00BD24A0" w:rsidRDefault="00BD24A0" w:rsidP="00BD24A0">
            <w:pPr>
              <w:tabs>
                <w:tab w:val="left" w:pos="388"/>
                <w:tab w:val="left" w:pos="530"/>
              </w:tabs>
              <w:spacing w:after="120"/>
              <w:jc w:val="center"/>
              <w:rPr>
                <w:rFonts w:ascii="Arial" w:hAnsi="Arial" w:cs="Arial"/>
              </w:rPr>
            </w:pPr>
            <w:r>
              <w:rPr>
                <w:rFonts w:ascii="Arial" w:hAnsi="Arial" w:cs="Arial"/>
              </w:rPr>
              <w:t>Yes</w:t>
            </w:r>
          </w:p>
          <w:p w14:paraId="048F0EA7" w14:textId="6B2B5A43" w:rsidR="00BD24A0" w:rsidRPr="00156E04" w:rsidRDefault="00BD24A0" w:rsidP="00BD24A0">
            <w:pPr>
              <w:jc w:val="center"/>
              <w:rPr>
                <w:rFonts w:ascii="Arial" w:hAnsi="Arial" w:cs="Arial"/>
              </w:rPr>
            </w:pPr>
          </w:p>
        </w:tc>
        <w:tc>
          <w:tcPr>
            <w:tcW w:w="2552" w:type="dxa"/>
            <w:tcBorders>
              <w:top w:val="double" w:sz="4" w:space="0" w:color="auto"/>
              <w:bottom w:val="nil"/>
            </w:tcBorders>
          </w:tcPr>
          <w:p w14:paraId="7F31D370" w14:textId="77777777" w:rsidR="002D799E" w:rsidRPr="00156E04" w:rsidRDefault="002D799E" w:rsidP="002D799E">
            <w:pPr>
              <w:rPr>
                <w:rFonts w:ascii="Arial" w:hAnsi="Arial" w:cs="Arial"/>
              </w:rPr>
            </w:pPr>
            <w:r>
              <w:rPr>
                <w:rFonts w:ascii="Arial" w:hAnsi="Arial" w:cs="Arial"/>
              </w:rPr>
              <w:t>Production of original Qualification Certificates and application form.</w:t>
            </w:r>
          </w:p>
        </w:tc>
      </w:tr>
      <w:tr w:rsidR="000E4AA4" w:rsidRPr="00156E04" w14:paraId="3F683461" w14:textId="77777777" w:rsidTr="00BD24A0">
        <w:trPr>
          <w:cantSplit/>
          <w:trHeight w:val="80"/>
        </w:trPr>
        <w:tc>
          <w:tcPr>
            <w:tcW w:w="1985" w:type="dxa"/>
            <w:tcBorders>
              <w:top w:val="nil"/>
              <w:bottom w:val="single" w:sz="4" w:space="0" w:color="auto"/>
            </w:tcBorders>
          </w:tcPr>
          <w:p w14:paraId="79F40842" w14:textId="77777777" w:rsidR="000E4AA4" w:rsidRDefault="000E4AA4" w:rsidP="002D799E">
            <w:pPr>
              <w:rPr>
                <w:rFonts w:ascii="Arial" w:hAnsi="Arial" w:cs="Arial"/>
                <w:b/>
              </w:rPr>
            </w:pPr>
          </w:p>
        </w:tc>
        <w:tc>
          <w:tcPr>
            <w:tcW w:w="3827" w:type="dxa"/>
            <w:tcBorders>
              <w:top w:val="nil"/>
              <w:bottom w:val="single" w:sz="4" w:space="0" w:color="auto"/>
            </w:tcBorders>
          </w:tcPr>
          <w:p w14:paraId="21EDC117" w14:textId="77777777" w:rsidR="000E4AA4" w:rsidRPr="00BD24A0" w:rsidRDefault="000E4AA4" w:rsidP="00BD24A0">
            <w:pPr>
              <w:rPr>
                <w:rFonts w:ascii="Arial" w:hAnsi="Arial" w:cs="Arial"/>
                <w:lang w:eastAsia="en-GB"/>
              </w:rPr>
            </w:pPr>
          </w:p>
        </w:tc>
        <w:tc>
          <w:tcPr>
            <w:tcW w:w="1276" w:type="dxa"/>
            <w:tcBorders>
              <w:top w:val="nil"/>
              <w:bottom w:val="single" w:sz="4" w:space="0" w:color="auto"/>
            </w:tcBorders>
          </w:tcPr>
          <w:p w14:paraId="39156599" w14:textId="77777777" w:rsidR="000E4AA4" w:rsidRDefault="000E4AA4" w:rsidP="00BD24A0">
            <w:pPr>
              <w:jc w:val="center"/>
              <w:rPr>
                <w:rFonts w:ascii="Arial" w:hAnsi="Arial" w:cs="Arial"/>
              </w:rPr>
            </w:pPr>
          </w:p>
        </w:tc>
        <w:tc>
          <w:tcPr>
            <w:tcW w:w="2552" w:type="dxa"/>
            <w:tcBorders>
              <w:top w:val="nil"/>
              <w:bottom w:val="single" w:sz="4" w:space="0" w:color="auto"/>
            </w:tcBorders>
          </w:tcPr>
          <w:p w14:paraId="04E77B0C" w14:textId="77777777" w:rsidR="000E4AA4" w:rsidRDefault="000E4AA4" w:rsidP="002D799E">
            <w:pPr>
              <w:rPr>
                <w:rFonts w:ascii="Arial" w:hAnsi="Arial" w:cs="Arial"/>
              </w:rPr>
            </w:pPr>
          </w:p>
        </w:tc>
      </w:tr>
      <w:tr w:rsidR="001548B4" w:rsidRPr="00156E04" w14:paraId="6750A3AC" w14:textId="77777777" w:rsidTr="000E4AA4">
        <w:trPr>
          <w:cantSplit/>
          <w:trHeight w:val="416"/>
        </w:trPr>
        <w:tc>
          <w:tcPr>
            <w:tcW w:w="1985" w:type="dxa"/>
            <w:tcBorders>
              <w:top w:val="single" w:sz="4" w:space="0" w:color="auto"/>
              <w:bottom w:val="nil"/>
            </w:tcBorders>
          </w:tcPr>
          <w:p w14:paraId="76C6DAF6" w14:textId="663F962C" w:rsidR="001548B4" w:rsidRPr="00156E04" w:rsidRDefault="001548B4" w:rsidP="006F7E64">
            <w:pPr>
              <w:rPr>
                <w:rFonts w:ascii="Arial" w:hAnsi="Arial" w:cs="Arial"/>
                <w:b/>
              </w:rPr>
            </w:pPr>
            <w:r w:rsidRPr="00156E04">
              <w:rPr>
                <w:rFonts w:ascii="Arial" w:hAnsi="Arial" w:cs="Arial"/>
                <w:b/>
              </w:rPr>
              <w:t>Knowledge &amp; Experience</w:t>
            </w:r>
          </w:p>
        </w:tc>
        <w:tc>
          <w:tcPr>
            <w:tcW w:w="3827" w:type="dxa"/>
            <w:tcBorders>
              <w:top w:val="single" w:sz="4" w:space="0" w:color="auto"/>
              <w:bottom w:val="nil"/>
            </w:tcBorders>
          </w:tcPr>
          <w:p w14:paraId="01E26F30" w14:textId="77777777" w:rsidR="00CE5548" w:rsidRPr="00CE5548" w:rsidRDefault="00CE5548" w:rsidP="00CE5548">
            <w:pPr>
              <w:pStyle w:val="ListParagraph"/>
              <w:numPr>
                <w:ilvl w:val="0"/>
                <w:numId w:val="30"/>
              </w:numPr>
              <w:rPr>
                <w:rFonts w:ascii="Arial" w:hAnsi="Arial" w:cs="Arial"/>
              </w:rPr>
            </w:pPr>
            <w:r w:rsidRPr="00CE5548">
              <w:rPr>
                <w:rFonts w:ascii="Arial" w:hAnsi="Arial" w:cs="Arial"/>
              </w:rPr>
              <w:t>Experience of teaching across the primary phase</w:t>
            </w:r>
          </w:p>
          <w:p w14:paraId="02F8F012" w14:textId="69C50424" w:rsidR="00CE5548" w:rsidRPr="00CE5548" w:rsidRDefault="00CE5548" w:rsidP="00CE5548">
            <w:pPr>
              <w:pStyle w:val="ListParagraph"/>
              <w:numPr>
                <w:ilvl w:val="0"/>
                <w:numId w:val="30"/>
              </w:numPr>
              <w:rPr>
                <w:rFonts w:ascii="Arial" w:hAnsi="Arial" w:cs="Arial"/>
              </w:rPr>
            </w:pPr>
            <w:r w:rsidRPr="00CE5548">
              <w:rPr>
                <w:rFonts w:ascii="Arial" w:hAnsi="Arial" w:cs="Arial"/>
              </w:rPr>
              <w:t>Good working knowledge of Curriculum for Wales 2022 and its implications for teaching and learning</w:t>
            </w:r>
            <w:r w:rsidR="00A02450">
              <w:rPr>
                <w:rFonts w:ascii="Arial" w:hAnsi="Arial" w:cs="Arial"/>
              </w:rPr>
              <w:t xml:space="preserve"> and the ALN reform act.</w:t>
            </w:r>
          </w:p>
          <w:p w14:paraId="4C30EBA5" w14:textId="77777777" w:rsidR="001548B4" w:rsidRDefault="00CE5548" w:rsidP="000E4AA4">
            <w:pPr>
              <w:pStyle w:val="ListParagraph"/>
              <w:numPr>
                <w:ilvl w:val="0"/>
                <w:numId w:val="30"/>
              </w:numPr>
              <w:tabs>
                <w:tab w:val="left" w:pos="2760"/>
              </w:tabs>
              <w:rPr>
                <w:rFonts w:ascii="Arial" w:hAnsi="Arial" w:cs="Arial"/>
              </w:rPr>
            </w:pPr>
            <w:r w:rsidRPr="00CE5548">
              <w:rPr>
                <w:rFonts w:ascii="Arial" w:hAnsi="Arial" w:cs="Arial"/>
              </w:rPr>
              <w:t>Thorough understanding of safeguarding and child protection processes and procedures</w:t>
            </w:r>
          </w:p>
          <w:p w14:paraId="125FE257" w14:textId="77777777" w:rsidR="00CE5548" w:rsidRPr="00CE5548" w:rsidRDefault="00CE5548" w:rsidP="00CE5548">
            <w:pPr>
              <w:pStyle w:val="ListParagraph"/>
              <w:numPr>
                <w:ilvl w:val="0"/>
                <w:numId w:val="30"/>
              </w:numPr>
              <w:rPr>
                <w:rFonts w:ascii="Arial" w:hAnsi="Arial" w:cs="Arial"/>
              </w:rPr>
            </w:pPr>
            <w:r w:rsidRPr="00CE5548">
              <w:rPr>
                <w:rFonts w:ascii="Arial" w:hAnsi="Arial" w:cs="Arial"/>
              </w:rPr>
              <w:t>Knowledge and experience of implementing research-informed, innovative approaches to teaching and learning</w:t>
            </w:r>
          </w:p>
          <w:p w14:paraId="45CAF80B" w14:textId="4CF25966" w:rsidR="00CE5548" w:rsidRPr="000E4AA4" w:rsidRDefault="00CE5548" w:rsidP="00CE5548">
            <w:pPr>
              <w:pStyle w:val="ListParagraph"/>
              <w:tabs>
                <w:tab w:val="left" w:pos="2760"/>
              </w:tabs>
              <w:rPr>
                <w:rFonts w:ascii="Arial" w:hAnsi="Arial" w:cs="Arial"/>
              </w:rPr>
            </w:pPr>
          </w:p>
        </w:tc>
        <w:tc>
          <w:tcPr>
            <w:tcW w:w="1276" w:type="dxa"/>
            <w:tcBorders>
              <w:top w:val="single" w:sz="4" w:space="0" w:color="auto"/>
              <w:bottom w:val="nil"/>
            </w:tcBorders>
          </w:tcPr>
          <w:p w14:paraId="356616F6" w14:textId="77777777" w:rsidR="00BD24A0" w:rsidRDefault="00BD24A0" w:rsidP="00BD24A0">
            <w:pPr>
              <w:tabs>
                <w:tab w:val="left" w:pos="388"/>
                <w:tab w:val="left" w:pos="530"/>
              </w:tabs>
              <w:spacing w:after="120"/>
              <w:jc w:val="center"/>
              <w:rPr>
                <w:rFonts w:ascii="Arial" w:hAnsi="Arial" w:cs="Arial"/>
              </w:rPr>
            </w:pPr>
            <w:r>
              <w:rPr>
                <w:rFonts w:ascii="Arial" w:hAnsi="Arial" w:cs="Arial"/>
              </w:rPr>
              <w:t>Yes</w:t>
            </w:r>
          </w:p>
          <w:p w14:paraId="169A8E66" w14:textId="2AD809AC" w:rsidR="001548B4" w:rsidRDefault="001548B4" w:rsidP="00BD24A0">
            <w:pPr>
              <w:jc w:val="center"/>
              <w:rPr>
                <w:rFonts w:ascii="Arial" w:hAnsi="Arial" w:cs="Arial"/>
              </w:rPr>
            </w:pPr>
          </w:p>
        </w:tc>
        <w:tc>
          <w:tcPr>
            <w:tcW w:w="2552" w:type="dxa"/>
            <w:tcBorders>
              <w:top w:val="single" w:sz="4" w:space="0" w:color="auto"/>
              <w:bottom w:val="nil"/>
            </w:tcBorders>
          </w:tcPr>
          <w:p w14:paraId="42558EB6" w14:textId="67D6D525" w:rsidR="001548B4" w:rsidRDefault="00BD24A0" w:rsidP="006F7E64">
            <w:pPr>
              <w:rPr>
                <w:rFonts w:ascii="Arial" w:hAnsi="Arial" w:cs="Arial"/>
              </w:rPr>
            </w:pPr>
            <w:r w:rsidRPr="00BD24A0">
              <w:rPr>
                <w:rFonts w:ascii="Arial" w:hAnsi="Arial" w:cs="Arial"/>
              </w:rPr>
              <w:t>Interview, application form, references and a lesson observation.</w:t>
            </w:r>
          </w:p>
        </w:tc>
      </w:tr>
      <w:tr w:rsidR="001548B4" w:rsidRPr="00156E04" w14:paraId="3319F858" w14:textId="77777777" w:rsidTr="000E4AA4">
        <w:trPr>
          <w:cantSplit/>
          <w:trHeight w:val="536"/>
        </w:trPr>
        <w:tc>
          <w:tcPr>
            <w:tcW w:w="1985" w:type="dxa"/>
            <w:tcBorders>
              <w:top w:val="nil"/>
              <w:bottom w:val="nil"/>
            </w:tcBorders>
          </w:tcPr>
          <w:p w14:paraId="5E1A904E" w14:textId="77777777" w:rsidR="001548B4" w:rsidRPr="00156E04" w:rsidRDefault="001548B4" w:rsidP="006F7E64">
            <w:pPr>
              <w:rPr>
                <w:rFonts w:ascii="Arial" w:hAnsi="Arial" w:cs="Arial"/>
                <w:b/>
              </w:rPr>
            </w:pPr>
          </w:p>
        </w:tc>
        <w:tc>
          <w:tcPr>
            <w:tcW w:w="3827" w:type="dxa"/>
            <w:tcBorders>
              <w:top w:val="nil"/>
              <w:bottom w:val="nil"/>
            </w:tcBorders>
          </w:tcPr>
          <w:p w14:paraId="3C1EE6B0" w14:textId="77777777" w:rsidR="001548B4" w:rsidRPr="000E4AA4" w:rsidRDefault="001548B4" w:rsidP="00BD24A0">
            <w:pPr>
              <w:pStyle w:val="ListParagraph"/>
              <w:tabs>
                <w:tab w:val="left" w:pos="2760"/>
              </w:tabs>
              <w:rPr>
                <w:rFonts w:ascii="Arial" w:hAnsi="Arial" w:cs="Arial"/>
              </w:rPr>
            </w:pPr>
          </w:p>
        </w:tc>
        <w:tc>
          <w:tcPr>
            <w:tcW w:w="1276" w:type="dxa"/>
            <w:tcBorders>
              <w:top w:val="nil"/>
              <w:bottom w:val="nil"/>
            </w:tcBorders>
          </w:tcPr>
          <w:p w14:paraId="7B0F9AC0" w14:textId="77777777" w:rsidR="001548B4" w:rsidRDefault="001548B4" w:rsidP="00685734">
            <w:pPr>
              <w:jc w:val="center"/>
              <w:rPr>
                <w:rFonts w:ascii="Arial" w:hAnsi="Arial" w:cs="Arial"/>
              </w:rPr>
            </w:pPr>
          </w:p>
          <w:p w14:paraId="0884CC6D" w14:textId="3CF7D909" w:rsidR="001548B4" w:rsidRDefault="001548B4" w:rsidP="00685734">
            <w:pPr>
              <w:jc w:val="center"/>
              <w:rPr>
                <w:rFonts w:ascii="Arial" w:hAnsi="Arial" w:cs="Arial"/>
              </w:rPr>
            </w:pPr>
          </w:p>
        </w:tc>
        <w:tc>
          <w:tcPr>
            <w:tcW w:w="2552" w:type="dxa"/>
            <w:tcBorders>
              <w:top w:val="nil"/>
              <w:bottom w:val="nil"/>
            </w:tcBorders>
          </w:tcPr>
          <w:p w14:paraId="69A326F2" w14:textId="77777777" w:rsidR="001548B4" w:rsidRDefault="001548B4" w:rsidP="006F7E64">
            <w:pPr>
              <w:rPr>
                <w:rFonts w:ascii="Arial" w:hAnsi="Arial" w:cs="Arial"/>
              </w:rPr>
            </w:pPr>
          </w:p>
        </w:tc>
      </w:tr>
      <w:tr w:rsidR="001548B4" w:rsidRPr="00156E04" w14:paraId="26147D0C" w14:textId="77777777" w:rsidTr="000E4AA4">
        <w:trPr>
          <w:cantSplit/>
          <w:trHeight w:val="263"/>
        </w:trPr>
        <w:tc>
          <w:tcPr>
            <w:tcW w:w="1985" w:type="dxa"/>
            <w:tcBorders>
              <w:top w:val="nil"/>
              <w:bottom w:val="nil"/>
            </w:tcBorders>
          </w:tcPr>
          <w:p w14:paraId="5C0C9483" w14:textId="77777777" w:rsidR="001548B4" w:rsidRPr="00156E04" w:rsidRDefault="001548B4" w:rsidP="006F7E64">
            <w:pPr>
              <w:rPr>
                <w:rFonts w:ascii="Arial" w:hAnsi="Arial" w:cs="Arial"/>
                <w:b/>
              </w:rPr>
            </w:pPr>
          </w:p>
        </w:tc>
        <w:tc>
          <w:tcPr>
            <w:tcW w:w="3827" w:type="dxa"/>
            <w:tcBorders>
              <w:top w:val="nil"/>
              <w:bottom w:val="nil"/>
            </w:tcBorders>
          </w:tcPr>
          <w:p w14:paraId="69AA4CD7" w14:textId="5FFF43BD" w:rsidR="001548B4" w:rsidRPr="000E4AA4" w:rsidRDefault="000E4AA4" w:rsidP="00BD24A0">
            <w:pPr>
              <w:pStyle w:val="ListParagraph"/>
              <w:tabs>
                <w:tab w:val="left" w:pos="2760"/>
              </w:tabs>
              <w:rPr>
                <w:rFonts w:ascii="Arial" w:hAnsi="Arial" w:cs="Arial"/>
              </w:rPr>
            </w:pPr>
            <w:r>
              <w:rPr>
                <w:rFonts w:ascii="Arial" w:hAnsi="Arial" w:cs="Arial"/>
              </w:rPr>
              <w:br/>
            </w:r>
          </w:p>
        </w:tc>
        <w:tc>
          <w:tcPr>
            <w:tcW w:w="1276" w:type="dxa"/>
            <w:tcBorders>
              <w:top w:val="nil"/>
              <w:bottom w:val="nil"/>
            </w:tcBorders>
          </w:tcPr>
          <w:p w14:paraId="4552B97C" w14:textId="0B4E080A" w:rsidR="001548B4" w:rsidRDefault="001548B4" w:rsidP="00685734">
            <w:pPr>
              <w:jc w:val="center"/>
              <w:rPr>
                <w:rFonts w:ascii="Arial" w:hAnsi="Arial" w:cs="Arial"/>
              </w:rPr>
            </w:pPr>
          </w:p>
        </w:tc>
        <w:tc>
          <w:tcPr>
            <w:tcW w:w="2552" w:type="dxa"/>
            <w:tcBorders>
              <w:top w:val="nil"/>
              <w:bottom w:val="nil"/>
            </w:tcBorders>
          </w:tcPr>
          <w:p w14:paraId="11A29AAC" w14:textId="77777777" w:rsidR="001548B4" w:rsidRDefault="001548B4" w:rsidP="006F7E64">
            <w:pPr>
              <w:rPr>
                <w:rFonts w:ascii="Arial" w:hAnsi="Arial" w:cs="Arial"/>
              </w:rPr>
            </w:pPr>
          </w:p>
        </w:tc>
      </w:tr>
      <w:tr w:rsidR="000E4AA4" w:rsidRPr="00156E04" w14:paraId="03F16D6B" w14:textId="77777777" w:rsidTr="000E4AA4">
        <w:trPr>
          <w:cantSplit/>
          <w:trHeight w:val="85"/>
        </w:trPr>
        <w:tc>
          <w:tcPr>
            <w:tcW w:w="1985" w:type="dxa"/>
            <w:tcBorders>
              <w:top w:val="nil"/>
              <w:bottom w:val="nil"/>
            </w:tcBorders>
          </w:tcPr>
          <w:p w14:paraId="29D67519" w14:textId="77777777" w:rsidR="000E4AA4" w:rsidRPr="00156E04" w:rsidRDefault="000E4AA4" w:rsidP="006F7E64">
            <w:pPr>
              <w:rPr>
                <w:rFonts w:ascii="Arial" w:hAnsi="Arial" w:cs="Arial"/>
                <w:b/>
              </w:rPr>
            </w:pPr>
          </w:p>
        </w:tc>
        <w:tc>
          <w:tcPr>
            <w:tcW w:w="3827" w:type="dxa"/>
            <w:tcBorders>
              <w:top w:val="nil"/>
              <w:bottom w:val="nil"/>
            </w:tcBorders>
          </w:tcPr>
          <w:p w14:paraId="23571A00" w14:textId="3857D02E" w:rsidR="000E4AA4" w:rsidRPr="000E4AA4" w:rsidRDefault="000E4AA4" w:rsidP="00BD24A0">
            <w:pPr>
              <w:pStyle w:val="ListParagraph"/>
              <w:tabs>
                <w:tab w:val="left" w:pos="2760"/>
              </w:tabs>
              <w:rPr>
                <w:rFonts w:ascii="Arial" w:hAnsi="Arial" w:cs="Arial"/>
              </w:rPr>
            </w:pPr>
            <w:r>
              <w:rPr>
                <w:rFonts w:ascii="Arial" w:hAnsi="Arial" w:cs="Arial"/>
              </w:rPr>
              <w:br/>
            </w:r>
          </w:p>
        </w:tc>
        <w:tc>
          <w:tcPr>
            <w:tcW w:w="1276" w:type="dxa"/>
            <w:tcBorders>
              <w:top w:val="nil"/>
              <w:bottom w:val="nil"/>
            </w:tcBorders>
          </w:tcPr>
          <w:p w14:paraId="5F8D2446" w14:textId="77777777" w:rsidR="000E4AA4" w:rsidRDefault="000E4AA4" w:rsidP="00685734">
            <w:pPr>
              <w:jc w:val="center"/>
              <w:rPr>
                <w:rFonts w:ascii="Arial" w:hAnsi="Arial" w:cs="Arial"/>
              </w:rPr>
            </w:pPr>
          </w:p>
        </w:tc>
        <w:tc>
          <w:tcPr>
            <w:tcW w:w="2552" w:type="dxa"/>
            <w:tcBorders>
              <w:top w:val="nil"/>
              <w:bottom w:val="nil"/>
            </w:tcBorders>
          </w:tcPr>
          <w:p w14:paraId="44B58D10" w14:textId="77777777" w:rsidR="000E4AA4" w:rsidRDefault="000E4AA4" w:rsidP="006F7E64">
            <w:pPr>
              <w:rPr>
                <w:rFonts w:ascii="Arial" w:hAnsi="Arial" w:cs="Arial"/>
              </w:rPr>
            </w:pPr>
          </w:p>
        </w:tc>
      </w:tr>
      <w:tr w:rsidR="001548B4" w:rsidRPr="00156E04" w14:paraId="4473DEE1" w14:textId="77777777" w:rsidTr="00BD24A0">
        <w:trPr>
          <w:cantSplit/>
          <w:trHeight w:val="80"/>
        </w:trPr>
        <w:tc>
          <w:tcPr>
            <w:tcW w:w="1985" w:type="dxa"/>
            <w:tcBorders>
              <w:top w:val="nil"/>
              <w:bottom w:val="single" w:sz="4" w:space="0" w:color="auto"/>
            </w:tcBorders>
          </w:tcPr>
          <w:p w14:paraId="2C0BECAD" w14:textId="77777777" w:rsidR="001548B4" w:rsidRPr="00156E04" w:rsidRDefault="001548B4" w:rsidP="006F7E64">
            <w:pPr>
              <w:rPr>
                <w:rFonts w:ascii="Arial" w:hAnsi="Arial" w:cs="Arial"/>
                <w:b/>
              </w:rPr>
            </w:pPr>
          </w:p>
        </w:tc>
        <w:tc>
          <w:tcPr>
            <w:tcW w:w="3827" w:type="dxa"/>
            <w:tcBorders>
              <w:top w:val="nil"/>
              <w:bottom w:val="single" w:sz="4" w:space="0" w:color="auto"/>
            </w:tcBorders>
          </w:tcPr>
          <w:p w14:paraId="60837905" w14:textId="2E24CEB1" w:rsidR="001548B4" w:rsidRPr="000E4AA4" w:rsidRDefault="001548B4" w:rsidP="00BD24A0">
            <w:pPr>
              <w:pStyle w:val="ListParagraph"/>
              <w:tabs>
                <w:tab w:val="left" w:pos="2760"/>
              </w:tabs>
              <w:rPr>
                <w:rFonts w:ascii="Arial" w:hAnsi="Arial" w:cs="Arial"/>
              </w:rPr>
            </w:pPr>
          </w:p>
        </w:tc>
        <w:tc>
          <w:tcPr>
            <w:tcW w:w="1276" w:type="dxa"/>
            <w:tcBorders>
              <w:top w:val="nil"/>
              <w:bottom w:val="single" w:sz="4" w:space="0" w:color="auto"/>
            </w:tcBorders>
          </w:tcPr>
          <w:p w14:paraId="2EC69C4B" w14:textId="4B970BF9" w:rsidR="001548B4" w:rsidRDefault="001548B4" w:rsidP="00685734">
            <w:pPr>
              <w:jc w:val="center"/>
              <w:rPr>
                <w:rFonts w:ascii="Arial" w:hAnsi="Arial" w:cs="Arial"/>
              </w:rPr>
            </w:pPr>
          </w:p>
        </w:tc>
        <w:tc>
          <w:tcPr>
            <w:tcW w:w="2552" w:type="dxa"/>
            <w:tcBorders>
              <w:top w:val="nil"/>
              <w:bottom w:val="single" w:sz="4" w:space="0" w:color="auto"/>
            </w:tcBorders>
          </w:tcPr>
          <w:p w14:paraId="1466BD2B" w14:textId="77777777" w:rsidR="001548B4" w:rsidRDefault="001548B4" w:rsidP="006F7E64">
            <w:pPr>
              <w:rPr>
                <w:rFonts w:ascii="Arial" w:hAnsi="Arial" w:cs="Arial"/>
              </w:rPr>
            </w:pPr>
          </w:p>
        </w:tc>
      </w:tr>
      <w:tr w:rsidR="003F1244" w:rsidRPr="00156E04" w14:paraId="719B4EFA" w14:textId="77777777" w:rsidTr="000E4AA4">
        <w:trPr>
          <w:cantSplit/>
          <w:trHeight w:val="509"/>
        </w:trPr>
        <w:tc>
          <w:tcPr>
            <w:tcW w:w="1985" w:type="dxa"/>
            <w:tcBorders>
              <w:top w:val="single" w:sz="4" w:space="0" w:color="auto"/>
              <w:left w:val="single" w:sz="4" w:space="0" w:color="auto"/>
              <w:bottom w:val="nil"/>
              <w:right w:val="single" w:sz="4" w:space="0" w:color="auto"/>
            </w:tcBorders>
          </w:tcPr>
          <w:p w14:paraId="358475DF" w14:textId="77777777" w:rsidR="003F1244" w:rsidRPr="00DA4D29" w:rsidRDefault="003F1244" w:rsidP="006F7E64">
            <w:pPr>
              <w:rPr>
                <w:rFonts w:ascii="Arial" w:hAnsi="Arial" w:cs="Arial"/>
                <w:b/>
              </w:rPr>
            </w:pPr>
            <w:r w:rsidRPr="00156E04">
              <w:rPr>
                <w:rFonts w:ascii="Arial" w:hAnsi="Arial" w:cs="Arial"/>
                <w:b/>
              </w:rPr>
              <w:lastRenderedPageBreak/>
              <w:t>Skills &amp; Personal</w:t>
            </w:r>
            <w:r w:rsidR="00DA4D29">
              <w:rPr>
                <w:rFonts w:ascii="Arial" w:hAnsi="Arial" w:cs="Arial"/>
                <w:b/>
              </w:rPr>
              <w:t xml:space="preserve"> </w:t>
            </w:r>
            <w:r w:rsidRPr="00156E04">
              <w:rPr>
                <w:rFonts w:ascii="Arial" w:hAnsi="Arial" w:cs="Arial"/>
                <w:b/>
              </w:rPr>
              <w:t>Qualities</w:t>
            </w:r>
          </w:p>
        </w:tc>
        <w:tc>
          <w:tcPr>
            <w:tcW w:w="3827" w:type="dxa"/>
            <w:tcBorders>
              <w:top w:val="single" w:sz="4" w:space="0" w:color="auto"/>
              <w:left w:val="single" w:sz="4" w:space="0" w:color="auto"/>
              <w:bottom w:val="nil"/>
              <w:right w:val="single" w:sz="4" w:space="0" w:color="auto"/>
            </w:tcBorders>
          </w:tcPr>
          <w:p w14:paraId="44DB868B" w14:textId="77777777" w:rsidR="00BD24A0" w:rsidRDefault="00BD24A0" w:rsidP="00BD24A0">
            <w:pPr>
              <w:pStyle w:val="ListParagraph"/>
              <w:numPr>
                <w:ilvl w:val="0"/>
                <w:numId w:val="30"/>
              </w:numPr>
              <w:rPr>
                <w:rFonts w:ascii="Arial" w:hAnsi="Arial" w:cs="Arial"/>
              </w:rPr>
            </w:pPr>
            <w:r w:rsidRPr="00BD24A0">
              <w:rPr>
                <w:rFonts w:ascii="Arial" w:hAnsi="Arial" w:cs="Arial"/>
              </w:rPr>
              <w:t>Ability to create a happy, challenging and effective learning environment.</w:t>
            </w:r>
          </w:p>
          <w:p w14:paraId="36B64E2D" w14:textId="77777777" w:rsidR="00CE5548" w:rsidRDefault="00CE5548" w:rsidP="00CE5548">
            <w:pPr>
              <w:pStyle w:val="ListParagraph"/>
              <w:rPr>
                <w:rFonts w:ascii="Arial" w:hAnsi="Arial" w:cs="Arial"/>
              </w:rPr>
            </w:pPr>
          </w:p>
          <w:p w14:paraId="0E319541" w14:textId="77777777" w:rsidR="00CE5548" w:rsidRPr="00CE5548" w:rsidRDefault="00CE5548" w:rsidP="00CE5548">
            <w:pPr>
              <w:pStyle w:val="ListParagraph"/>
              <w:numPr>
                <w:ilvl w:val="0"/>
                <w:numId w:val="30"/>
              </w:numPr>
              <w:rPr>
                <w:rFonts w:ascii="Arial" w:hAnsi="Arial" w:cs="Arial"/>
              </w:rPr>
            </w:pPr>
            <w:r w:rsidRPr="00CE5548">
              <w:rPr>
                <w:rFonts w:ascii="Arial" w:hAnsi="Arial" w:cs="Arial"/>
              </w:rPr>
              <w:t>Highly motivated, consistently demonstrating high expectations of self and of children's achievements, behaviour and learning</w:t>
            </w:r>
          </w:p>
          <w:p w14:paraId="1F378787" w14:textId="77777777" w:rsidR="00CE5548" w:rsidRPr="00CE5548" w:rsidRDefault="00CE5548" w:rsidP="00CE5548">
            <w:pPr>
              <w:pStyle w:val="ListParagraph"/>
              <w:rPr>
                <w:rFonts w:ascii="Arial" w:hAnsi="Arial" w:cs="Arial"/>
              </w:rPr>
            </w:pPr>
          </w:p>
          <w:p w14:paraId="30570043" w14:textId="77777777" w:rsidR="00CE5548" w:rsidRPr="00CE5548" w:rsidRDefault="00CE5548" w:rsidP="00CE5548">
            <w:pPr>
              <w:pStyle w:val="ListParagraph"/>
              <w:numPr>
                <w:ilvl w:val="0"/>
                <w:numId w:val="30"/>
              </w:numPr>
              <w:rPr>
                <w:rFonts w:ascii="Arial" w:hAnsi="Arial" w:cs="Arial"/>
              </w:rPr>
            </w:pPr>
            <w:r w:rsidRPr="00CE5548">
              <w:rPr>
                <w:rFonts w:ascii="Arial" w:hAnsi="Arial" w:cs="Arial"/>
              </w:rPr>
              <w:t>Ability to establish and maintain positive relationships with children, parents and carers, members of our Governing Body and our wider community</w:t>
            </w:r>
          </w:p>
          <w:p w14:paraId="14B1E95A" w14:textId="77777777" w:rsidR="00CE5548" w:rsidRPr="00CE5548" w:rsidRDefault="00CE5548" w:rsidP="00CE5548">
            <w:pPr>
              <w:pStyle w:val="ListParagraph"/>
              <w:rPr>
                <w:rFonts w:ascii="Arial" w:hAnsi="Arial" w:cs="Arial"/>
              </w:rPr>
            </w:pPr>
          </w:p>
          <w:p w14:paraId="0851E177" w14:textId="77777777" w:rsidR="00CE5548" w:rsidRPr="00CE5548" w:rsidRDefault="00CE5548" w:rsidP="00CE5548">
            <w:pPr>
              <w:pStyle w:val="ListParagraph"/>
              <w:numPr>
                <w:ilvl w:val="0"/>
                <w:numId w:val="30"/>
              </w:numPr>
              <w:rPr>
                <w:rFonts w:ascii="Arial" w:hAnsi="Arial" w:cs="Arial"/>
              </w:rPr>
            </w:pPr>
            <w:r w:rsidRPr="00CE5548">
              <w:rPr>
                <w:rFonts w:ascii="Arial" w:hAnsi="Arial" w:cs="Arial"/>
              </w:rPr>
              <w:t>Commitment to providing a rich curricular and extra-curricular experience for pupils</w:t>
            </w:r>
          </w:p>
          <w:p w14:paraId="48433572" w14:textId="77777777" w:rsidR="00CE5548" w:rsidRPr="00CE5548" w:rsidRDefault="00CE5548" w:rsidP="00CE5548">
            <w:pPr>
              <w:pStyle w:val="ListParagraph"/>
              <w:rPr>
                <w:rFonts w:ascii="Arial" w:hAnsi="Arial" w:cs="Arial"/>
              </w:rPr>
            </w:pPr>
          </w:p>
          <w:p w14:paraId="55663E7D" w14:textId="77777777" w:rsidR="00CE5548" w:rsidRPr="00CE5548" w:rsidRDefault="00CE5548" w:rsidP="00CE5548">
            <w:pPr>
              <w:pStyle w:val="ListParagraph"/>
              <w:numPr>
                <w:ilvl w:val="0"/>
                <w:numId w:val="30"/>
              </w:numPr>
              <w:rPr>
                <w:rFonts w:ascii="Arial" w:hAnsi="Arial" w:cs="Arial"/>
              </w:rPr>
            </w:pPr>
            <w:r w:rsidRPr="00CE5548">
              <w:rPr>
                <w:rFonts w:ascii="Arial" w:hAnsi="Arial" w:cs="Arial"/>
              </w:rPr>
              <w:t>Flexibility in working as part of a team</w:t>
            </w:r>
          </w:p>
          <w:p w14:paraId="72720422" w14:textId="77777777" w:rsidR="00CE5548" w:rsidRPr="00CE5548" w:rsidRDefault="00CE5548" w:rsidP="00CE5548">
            <w:pPr>
              <w:pStyle w:val="ListParagraph"/>
              <w:rPr>
                <w:rFonts w:ascii="Arial" w:hAnsi="Arial" w:cs="Arial"/>
              </w:rPr>
            </w:pPr>
          </w:p>
          <w:p w14:paraId="1B157B66" w14:textId="77777777" w:rsidR="00CE5548" w:rsidRPr="00CE5548" w:rsidRDefault="00CE5548" w:rsidP="00CE5548">
            <w:pPr>
              <w:pStyle w:val="ListParagraph"/>
              <w:numPr>
                <w:ilvl w:val="0"/>
                <w:numId w:val="30"/>
              </w:numPr>
              <w:rPr>
                <w:rFonts w:ascii="Arial" w:hAnsi="Arial" w:cs="Arial"/>
              </w:rPr>
            </w:pPr>
            <w:r w:rsidRPr="00CE5548">
              <w:rPr>
                <w:rFonts w:ascii="Arial" w:hAnsi="Arial" w:cs="Arial"/>
              </w:rPr>
              <w:t>Good interpersonal skills</w:t>
            </w:r>
          </w:p>
          <w:p w14:paraId="017FC526" w14:textId="77777777" w:rsidR="00CE5548" w:rsidRPr="00CE5548" w:rsidRDefault="00CE5548" w:rsidP="00CE5548">
            <w:pPr>
              <w:pStyle w:val="ListParagraph"/>
              <w:rPr>
                <w:rFonts w:ascii="Arial" w:hAnsi="Arial" w:cs="Arial"/>
              </w:rPr>
            </w:pPr>
          </w:p>
          <w:p w14:paraId="1DBAFFB9" w14:textId="77777777" w:rsidR="00CE5548" w:rsidRPr="00CE5548" w:rsidRDefault="00CE5548" w:rsidP="00CE5548">
            <w:pPr>
              <w:pStyle w:val="ListParagraph"/>
              <w:numPr>
                <w:ilvl w:val="0"/>
                <w:numId w:val="30"/>
              </w:numPr>
              <w:rPr>
                <w:rFonts w:ascii="Arial" w:hAnsi="Arial" w:cs="Arial"/>
              </w:rPr>
            </w:pPr>
            <w:r w:rsidRPr="00CE5548">
              <w:rPr>
                <w:rFonts w:ascii="Arial" w:hAnsi="Arial" w:cs="Arial"/>
              </w:rPr>
              <w:t>Good organisational skills</w:t>
            </w:r>
          </w:p>
          <w:p w14:paraId="23D33D22" w14:textId="77777777" w:rsidR="00CE5548" w:rsidRPr="00CE5548" w:rsidRDefault="00CE5548" w:rsidP="00CE5548">
            <w:pPr>
              <w:pStyle w:val="ListParagraph"/>
              <w:rPr>
                <w:rFonts w:ascii="Arial" w:hAnsi="Arial" w:cs="Arial"/>
              </w:rPr>
            </w:pPr>
          </w:p>
          <w:p w14:paraId="79DD00B3" w14:textId="77777777" w:rsidR="00CE5548" w:rsidRPr="00CE5548" w:rsidRDefault="00CE5548" w:rsidP="00CE5548">
            <w:pPr>
              <w:pStyle w:val="ListParagraph"/>
              <w:numPr>
                <w:ilvl w:val="0"/>
                <w:numId w:val="30"/>
              </w:numPr>
              <w:rPr>
                <w:rFonts w:ascii="Arial" w:hAnsi="Arial" w:cs="Arial"/>
              </w:rPr>
            </w:pPr>
            <w:r w:rsidRPr="00CE5548">
              <w:rPr>
                <w:rFonts w:ascii="Arial" w:hAnsi="Arial" w:cs="Arial"/>
              </w:rPr>
              <w:t xml:space="preserve">Good verbal and written communication skills </w:t>
            </w:r>
          </w:p>
          <w:p w14:paraId="39D5DB1C" w14:textId="77777777" w:rsidR="00CE5548" w:rsidRPr="00CE5548" w:rsidRDefault="00CE5548" w:rsidP="00CE5548">
            <w:pPr>
              <w:pStyle w:val="ListParagraph"/>
              <w:rPr>
                <w:rFonts w:ascii="Arial" w:hAnsi="Arial" w:cs="Arial"/>
              </w:rPr>
            </w:pPr>
          </w:p>
          <w:p w14:paraId="0975B622" w14:textId="1B0F40B8" w:rsidR="00CE5548" w:rsidRPr="00CE5548" w:rsidRDefault="00CE5548" w:rsidP="00CE5548">
            <w:pPr>
              <w:pStyle w:val="ListParagraph"/>
              <w:numPr>
                <w:ilvl w:val="0"/>
                <w:numId w:val="30"/>
              </w:numPr>
              <w:rPr>
                <w:rFonts w:ascii="Arial" w:hAnsi="Arial" w:cs="Arial"/>
              </w:rPr>
            </w:pPr>
            <w:r w:rsidRPr="00CE5548">
              <w:rPr>
                <w:rFonts w:ascii="Arial" w:hAnsi="Arial" w:cs="Arial"/>
              </w:rPr>
              <w:t>Effective ICT skills and confidence using emerging technologies within the classroom</w:t>
            </w:r>
          </w:p>
          <w:p w14:paraId="7D9FE2DF" w14:textId="77777777" w:rsidR="00CE5548" w:rsidRPr="00CE5548" w:rsidRDefault="00CE5548" w:rsidP="00CE5548">
            <w:pPr>
              <w:rPr>
                <w:rFonts w:ascii="Arial" w:hAnsi="Arial" w:cs="Arial"/>
              </w:rPr>
            </w:pPr>
          </w:p>
          <w:p w14:paraId="786F31B7" w14:textId="77777777" w:rsidR="00BD24A0" w:rsidRPr="00BD24A0" w:rsidRDefault="00BD24A0" w:rsidP="00BD24A0">
            <w:pPr>
              <w:pStyle w:val="ListParagraph"/>
              <w:rPr>
                <w:rFonts w:ascii="Arial" w:hAnsi="Arial" w:cs="Arial"/>
              </w:rPr>
            </w:pPr>
          </w:p>
          <w:p w14:paraId="114FA7DE" w14:textId="77777777" w:rsidR="00BD24A0" w:rsidRDefault="00BD24A0" w:rsidP="00BD24A0">
            <w:pPr>
              <w:pStyle w:val="ListParagraph"/>
              <w:numPr>
                <w:ilvl w:val="0"/>
                <w:numId w:val="30"/>
              </w:numPr>
              <w:rPr>
                <w:rFonts w:ascii="Arial" w:hAnsi="Arial" w:cs="Arial"/>
              </w:rPr>
            </w:pPr>
            <w:r w:rsidRPr="00BD24A0">
              <w:rPr>
                <w:rFonts w:ascii="Arial" w:hAnsi="Arial" w:cs="Arial"/>
              </w:rPr>
              <w:t>Flexibility in working as part of a team.</w:t>
            </w:r>
          </w:p>
          <w:p w14:paraId="101063D8" w14:textId="77777777" w:rsidR="00BD24A0" w:rsidRPr="00BD24A0" w:rsidRDefault="00BD24A0" w:rsidP="00BD24A0">
            <w:pPr>
              <w:rPr>
                <w:rFonts w:ascii="Arial" w:hAnsi="Arial" w:cs="Arial"/>
              </w:rPr>
            </w:pPr>
          </w:p>
          <w:p w14:paraId="1443F9EF" w14:textId="77777777" w:rsidR="00BD24A0" w:rsidRDefault="00BD24A0" w:rsidP="00BD24A0">
            <w:pPr>
              <w:pStyle w:val="ListParagraph"/>
              <w:numPr>
                <w:ilvl w:val="0"/>
                <w:numId w:val="30"/>
              </w:numPr>
              <w:rPr>
                <w:rFonts w:ascii="Arial" w:hAnsi="Arial" w:cs="Arial"/>
              </w:rPr>
            </w:pPr>
            <w:r w:rsidRPr="00BD24A0">
              <w:rPr>
                <w:rFonts w:ascii="Arial" w:hAnsi="Arial" w:cs="Arial"/>
              </w:rPr>
              <w:t>Good interpersonal skills.</w:t>
            </w:r>
          </w:p>
          <w:p w14:paraId="17A26216" w14:textId="77777777" w:rsidR="00BD24A0" w:rsidRPr="00BD24A0" w:rsidRDefault="00BD24A0" w:rsidP="00BD24A0">
            <w:pPr>
              <w:rPr>
                <w:rFonts w:ascii="Arial" w:hAnsi="Arial" w:cs="Arial"/>
              </w:rPr>
            </w:pPr>
          </w:p>
          <w:p w14:paraId="03F0814F" w14:textId="77777777" w:rsidR="00BD24A0" w:rsidRDefault="00BD24A0" w:rsidP="00BD24A0">
            <w:pPr>
              <w:pStyle w:val="ListParagraph"/>
              <w:numPr>
                <w:ilvl w:val="0"/>
                <w:numId w:val="30"/>
              </w:numPr>
              <w:rPr>
                <w:rFonts w:ascii="Arial" w:hAnsi="Arial" w:cs="Arial"/>
              </w:rPr>
            </w:pPr>
            <w:r w:rsidRPr="00BD24A0">
              <w:rPr>
                <w:rFonts w:ascii="Arial" w:hAnsi="Arial" w:cs="Arial"/>
              </w:rPr>
              <w:t>Good organisational skills.</w:t>
            </w:r>
          </w:p>
          <w:p w14:paraId="49C7E187" w14:textId="77777777" w:rsidR="00BD24A0" w:rsidRPr="00BD24A0" w:rsidRDefault="00BD24A0" w:rsidP="00BD24A0">
            <w:pPr>
              <w:rPr>
                <w:rFonts w:ascii="Arial" w:hAnsi="Arial" w:cs="Arial"/>
              </w:rPr>
            </w:pPr>
          </w:p>
          <w:p w14:paraId="5026C43B" w14:textId="77777777" w:rsidR="00BD24A0" w:rsidRPr="00BD24A0" w:rsidRDefault="00BD24A0" w:rsidP="00BD24A0">
            <w:pPr>
              <w:pStyle w:val="ListParagraph"/>
              <w:numPr>
                <w:ilvl w:val="0"/>
                <w:numId w:val="30"/>
              </w:numPr>
              <w:rPr>
                <w:rFonts w:ascii="Arial" w:hAnsi="Arial" w:cs="Arial"/>
              </w:rPr>
            </w:pPr>
            <w:r w:rsidRPr="00BD24A0">
              <w:rPr>
                <w:rFonts w:ascii="Arial" w:hAnsi="Arial" w:cs="Arial"/>
              </w:rPr>
              <w:t xml:space="preserve">Good communication skills. </w:t>
            </w:r>
          </w:p>
          <w:p w14:paraId="1CA635B6" w14:textId="77777777" w:rsidR="00BD24A0" w:rsidRDefault="00BD24A0" w:rsidP="00BD24A0">
            <w:pPr>
              <w:pStyle w:val="ListParagraph"/>
              <w:numPr>
                <w:ilvl w:val="0"/>
                <w:numId w:val="30"/>
              </w:numPr>
              <w:rPr>
                <w:rFonts w:ascii="Arial" w:hAnsi="Arial" w:cs="Arial"/>
              </w:rPr>
            </w:pPr>
            <w:r w:rsidRPr="00BD24A0">
              <w:rPr>
                <w:rFonts w:ascii="Arial" w:hAnsi="Arial" w:cs="Arial"/>
              </w:rPr>
              <w:t>Good ICT skills.</w:t>
            </w:r>
          </w:p>
          <w:p w14:paraId="564D369C" w14:textId="77777777" w:rsidR="00BD24A0" w:rsidRPr="00BD24A0" w:rsidRDefault="00BD24A0" w:rsidP="00BD24A0">
            <w:pPr>
              <w:pStyle w:val="ListParagraph"/>
              <w:rPr>
                <w:rFonts w:ascii="Arial" w:hAnsi="Arial" w:cs="Arial"/>
              </w:rPr>
            </w:pPr>
          </w:p>
          <w:p w14:paraId="516F6901" w14:textId="77777777" w:rsidR="00BD24A0" w:rsidRDefault="00BD24A0" w:rsidP="00BD24A0">
            <w:pPr>
              <w:pStyle w:val="ListParagraph"/>
              <w:numPr>
                <w:ilvl w:val="0"/>
                <w:numId w:val="30"/>
              </w:numPr>
              <w:rPr>
                <w:rFonts w:ascii="Arial" w:hAnsi="Arial" w:cs="Arial"/>
              </w:rPr>
            </w:pPr>
            <w:r w:rsidRPr="00BD24A0">
              <w:rPr>
                <w:rFonts w:ascii="Arial" w:hAnsi="Arial" w:cs="Arial"/>
              </w:rPr>
              <w:t>Good display skills.</w:t>
            </w:r>
          </w:p>
          <w:p w14:paraId="7EA70CF5" w14:textId="77777777" w:rsidR="00BD24A0" w:rsidRPr="00BD24A0" w:rsidRDefault="00BD24A0" w:rsidP="00BD24A0">
            <w:pPr>
              <w:rPr>
                <w:rFonts w:ascii="Arial" w:hAnsi="Arial" w:cs="Arial"/>
              </w:rPr>
            </w:pPr>
          </w:p>
          <w:p w14:paraId="35AABC43" w14:textId="6C3B8443" w:rsidR="003F1244" w:rsidRPr="000E4AA4" w:rsidRDefault="00BD24A0" w:rsidP="000E4AA4">
            <w:pPr>
              <w:pStyle w:val="ListParagraph"/>
              <w:numPr>
                <w:ilvl w:val="0"/>
                <w:numId w:val="30"/>
              </w:numPr>
              <w:rPr>
                <w:rFonts w:ascii="Arial" w:hAnsi="Arial" w:cs="Arial"/>
              </w:rPr>
            </w:pPr>
            <w:r w:rsidRPr="00BD24A0">
              <w:rPr>
                <w:rFonts w:ascii="Arial" w:hAnsi="Arial" w:cs="Arial"/>
              </w:rPr>
              <w:t>The ability to communicate through the medium of welsh.</w:t>
            </w:r>
          </w:p>
        </w:tc>
        <w:tc>
          <w:tcPr>
            <w:tcW w:w="1276" w:type="dxa"/>
            <w:tcBorders>
              <w:top w:val="single" w:sz="4" w:space="0" w:color="auto"/>
              <w:left w:val="single" w:sz="4" w:space="0" w:color="auto"/>
              <w:bottom w:val="nil"/>
              <w:right w:val="single" w:sz="4" w:space="0" w:color="auto"/>
            </w:tcBorders>
          </w:tcPr>
          <w:p w14:paraId="713A203C" w14:textId="77777777" w:rsidR="00BD24A0" w:rsidRDefault="00BD24A0" w:rsidP="00BD24A0">
            <w:pPr>
              <w:tabs>
                <w:tab w:val="left" w:pos="388"/>
                <w:tab w:val="left" w:pos="530"/>
              </w:tabs>
              <w:spacing w:after="120"/>
              <w:jc w:val="center"/>
              <w:rPr>
                <w:rFonts w:ascii="Arial" w:hAnsi="Arial" w:cs="Arial"/>
              </w:rPr>
            </w:pPr>
            <w:r>
              <w:rPr>
                <w:rFonts w:ascii="Arial" w:hAnsi="Arial" w:cs="Arial"/>
              </w:rPr>
              <w:lastRenderedPageBreak/>
              <w:t>Yes</w:t>
            </w:r>
          </w:p>
          <w:p w14:paraId="2D1C8E8C" w14:textId="77777777" w:rsidR="003F1244" w:rsidRDefault="003F1244" w:rsidP="00BD24A0">
            <w:pPr>
              <w:jc w:val="center"/>
              <w:rPr>
                <w:rFonts w:ascii="Arial" w:hAnsi="Arial" w:cs="Arial"/>
              </w:rPr>
            </w:pPr>
          </w:p>
          <w:p w14:paraId="6E17079A" w14:textId="77777777" w:rsidR="00BD24A0" w:rsidRDefault="00BD24A0" w:rsidP="00BD24A0">
            <w:pPr>
              <w:jc w:val="center"/>
              <w:rPr>
                <w:rFonts w:ascii="Arial" w:hAnsi="Arial" w:cs="Arial"/>
              </w:rPr>
            </w:pPr>
          </w:p>
          <w:p w14:paraId="79E6F7D3" w14:textId="77777777" w:rsidR="00BD24A0" w:rsidRDefault="00BD24A0" w:rsidP="00BD24A0">
            <w:pPr>
              <w:jc w:val="center"/>
              <w:rPr>
                <w:rFonts w:ascii="Arial" w:hAnsi="Arial" w:cs="Arial"/>
              </w:rPr>
            </w:pPr>
          </w:p>
          <w:p w14:paraId="2CBE4BFF" w14:textId="77777777" w:rsidR="00BD24A0" w:rsidRDefault="00BD24A0" w:rsidP="00BD24A0">
            <w:pPr>
              <w:tabs>
                <w:tab w:val="left" w:pos="388"/>
                <w:tab w:val="left" w:pos="530"/>
              </w:tabs>
              <w:spacing w:after="120"/>
              <w:jc w:val="center"/>
              <w:rPr>
                <w:rFonts w:ascii="Arial" w:hAnsi="Arial" w:cs="Arial"/>
              </w:rPr>
            </w:pPr>
            <w:r>
              <w:rPr>
                <w:rFonts w:ascii="Arial" w:hAnsi="Arial" w:cs="Arial"/>
              </w:rPr>
              <w:t>Yes</w:t>
            </w:r>
          </w:p>
          <w:p w14:paraId="6AC9DEBD" w14:textId="77777777" w:rsidR="00BD24A0" w:rsidRDefault="00BD24A0" w:rsidP="00BD24A0">
            <w:pPr>
              <w:jc w:val="center"/>
              <w:rPr>
                <w:rFonts w:ascii="Arial" w:hAnsi="Arial" w:cs="Arial"/>
              </w:rPr>
            </w:pPr>
          </w:p>
          <w:p w14:paraId="00BA2308" w14:textId="77777777" w:rsidR="00CE5548" w:rsidRDefault="00CE5548" w:rsidP="00BD24A0">
            <w:pPr>
              <w:jc w:val="center"/>
              <w:rPr>
                <w:rFonts w:ascii="Arial" w:hAnsi="Arial" w:cs="Arial"/>
              </w:rPr>
            </w:pPr>
          </w:p>
          <w:p w14:paraId="1900D905" w14:textId="77777777" w:rsidR="00CE5548" w:rsidRDefault="00CE5548" w:rsidP="00BD24A0">
            <w:pPr>
              <w:jc w:val="center"/>
              <w:rPr>
                <w:rFonts w:ascii="Arial" w:hAnsi="Arial" w:cs="Arial"/>
              </w:rPr>
            </w:pPr>
          </w:p>
          <w:p w14:paraId="19FFD37C" w14:textId="77777777" w:rsidR="00CE5548" w:rsidRDefault="00CE5548" w:rsidP="00BD24A0">
            <w:pPr>
              <w:jc w:val="center"/>
              <w:rPr>
                <w:rFonts w:ascii="Arial" w:hAnsi="Arial" w:cs="Arial"/>
              </w:rPr>
            </w:pPr>
          </w:p>
          <w:p w14:paraId="5302149F" w14:textId="77777777" w:rsidR="00CE5548" w:rsidRDefault="00CE5548" w:rsidP="00BD24A0">
            <w:pPr>
              <w:jc w:val="center"/>
              <w:rPr>
                <w:rFonts w:ascii="Arial" w:hAnsi="Arial" w:cs="Arial"/>
              </w:rPr>
            </w:pPr>
          </w:p>
          <w:p w14:paraId="7C92C60A" w14:textId="066104CE" w:rsidR="00BD24A0" w:rsidRDefault="00BD24A0" w:rsidP="00BD24A0">
            <w:pPr>
              <w:jc w:val="center"/>
              <w:rPr>
                <w:rFonts w:ascii="Arial" w:hAnsi="Arial" w:cs="Arial"/>
              </w:rPr>
            </w:pPr>
            <w:r w:rsidRPr="00BD24A0">
              <w:rPr>
                <w:rFonts w:ascii="Arial" w:hAnsi="Arial" w:cs="Arial"/>
              </w:rPr>
              <w:t>Yes</w:t>
            </w:r>
          </w:p>
          <w:p w14:paraId="79077B52" w14:textId="77777777" w:rsidR="00BD24A0" w:rsidRDefault="00BD24A0" w:rsidP="00BD24A0">
            <w:pPr>
              <w:jc w:val="center"/>
              <w:rPr>
                <w:rFonts w:ascii="Arial" w:hAnsi="Arial" w:cs="Arial"/>
              </w:rPr>
            </w:pPr>
          </w:p>
          <w:p w14:paraId="0D4D92CE" w14:textId="77777777" w:rsidR="00CE5548" w:rsidRDefault="00CE5548" w:rsidP="00BD24A0">
            <w:pPr>
              <w:tabs>
                <w:tab w:val="left" w:pos="388"/>
                <w:tab w:val="left" w:pos="530"/>
              </w:tabs>
              <w:spacing w:after="120"/>
              <w:jc w:val="center"/>
              <w:rPr>
                <w:rFonts w:ascii="Arial" w:hAnsi="Arial" w:cs="Arial"/>
              </w:rPr>
            </w:pPr>
          </w:p>
          <w:p w14:paraId="1986557E" w14:textId="77777777" w:rsidR="00CE5548" w:rsidRDefault="00CE5548" w:rsidP="00BD24A0">
            <w:pPr>
              <w:tabs>
                <w:tab w:val="left" w:pos="388"/>
                <w:tab w:val="left" w:pos="530"/>
              </w:tabs>
              <w:spacing w:after="120"/>
              <w:jc w:val="center"/>
              <w:rPr>
                <w:rFonts w:ascii="Arial" w:hAnsi="Arial" w:cs="Arial"/>
              </w:rPr>
            </w:pPr>
          </w:p>
          <w:p w14:paraId="4837C34D" w14:textId="77777777" w:rsidR="00CE5548" w:rsidRDefault="00CE5548" w:rsidP="00BD24A0">
            <w:pPr>
              <w:tabs>
                <w:tab w:val="left" w:pos="388"/>
                <w:tab w:val="left" w:pos="530"/>
              </w:tabs>
              <w:spacing w:after="120"/>
              <w:jc w:val="center"/>
              <w:rPr>
                <w:rFonts w:ascii="Arial" w:hAnsi="Arial" w:cs="Arial"/>
              </w:rPr>
            </w:pPr>
          </w:p>
          <w:p w14:paraId="6D5C5086" w14:textId="77777777" w:rsidR="00CE5548" w:rsidRDefault="00CE5548" w:rsidP="00BD24A0">
            <w:pPr>
              <w:tabs>
                <w:tab w:val="left" w:pos="388"/>
                <w:tab w:val="left" w:pos="530"/>
              </w:tabs>
              <w:spacing w:after="120"/>
              <w:jc w:val="center"/>
              <w:rPr>
                <w:rFonts w:ascii="Arial" w:hAnsi="Arial" w:cs="Arial"/>
              </w:rPr>
            </w:pPr>
          </w:p>
          <w:p w14:paraId="1411BFB7" w14:textId="77777777" w:rsidR="00CE5548" w:rsidRDefault="00CE5548" w:rsidP="00BD24A0">
            <w:pPr>
              <w:tabs>
                <w:tab w:val="left" w:pos="388"/>
                <w:tab w:val="left" w:pos="530"/>
              </w:tabs>
              <w:spacing w:after="120"/>
              <w:jc w:val="center"/>
              <w:rPr>
                <w:rFonts w:ascii="Arial" w:hAnsi="Arial" w:cs="Arial"/>
              </w:rPr>
            </w:pPr>
          </w:p>
          <w:p w14:paraId="037FC2F7" w14:textId="098A2749" w:rsidR="00BD24A0" w:rsidRDefault="00BD24A0" w:rsidP="00BD24A0">
            <w:pPr>
              <w:tabs>
                <w:tab w:val="left" w:pos="388"/>
                <w:tab w:val="left" w:pos="530"/>
              </w:tabs>
              <w:spacing w:after="120"/>
              <w:jc w:val="center"/>
              <w:rPr>
                <w:rFonts w:ascii="Arial" w:hAnsi="Arial" w:cs="Arial"/>
              </w:rPr>
            </w:pPr>
            <w:r>
              <w:rPr>
                <w:rFonts w:ascii="Arial" w:hAnsi="Arial" w:cs="Arial"/>
              </w:rPr>
              <w:t>Yes</w:t>
            </w:r>
          </w:p>
          <w:p w14:paraId="03F5B079" w14:textId="77777777" w:rsidR="00BD24A0" w:rsidRDefault="00BD24A0" w:rsidP="00BD24A0">
            <w:pPr>
              <w:jc w:val="center"/>
              <w:rPr>
                <w:rFonts w:ascii="Arial" w:hAnsi="Arial" w:cs="Arial"/>
              </w:rPr>
            </w:pPr>
          </w:p>
          <w:p w14:paraId="48C6F465" w14:textId="77777777" w:rsidR="00CE5548" w:rsidRDefault="00CE5548" w:rsidP="00BD24A0">
            <w:pPr>
              <w:tabs>
                <w:tab w:val="left" w:pos="388"/>
                <w:tab w:val="left" w:pos="530"/>
              </w:tabs>
              <w:spacing w:after="120"/>
              <w:jc w:val="center"/>
              <w:rPr>
                <w:rFonts w:ascii="Arial" w:hAnsi="Arial" w:cs="Arial"/>
              </w:rPr>
            </w:pPr>
          </w:p>
          <w:p w14:paraId="139E9777" w14:textId="139A9538" w:rsidR="00BD24A0" w:rsidRDefault="00BD24A0" w:rsidP="00BD24A0">
            <w:pPr>
              <w:tabs>
                <w:tab w:val="left" w:pos="388"/>
                <w:tab w:val="left" w:pos="530"/>
              </w:tabs>
              <w:spacing w:after="120"/>
              <w:jc w:val="center"/>
              <w:rPr>
                <w:rFonts w:ascii="Arial" w:hAnsi="Arial" w:cs="Arial"/>
              </w:rPr>
            </w:pPr>
            <w:r>
              <w:rPr>
                <w:rFonts w:ascii="Arial" w:hAnsi="Arial" w:cs="Arial"/>
              </w:rPr>
              <w:t>Yes</w:t>
            </w:r>
          </w:p>
          <w:p w14:paraId="2D69A841" w14:textId="77777777" w:rsidR="00BD24A0" w:rsidRDefault="00BD24A0" w:rsidP="00685734">
            <w:pPr>
              <w:jc w:val="center"/>
              <w:rPr>
                <w:rFonts w:ascii="Arial" w:hAnsi="Arial" w:cs="Arial"/>
              </w:rPr>
            </w:pPr>
          </w:p>
          <w:p w14:paraId="496888E6" w14:textId="44B08A2A" w:rsidR="00BD24A0" w:rsidRDefault="00BD24A0" w:rsidP="00BD24A0">
            <w:pPr>
              <w:tabs>
                <w:tab w:val="left" w:pos="388"/>
                <w:tab w:val="left" w:pos="530"/>
              </w:tabs>
              <w:spacing w:after="120"/>
              <w:jc w:val="center"/>
              <w:rPr>
                <w:rFonts w:ascii="Arial" w:hAnsi="Arial" w:cs="Arial"/>
              </w:rPr>
            </w:pPr>
            <w:r>
              <w:rPr>
                <w:rFonts w:ascii="Arial" w:hAnsi="Arial" w:cs="Arial"/>
              </w:rPr>
              <w:t>Yes</w:t>
            </w:r>
          </w:p>
          <w:p w14:paraId="65462C8E" w14:textId="77777777" w:rsidR="00BD24A0" w:rsidRDefault="00BD24A0" w:rsidP="00BD24A0">
            <w:pPr>
              <w:jc w:val="center"/>
              <w:rPr>
                <w:rFonts w:ascii="Arial" w:hAnsi="Arial" w:cs="Arial"/>
              </w:rPr>
            </w:pPr>
          </w:p>
          <w:p w14:paraId="0184FC0B" w14:textId="77777777" w:rsidR="00CE5548" w:rsidRDefault="00CE5548" w:rsidP="00BD24A0">
            <w:pPr>
              <w:tabs>
                <w:tab w:val="left" w:pos="388"/>
                <w:tab w:val="left" w:pos="530"/>
              </w:tabs>
              <w:spacing w:after="120"/>
              <w:jc w:val="center"/>
              <w:rPr>
                <w:rFonts w:ascii="Arial" w:hAnsi="Arial" w:cs="Arial"/>
              </w:rPr>
            </w:pPr>
          </w:p>
          <w:p w14:paraId="50281FD2" w14:textId="04490D04" w:rsidR="00BD24A0" w:rsidRDefault="00BD24A0" w:rsidP="00BD24A0">
            <w:pPr>
              <w:tabs>
                <w:tab w:val="left" w:pos="388"/>
                <w:tab w:val="left" w:pos="530"/>
              </w:tabs>
              <w:spacing w:after="120"/>
              <w:jc w:val="center"/>
              <w:rPr>
                <w:rFonts w:ascii="Arial" w:hAnsi="Arial" w:cs="Arial"/>
              </w:rPr>
            </w:pPr>
            <w:r>
              <w:rPr>
                <w:rFonts w:ascii="Arial" w:hAnsi="Arial" w:cs="Arial"/>
              </w:rPr>
              <w:t>Yes</w:t>
            </w:r>
          </w:p>
          <w:p w14:paraId="0ACB70BE" w14:textId="77777777" w:rsidR="00BD24A0" w:rsidRDefault="00BD24A0" w:rsidP="00BD24A0">
            <w:pPr>
              <w:jc w:val="center"/>
              <w:rPr>
                <w:rFonts w:ascii="Arial" w:hAnsi="Arial" w:cs="Arial"/>
              </w:rPr>
            </w:pPr>
          </w:p>
          <w:p w14:paraId="39B0DF33" w14:textId="77777777" w:rsidR="00BD24A0" w:rsidRDefault="00BD24A0" w:rsidP="00BD24A0">
            <w:pPr>
              <w:tabs>
                <w:tab w:val="left" w:pos="388"/>
                <w:tab w:val="left" w:pos="530"/>
              </w:tabs>
              <w:spacing w:after="120"/>
              <w:jc w:val="center"/>
              <w:rPr>
                <w:rFonts w:ascii="Arial" w:hAnsi="Arial" w:cs="Arial"/>
              </w:rPr>
            </w:pPr>
            <w:r>
              <w:rPr>
                <w:rFonts w:ascii="Arial" w:hAnsi="Arial" w:cs="Arial"/>
              </w:rPr>
              <w:t>Yes</w:t>
            </w:r>
          </w:p>
          <w:p w14:paraId="72051E6B" w14:textId="1CC1D455" w:rsidR="00BD24A0" w:rsidRPr="00156E04" w:rsidRDefault="00BD24A0" w:rsidP="00685734">
            <w:pPr>
              <w:jc w:val="center"/>
              <w:rPr>
                <w:rFonts w:ascii="Arial" w:hAnsi="Arial" w:cs="Arial"/>
              </w:rPr>
            </w:pPr>
          </w:p>
        </w:tc>
        <w:tc>
          <w:tcPr>
            <w:tcW w:w="2552" w:type="dxa"/>
            <w:tcBorders>
              <w:top w:val="single" w:sz="4" w:space="0" w:color="auto"/>
              <w:left w:val="single" w:sz="4" w:space="0" w:color="auto"/>
              <w:bottom w:val="nil"/>
              <w:right w:val="single" w:sz="4" w:space="0" w:color="auto"/>
            </w:tcBorders>
          </w:tcPr>
          <w:p w14:paraId="496CE508" w14:textId="79D82535" w:rsidR="003F1244" w:rsidRPr="00156E04" w:rsidRDefault="00BD24A0" w:rsidP="006F7E64">
            <w:pPr>
              <w:tabs>
                <w:tab w:val="left" w:pos="388"/>
                <w:tab w:val="left" w:pos="530"/>
              </w:tabs>
              <w:spacing w:after="120"/>
              <w:rPr>
                <w:rFonts w:ascii="Arial" w:hAnsi="Arial" w:cs="Arial"/>
              </w:rPr>
            </w:pPr>
            <w:r w:rsidRPr="00BD24A0">
              <w:rPr>
                <w:rFonts w:ascii="Arial" w:hAnsi="Arial" w:cs="Arial"/>
              </w:rPr>
              <w:t>Interview, application form, references and a lesson observation.</w:t>
            </w:r>
          </w:p>
        </w:tc>
      </w:tr>
      <w:tr w:rsidR="003F1244" w:rsidRPr="00156E04" w14:paraId="7C64E933" w14:textId="77777777" w:rsidTr="006625D2">
        <w:trPr>
          <w:cantSplit/>
          <w:trHeight w:val="400"/>
        </w:trPr>
        <w:tc>
          <w:tcPr>
            <w:tcW w:w="1985" w:type="dxa"/>
            <w:tcBorders>
              <w:top w:val="nil"/>
              <w:left w:val="single" w:sz="4" w:space="0" w:color="auto"/>
              <w:bottom w:val="nil"/>
              <w:right w:val="single" w:sz="4" w:space="0" w:color="auto"/>
            </w:tcBorders>
          </w:tcPr>
          <w:p w14:paraId="6E31BC50" w14:textId="77777777" w:rsidR="003F1244" w:rsidRPr="00156E04" w:rsidRDefault="003F1244" w:rsidP="006F7E64">
            <w:pPr>
              <w:rPr>
                <w:rFonts w:ascii="Arial" w:hAnsi="Arial" w:cs="Arial"/>
                <w:b/>
              </w:rPr>
            </w:pPr>
          </w:p>
        </w:tc>
        <w:tc>
          <w:tcPr>
            <w:tcW w:w="3827" w:type="dxa"/>
            <w:tcBorders>
              <w:top w:val="nil"/>
              <w:left w:val="single" w:sz="4" w:space="0" w:color="auto"/>
              <w:bottom w:val="nil"/>
              <w:right w:val="single" w:sz="4" w:space="0" w:color="auto"/>
            </w:tcBorders>
          </w:tcPr>
          <w:p w14:paraId="2C5E35C8" w14:textId="2ED77F8E" w:rsidR="003F1244" w:rsidRPr="000E4AA4" w:rsidRDefault="003F1244" w:rsidP="00BD24A0">
            <w:pPr>
              <w:pStyle w:val="ListParagraph"/>
              <w:rPr>
                <w:rFonts w:ascii="Arial" w:hAnsi="Arial" w:cs="Arial"/>
              </w:rPr>
            </w:pPr>
          </w:p>
          <w:p w14:paraId="05122DB2" w14:textId="7124D076" w:rsidR="001548B4" w:rsidRPr="001548B4" w:rsidRDefault="001548B4" w:rsidP="001548B4">
            <w:pPr>
              <w:ind w:left="360"/>
              <w:rPr>
                <w:rFonts w:ascii="Arial" w:hAnsi="Arial" w:cs="Arial"/>
              </w:rPr>
            </w:pPr>
          </w:p>
        </w:tc>
        <w:tc>
          <w:tcPr>
            <w:tcW w:w="1276" w:type="dxa"/>
            <w:tcBorders>
              <w:top w:val="nil"/>
              <w:left w:val="single" w:sz="4" w:space="0" w:color="auto"/>
              <w:bottom w:val="nil"/>
              <w:right w:val="single" w:sz="4" w:space="0" w:color="auto"/>
            </w:tcBorders>
          </w:tcPr>
          <w:p w14:paraId="256FB70B" w14:textId="19615225" w:rsidR="001548B4" w:rsidRPr="00156E04" w:rsidRDefault="001548B4" w:rsidP="000E4AA4">
            <w:pPr>
              <w:jc w:val="center"/>
              <w:rPr>
                <w:rFonts w:ascii="Arial" w:hAnsi="Arial" w:cs="Arial"/>
              </w:rPr>
            </w:pPr>
          </w:p>
        </w:tc>
        <w:tc>
          <w:tcPr>
            <w:tcW w:w="2552" w:type="dxa"/>
            <w:tcBorders>
              <w:top w:val="nil"/>
              <w:left w:val="single" w:sz="4" w:space="0" w:color="auto"/>
              <w:bottom w:val="nil"/>
              <w:right w:val="single" w:sz="4" w:space="0" w:color="auto"/>
            </w:tcBorders>
          </w:tcPr>
          <w:p w14:paraId="49CDEF5F" w14:textId="77777777" w:rsidR="003F1244" w:rsidRPr="00156E04" w:rsidRDefault="003F1244" w:rsidP="006F7E64">
            <w:pPr>
              <w:rPr>
                <w:rFonts w:ascii="Arial" w:hAnsi="Arial" w:cs="Arial"/>
              </w:rPr>
            </w:pPr>
          </w:p>
        </w:tc>
      </w:tr>
      <w:tr w:rsidR="003F1244" w:rsidRPr="00156E04" w14:paraId="06859B04" w14:textId="77777777" w:rsidTr="000E4AA4">
        <w:trPr>
          <w:cantSplit/>
          <w:trHeight w:val="569"/>
        </w:trPr>
        <w:tc>
          <w:tcPr>
            <w:tcW w:w="1985" w:type="dxa"/>
            <w:tcBorders>
              <w:top w:val="nil"/>
              <w:left w:val="single" w:sz="4" w:space="0" w:color="auto"/>
              <w:bottom w:val="nil"/>
              <w:right w:val="single" w:sz="4" w:space="0" w:color="auto"/>
            </w:tcBorders>
          </w:tcPr>
          <w:p w14:paraId="465333A0" w14:textId="77777777" w:rsidR="003F1244" w:rsidRPr="00156E04" w:rsidRDefault="003F1244" w:rsidP="006F7E64">
            <w:pPr>
              <w:rPr>
                <w:rFonts w:ascii="Arial" w:hAnsi="Arial" w:cs="Arial"/>
                <w:b/>
              </w:rPr>
            </w:pPr>
          </w:p>
        </w:tc>
        <w:tc>
          <w:tcPr>
            <w:tcW w:w="3827" w:type="dxa"/>
            <w:tcBorders>
              <w:top w:val="nil"/>
              <w:left w:val="single" w:sz="4" w:space="0" w:color="auto"/>
              <w:bottom w:val="nil"/>
              <w:right w:val="single" w:sz="4" w:space="0" w:color="auto"/>
            </w:tcBorders>
          </w:tcPr>
          <w:p w14:paraId="57C0B07A" w14:textId="166A60D1" w:rsidR="001548B4" w:rsidRPr="000E4AA4" w:rsidRDefault="001548B4" w:rsidP="00BD24A0">
            <w:pPr>
              <w:pStyle w:val="ListParagraph"/>
              <w:rPr>
                <w:rFonts w:ascii="Arial" w:hAnsi="Arial" w:cs="Arial"/>
              </w:rPr>
            </w:pPr>
          </w:p>
          <w:p w14:paraId="00F062C3" w14:textId="0A757972" w:rsidR="003F1244" w:rsidRPr="00384592" w:rsidRDefault="003F1244" w:rsidP="000E4AA4">
            <w:pPr>
              <w:rPr>
                <w:rFonts w:ascii="Arial" w:hAnsi="Arial" w:cs="Arial"/>
              </w:rPr>
            </w:pPr>
          </w:p>
        </w:tc>
        <w:tc>
          <w:tcPr>
            <w:tcW w:w="1276" w:type="dxa"/>
            <w:tcBorders>
              <w:top w:val="nil"/>
              <w:left w:val="single" w:sz="4" w:space="0" w:color="auto"/>
              <w:bottom w:val="nil"/>
              <w:right w:val="single" w:sz="4" w:space="0" w:color="auto"/>
            </w:tcBorders>
          </w:tcPr>
          <w:p w14:paraId="0A74B614" w14:textId="77777777" w:rsidR="001548B4" w:rsidRDefault="001548B4" w:rsidP="00685734">
            <w:pPr>
              <w:jc w:val="center"/>
              <w:rPr>
                <w:rFonts w:ascii="Arial" w:hAnsi="Arial" w:cs="Arial"/>
              </w:rPr>
            </w:pPr>
          </w:p>
          <w:p w14:paraId="210979F4" w14:textId="06A8A465" w:rsidR="003F1244" w:rsidRPr="00156E04" w:rsidRDefault="003F1244" w:rsidP="00685734">
            <w:pPr>
              <w:jc w:val="center"/>
              <w:rPr>
                <w:rFonts w:ascii="Arial" w:hAnsi="Arial" w:cs="Arial"/>
              </w:rPr>
            </w:pPr>
          </w:p>
        </w:tc>
        <w:tc>
          <w:tcPr>
            <w:tcW w:w="2552" w:type="dxa"/>
            <w:tcBorders>
              <w:top w:val="nil"/>
              <w:left w:val="single" w:sz="4" w:space="0" w:color="auto"/>
              <w:bottom w:val="nil"/>
              <w:right w:val="single" w:sz="4" w:space="0" w:color="auto"/>
            </w:tcBorders>
          </w:tcPr>
          <w:p w14:paraId="03985871" w14:textId="77777777" w:rsidR="003F1244" w:rsidRPr="00156E04" w:rsidRDefault="003F1244" w:rsidP="006F7E64">
            <w:pPr>
              <w:rPr>
                <w:rFonts w:ascii="Arial" w:hAnsi="Arial" w:cs="Arial"/>
              </w:rPr>
            </w:pPr>
          </w:p>
        </w:tc>
      </w:tr>
      <w:tr w:rsidR="003F1244" w:rsidRPr="00156E04" w14:paraId="72BEA5EE" w14:textId="77777777" w:rsidTr="000E4AA4">
        <w:trPr>
          <w:cantSplit/>
          <w:trHeight w:val="566"/>
        </w:trPr>
        <w:tc>
          <w:tcPr>
            <w:tcW w:w="1985" w:type="dxa"/>
            <w:tcBorders>
              <w:top w:val="nil"/>
              <w:bottom w:val="nil"/>
            </w:tcBorders>
          </w:tcPr>
          <w:p w14:paraId="4E98ADE0" w14:textId="77777777" w:rsidR="003F1244" w:rsidRPr="00156E04" w:rsidRDefault="003F1244" w:rsidP="006F7E64">
            <w:pPr>
              <w:rPr>
                <w:rFonts w:ascii="Arial" w:hAnsi="Arial" w:cs="Arial"/>
                <w:b/>
              </w:rPr>
            </w:pPr>
          </w:p>
        </w:tc>
        <w:tc>
          <w:tcPr>
            <w:tcW w:w="3827" w:type="dxa"/>
            <w:tcBorders>
              <w:top w:val="nil"/>
              <w:bottom w:val="nil"/>
            </w:tcBorders>
          </w:tcPr>
          <w:p w14:paraId="52533C29" w14:textId="3EB9F16F" w:rsidR="003F1244" w:rsidRPr="000E4AA4" w:rsidRDefault="003F1244" w:rsidP="00BD24A0">
            <w:pPr>
              <w:pStyle w:val="ListParagraph"/>
              <w:rPr>
                <w:rFonts w:ascii="Arial" w:hAnsi="Arial" w:cs="Arial"/>
              </w:rPr>
            </w:pPr>
          </w:p>
        </w:tc>
        <w:tc>
          <w:tcPr>
            <w:tcW w:w="1276" w:type="dxa"/>
            <w:tcBorders>
              <w:top w:val="nil"/>
              <w:bottom w:val="nil"/>
            </w:tcBorders>
          </w:tcPr>
          <w:p w14:paraId="5E37C184" w14:textId="0E344786" w:rsidR="003F1244" w:rsidRPr="00156E04" w:rsidRDefault="003F1244" w:rsidP="00685734">
            <w:pPr>
              <w:jc w:val="center"/>
              <w:rPr>
                <w:rFonts w:ascii="Arial" w:hAnsi="Arial" w:cs="Arial"/>
              </w:rPr>
            </w:pPr>
          </w:p>
        </w:tc>
        <w:tc>
          <w:tcPr>
            <w:tcW w:w="2552" w:type="dxa"/>
            <w:tcBorders>
              <w:top w:val="nil"/>
              <w:bottom w:val="nil"/>
            </w:tcBorders>
          </w:tcPr>
          <w:p w14:paraId="1C07CFE1" w14:textId="77777777" w:rsidR="003F1244" w:rsidRPr="00156E04" w:rsidRDefault="003F1244" w:rsidP="006F7E64">
            <w:pPr>
              <w:rPr>
                <w:rFonts w:ascii="Arial" w:hAnsi="Arial" w:cs="Arial"/>
              </w:rPr>
            </w:pPr>
          </w:p>
        </w:tc>
      </w:tr>
      <w:tr w:rsidR="00CB3F62" w:rsidRPr="00156E04" w14:paraId="7CB0F9B1" w14:textId="77777777" w:rsidTr="000E4AA4">
        <w:trPr>
          <w:cantSplit/>
          <w:trHeight w:val="557"/>
        </w:trPr>
        <w:tc>
          <w:tcPr>
            <w:tcW w:w="1985" w:type="dxa"/>
            <w:tcBorders>
              <w:top w:val="nil"/>
              <w:bottom w:val="nil"/>
            </w:tcBorders>
          </w:tcPr>
          <w:p w14:paraId="538A52E5" w14:textId="77777777" w:rsidR="003F1244" w:rsidRPr="00156E04" w:rsidRDefault="003F1244" w:rsidP="006F7E64">
            <w:pPr>
              <w:rPr>
                <w:rFonts w:ascii="Arial" w:hAnsi="Arial" w:cs="Arial"/>
                <w:b/>
              </w:rPr>
            </w:pPr>
          </w:p>
        </w:tc>
        <w:tc>
          <w:tcPr>
            <w:tcW w:w="3827" w:type="dxa"/>
            <w:tcBorders>
              <w:top w:val="nil"/>
              <w:bottom w:val="nil"/>
            </w:tcBorders>
          </w:tcPr>
          <w:p w14:paraId="7C9AF6E6" w14:textId="600C88B3" w:rsidR="002D799E" w:rsidRPr="000E4AA4" w:rsidRDefault="002D799E" w:rsidP="00BD24A0">
            <w:pPr>
              <w:pStyle w:val="ListParagraph"/>
              <w:rPr>
                <w:rFonts w:ascii="Arial" w:hAnsi="Arial" w:cs="Arial"/>
              </w:rPr>
            </w:pPr>
          </w:p>
        </w:tc>
        <w:tc>
          <w:tcPr>
            <w:tcW w:w="1276" w:type="dxa"/>
            <w:tcBorders>
              <w:top w:val="nil"/>
              <w:bottom w:val="nil"/>
            </w:tcBorders>
          </w:tcPr>
          <w:p w14:paraId="5FFEE258" w14:textId="77777777" w:rsidR="003F1244" w:rsidRPr="000E4AA4" w:rsidRDefault="003F1244" w:rsidP="000E4AA4">
            <w:pPr>
              <w:pStyle w:val="ListParagraph"/>
              <w:rPr>
                <w:rFonts w:ascii="Arial" w:hAnsi="Arial" w:cs="Arial"/>
              </w:rPr>
            </w:pPr>
          </w:p>
        </w:tc>
        <w:tc>
          <w:tcPr>
            <w:tcW w:w="2552" w:type="dxa"/>
            <w:tcBorders>
              <w:top w:val="nil"/>
              <w:bottom w:val="nil"/>
            </w:tcBorders>
          </w:tcPr>
          <w:p w14:paraId="503E2F7F" w14:textId="77777777" w:rsidR="003F1244" w:rsidRPr="000E4AA4" w:rsidRDefault="003F1244" w:rsidP="000E4AA4">
            <w:pPr>
              <w:pStyle w:val="ListParagraph"/>
              <w:rPr>
                <w:rFonts w:ascii="Arial" w:hAnsi="Arial" w:cs="Arial"/>
              </w:rPr>
            </w:pPr>
          </w:p>
        </w:tc>
      </w:tr>
      <w:tr w:rsidR="006625D2" w:rsidRPr="00156E04" w14:paraId="11791FD6" w14:textId="77777777" w:rsidTr="00BD24A0">
        <w:trPr>
          <w:cantSplit/>
          <w:trHeight w:val="80"/>
        </w:trPr>
        <w:tc>
          <w:tcPr>
            <w:tcW w:w="1985" w:type="dxa"/>
            <w:tcBorders>
              <w:top w:val="nil"/>
            </w:tcBorders>
          </w:tcPr>
          <w:p w14:paraId="2C680459" w14:textId="77777777" w:rsidR="003F1244" w:rsidRPr="00156E04" w:rsidRDefault="003F1244" w:rsidP="006F7E64">
            <w:pPr>
              <w:rPr>
                <w:rFonts w:ascii="Arial" w:hAnsi="Arial" w:cs="Arial"/>
                <w:b/>
              </w:rPr>
            </w:pPr>
          </w:p>
        </w:tc>
        <w:tc>
          <w:tcPr>
            <w:tcW w:w="3827" w:type="dxa"/>
            <w:tcBorders>
              <w:top w:val="nil"/>
            </w:tcBorders>
          </w:tcPr>
          <w:p w14:paraId="2D7B865A" w14:textId="31AA3FF5" w:rsidR="003F1244" w:rsidRPr="000E4AA4" w:rsidRDefault="003F1244" w:rsidP="00BD24A0">
            <w:pPr>
              <w:pStyle w:val="ListParagraph"/>
              <w:rPr>
                <w:rFonts w:ascii="Arial" w:hAnsi="Arial" w:cs="Arial"/>
              </w:rPr>
            </w:pPr>
          </w:p>
        </w:tc>
        <w:tc>
          <w:tcPr>
            <w:tcW w:w="1276" w:type="dxa"/>
            <w:tcBorders>
              <w:top w:val="nil"/>
            </w:tcBorders>
          </w:tcPr>
          <w:p w14:paraId="76DDF120" w14:textId="77777777" w:rsidR="003F1244" w:rsidRPr="00156E04" w:rsidRDefault="003F1244" w:rsidP="00685734">
            <w:pPr>
              <w:jc w:val="center"/>
              <w:rPr>
                <w:rFonts w:ascii="Arial" w:hAnsi="Arial" w:cs="Arial"/>
              </w:rPr>
            </w:pPr>
          </w:p>
        </w:tc>
        <w:tc>
          <w:tcPr>
            <w:tcW w:w="2552" w:type="dxa"/>
            <w:tcBorders>
              <w:top w:val="nil"/>
            </w:tcBorders>
          </w:tcPr>
          <w:p w14:paraId="3B784EF0" w14:textId="77777777" w:rsidR="003F1244" w:rsidRPr="00156E04" w:rsidRDefault="003F1244" w:rsidP="006F7E64">
            <w:pPr>
              <w:rPr>
                <w:rFonts w:ascii="Arial" w:hAnsi="Arial" w:cs="Arial"/>
              </w:rPr>
            </w:pPr>
          </w:p>
        </w:tc>
      </w:tr>
    </w:tbl>
    <w:p w14:paraId="6EC715A1" w14:textId="77777777" w:rsidR="001D43F2" w:rsidRPr="004F4E65" w:rsidRDefault="001D43F2" w:rsidP="00CB3F62">
      <w:pPr>
        <w:ind w:left="-426" w:right="-472"/>
        <w:rPr>
          <w:rFonts w:ascii="Arial" w:hAnsi="Arial" w:cs="Arial"/>
          <w:b/>
          <w:color w:val="000000"/>
        </w:rPr>
      </w:pPr>
    </w:p>
    <w:sectPr w:rsidR="001D43F2" w:rsidRPr="004F4E65" w:rsidSect="00EC194C">
      <w:headerReference w:type="default" r:id="rId13"/>
      <w:footerReference w:type="even" r:id="rId14"/>
      <w:headerReference w:type="first" r:id="rId15"/>
      <w:pgSz w:w="11906" w:h="16838"/>
      <w:pgMar w:top="1440" w:right="1440" w:bottom="1440" w:left="1440" w:header="720" w:footer="72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684C94F" w14:textId="77777777" w:rsidR="003F35BB" w:rsidRDefault="003F35BB">
      <w:r>
        <w:separator/>
      </w:r>
    </w:p>
  </w:endnote>
  <w:endnote w:type="continuationSeparator" w:id="0">
    <w:p w14:paraId="34294E24" w14:textId="77777777" w:rsidR="003F35BB" w:rsidRDefault="003F35B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1013B5" w14:textId="77777777" w:rsidR="00456B30" w:rsidRDefault="00456B30" w:rsidP="003A0FC4">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10D1065C" w14:textId="77777777" w:rsidR="00456B30" w:rsidRDefault="00456B3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695A6DD" w14:textId="77777777" w:rsidR="003F35BB" w:rsidRDefault="003F35BB">
      <w:r>
        <w:separator/>
      </w:r>
    </w:p>
  </w:footnote>
  <w:footnote w:type="continuationSeparator" w:id="0">
    <w:p w14:paraId="330318DC" w14:textId="77777777" w:rsidR="003F35BB" w:rsidRDefault="003F35B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563E0A" w14:textId="77777777" w:rsidR="00456B30" w:rsidRDefault="006B2103" w:rsidP="00EC194C">
    <w:pPr>
      <w:pStyle w:val="Header"/>
      <w:jc w:val="center"/>
    </w:pPr>
    <w:r w:rsidRPr="006C0366">
      <w:rPr>
        <w:rFonts w:ascii="Arial" w:hAnsi="Arial" w:cs="Arial"/>
        <w:b/>
        <w:noProof/>
        <w:color w:val="000000"/>
        <w:lang w:eastAsia="en-GB"/>
      </w:rPr>
      <w:drawing>
        <wp:inline distT="0" distB="0" distL="0" distR="0" wp14:anchorId="6EED07D7" wp14:editId="1652B347">
          <wp:extent cx="5273675" cy="914400"/>
          <wp:effectExtent l="0" t="0" r="0" b="0"/>
          <wp:docPr id="1" name="Picture 1" descr="Standard Header BCBC Swirl Colou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tandard Header BCBC Swirl Colou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273675" cy="914400"/>
                  </a:xfrm>
                  <a:prstGeom prst="rect">
                    <a:avLst/>
                  </a:prstGeom>
                  <a:noFill/>
                  <a:ln>
                    <a:noFill/>
                  </a:ln>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B074FB" w14:textId="65B96800" w:rsidR="00456B30" w:rsidRDefault="006B2103" w:rsidP="00730BA8">
    <w:pPr>
      <w:pStyle w:val="Header"/>
      <w:jc w:val="center"/>
    </w:pPr>
    <w:r w:rsidRPr="006C0366">
      <w:rPr>
        <w:rFonts w:ascii="Arial" w:hAnsi="Arial" w:cs="Arial"/>
        <w:b/>
        <w:noProof/>
        <w:color w:val="000000"/>
        <w:lang w:eastAsia="en-GB"/>
      </w:rPr>
      <w:drawing>
        <wp:inline distT="0" distB="0" distL="0" distR="0" wp14:anchorId="7DB45B1E" wp14:editId="0B18942C">
          <wp:extent cx="5273675" cy="914400"/>
          <wp:effectExtent l="0" t="0" r="0" b="0"/>
          <wp:docPr id="2" name="Picture 2" descr="Standard Header BCBC Swirl Colou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tandard Header BCBC Swirl Colou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273675" cy="914400"/>
                  </a:xfrm>
                  <a:prstGeom prst="rect">
                    <a:avLst/>
                  </a:prstGeom>
                  <a:noFill/>
                  <a:ln>
                    <a:noFill/>
                  </a:ln>
                </pic:spPr>
              </pic:pic>
            </a:graphicData>
          </a:graphic>
        </wp:inline>
      </w:drawing>
    </w:r>
  </w:p>
  <w:p w14:paraId="0384AEA8" w14:textId="77777777" w:rsidR="00456B30" w:rsidRDefault="00456B3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C87B59"/>
    <w:multiLevelType w:val="hybridMultilevel"/>
    <w:tmpl w:val="92DED3BC"/>
    <w:lvl w:ilvl="0" w:tplc="04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1" w15:restartNumberingAfterBreak="0">
    <w:nsid w:val="06AC32CD"/>
    <w:multiLevelType w:val="hybridMultilevel"/>
    <w:tmpl w:val="4ED24CB2"/>
    <w:lvl w:ilvl="0" w:tplc="08090001">
      <w:start w:val="1"/>
      <w:numFmt w:val="bullet"/>
      <w:lvlText w:val=""/>
      <w:lvlJc w:val="left"/>
      <w:pPr>
        <w:tabs>
          <w:tab w:val="num" w:pos="360"/>
        </w:tabs>
        <w:ind w:left="360" w:hanging="360"/>
      </w:pPr>
      <w:rPr>
        <w:rFonts w:ascii="Symbol" w:hAnsi="Symbol"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 w15:restartNumberingAfterBreak="0">
    <w:nsid w:val="06BF0AF2"/>
    <w:multiLevelType w:val="hybridMultilevel"/>
    <w:tmpl w:val="3356C19E"/>
    <w:lvl w:ilvl="0" w:tplc="08090001">
      <w:start w:val="1"/>
      <w:numFmt w:val="bullet"/>
      <w:lvlText w:val=""/>
      <w:lvlJc w:val="left"/>
      <w:pPr>
        <w:tabs>
          <w:tab w:val="num" w:pos="360"/>
        </w:tabs>
        <w:ind w:left="360" w:hanging="360"/>
      </w:pPr>
      <w:rPr>
        <w:rFonts w:ascii="Symbol" w:hAnsi="Symbol"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 w15:restartNumberingAfterBreak="0">
    <w:nsid w:val="0FCF1E68"/>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21B6740B"/>
    <w:multiLevelType w:val="hybridMultilevel"/>
    <w:tmpl w:val="6F988444"/>
    <w:lvl w:ilvl="0" w:tplc="08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271C1D6C"/>
    <w:multiLevelType w:val="hybridMultilevel"/>
    <w:tmpl w:val="E23EF050"/>
    <w:lvl w:ilvl="0" w:tplc="08090001">
      <w:start w:val="1"/>
      <w:numFmt w:val="bullet"/>
      <w:lvlText w:val=""/>
      <w:lvlJc w:val="left"/>
      <w:pPr>
        <w:tabs>
          <w:tab w:val="num" w:pos="360"/>
        </w:tabs>
        <w:ind w:left="360" w:hanging="360"/>
      </w:pPr>
      <w:rPr>
        <w:rFonts w:ascii="Symbol" w:hAnsi="Symbol"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6" w15:restartNumberingAfterBreak="0">
    <w:nsid w:val="27B22428"/>
    <w:multiLevelType w:val="hybridMultilevel"/>
    <w:tmpl w:val="A54A82D8"/>
    <w:lvl w:ilvl="0" w:tplc="08090001">
      <w:start w:val="1"/>
      <w:numFmt w:val="bullet"/>
      <w:lvlText w:val=""/>
      <w:lvlJc w:val="left"/>
      <w:pPr>
        <w:tabs>
          <w:tab w:val="num" w:pos="360"/>
        </w:tabs>
        <w:ind w:left="360" w:hanging="360"/>
      </w:pPr>
      <w:rPr>
        <w:rFonts w:ascii="Symbol" w:hAnsi="Symbol"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7" w15:restartNumberingAfterBreak="0">
    <w:nsid w:val="2B31329D"/>
    <w:multiLevelType w:val="hybridMultilevel"/>
    <w:tmpl w:val="C972AD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C3533A1"/>
    <w:multiLevelType w:val="hybridMultilevel"/>
    <w:tmpl w:val="B874DEF0"/>
    <w:lvl w:ilvl="0" w:tplc="08090001">
      <w:start w:val="1"/>
      <w:numFmt w:val="bullet"/>
      <w:lvlText w:val=""/>
      <w:lvlJc w:val="left"/>
      <w:pPr>
        <w:tabs>
          <w:tab w:val="num" w:pos="360"/>
        </w:tabs>
        <w:ind w:left="360" w:hanging="360"/>
      </w:pPr>
      <w:rPr>
        <w:rFonts w:ascii="Symbol" w:hAnsi="Symbol"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9" w15:restartNumberingAfterBreak="0">
    <w:nsid w:val="2D205AB5"/>
    <w:multiLevelType w:val="hybridMultilevel"/>
    <w:tmpl w:val="45F67DAC"/>
    <w:lvl w:ilvl="0" w:tplc="08090001">
      <w:start w:val="1"/>
      <w:numFmt w:val="bullet"/>
      <w:lvlText w:val=""/>
      <w:lvlJc w:val="left"/>
      <w:pPr>
        <w:tabs>
          <w:tab w:val="num" w:pos="360"/>
        </w:tabs>
        <w:ind w:left="360" w:hanging="360"/>
      </w:pPr>
      <w:rPr>
        <w:rFonts w:ascii="Symbol" w:hAnsi="Symbol"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0" w15:restartNumberingAfterBreak="0">
    <w:nsid w:val="4EF25DC9"/>
    <w:multiLevelType w:val="hybridMultilevel"/>
    <w:tmpl w:val="51E2BB58"/>
    <w:lvl w:ilvl="0" w:tplc="04090001">
      <w:start w:val="1"/>
      <w:numFmt w:val="bullet"/>
      <w:lvlText w:val=""/>
      <w:lvlJc w:val="left"/>
      <w:pPr>
        <w:tabs>
          <w:tab w:val="num" w:pos="360"/>
        </w:tabs>
        <w:ind w:left="360" w:hanging="360"/>
      </w:pPr>
      <w:rPr>
        <w:rFonts w:ascii="Symbol" w:hAnsi="Symbol" w:hint="default"/>
        <w:b w:val="0"/>
        <w:i w:val="0"/>
        <w:sz w:val="20"/>
        <w:szCs w:val="20"/>
      </w:rPr>
    </w:lvl>
    <w:lvl w:ilvl="1" w:tplc="08090003" w:tentative="1">
      <w:start w:val="1"/>
      <w:numFmt w:val="bullet"/>
      <w:lvlText w:val="o"/>
      <w:lvlJc w:val="left"/>
      <w:pPr>
        <w:tabs>
          <w:tab w:val="num" w:pos="873"/>
        </w:tabs>
        <w:ind w:left="873" w:hanging="360"/>
      </w:pPr>
      <w:rPr>
        <w:rFonts w:ascii="Courier New" w:hAnsi="Courier New" w:cs="Courier New" w:hint="default"/>
      </w:rPr>
    </w:lvl>
    <w:lvl w:ilvl="2" w:tplc="08090005" w:tentative="1">
      <w:start w:val="1"/>
      <w:numFmt w:val="bullet"/>
      <w:lvlText w:val=""/>
      <w:lvlJc w:val="left"/>
      <w:pPr>
        <w:tabs>
          <w:tab w:val="num" w:pos="1593"/>
        </w:tabs>
        <w:ind w:left="1593" w:hanging="360"/>
      </w:pPr>
      <w:rPr>
        <w:rFonts w:ascii="Wingdings" w:hAnsi="Wingdings" w:hint="default"/>
      </w:rPr>
    </w:lvl>
    <w:lvl w:ilvl="3" w:tplc="08090001" w:tentative="1">
      <w:start w:val="1"/>
      <w:numFmt w:val="bullet"/>
      <w:lvlText w:val=""/>
      <w:lvlJc w:val="left"/>
      <w:pPr>
        <w:tabs>
          <w:tab w:val="num" w:pos="2313"/>
        </w:tabs>
        <w:ind w:left="2313" w:hanging="360"/>
      </w:pPr>
      <w:rPr>
        <w:rFonts w:ascii="Symbol" w:hAnsi="Symbol" w:hint="default"/>
      </w:rPr>
    </w:lvl>
    <w:lvl w:ilvl="4" w:tplc="08090003" w:tentative="1">
      <w:start w:val="1"/>
      <w:numFmt w:val="bullet"/>
      <w:lvlText w:val="o"/>
      <w:lvlJc w:val="left"/>
      <w:pPr>
        <w:tabs>
          <w:tab w:val="num" w:pos="3033"/>
        </w:tabs>
        <w:ind w:left="3033" w:hanging="360"/>
      </w:pPr>
      <w:rPr>
        <w:rFonts w:ascii="Courier New" w:hAnsi="Courier New" w:cs="Courier New" w:hint="default"/>
      </w:rPr>
    </w:lvl>
    <w:lvl w:ilvl="5" w:tplc="08090005" w:tentative="1">
      <w:start w:val="1"/>
      <w:numFmt w:val="bullet"/>
      <w:lvlText w:val=""/>
      <w:lvlJc w:val="left"/>
      <w:pPr>
        <w:tabs>
          <w:tab w:val="num" w:pos="3753"/>
        </w:tabs>
        <w:ind w:left="3753" w:hanging="360"/>
      </w:pPr>
      <w:rPr>
        <w:rFonts w:ascii="Wingdings" w:hAnsi="Wingdings" w:hint="default"/>
      </w:rPr>
    </w:lvl>
    <w:lvl w:ilvl="6" w:tplc="08090001" w:tentative="1">
      <w:start w:val="1"/>
      <w:numFmt w:val="bullet"/>
      <w:lvlText w:val=""/>
      <w:lvlJc w:val="left"/>
      <w:pPr>
        <w:tabs>
          <w:tab w:val="num" w:pos="4473"/>
        </w:tabs>
        <w:ind w:left="4473" w:hanging="360"/>
      </w:pPr>
      <w:rPr>
        <w:rFonts w:ascii="Symbol" w:hAnsi="Symbol" w:hint="default"/>
      </w:rPr>
    </w:lvl>
    <w:lvl w:ilvl="7" w:tplc="08090003" w:tentative="1">
      <w:start w:val="1"/>
      <w:numFmt w:val="bullet"/>
      <w:lvlText w:val="o"/>
      <w:lvlJc w:val="left"/>
      <w:pPr>
        <w:tabs>
          <w:tab w:val="num" w:pos="5193"/>
        </w:tabs>
        <w:ind w:left="5193" w:hanging="360"/>
      </w:pPr>
      <w:rPr>
        <w:rFonts w:ascii="Courier New" w:hAnsi="Courier New" w:cs="Courier New" w:hint="default"/>
      </w:rPr>
    </w:lvl>
    <w:lvl w:ilvl="8" w:tplc="08090005" w:tentative="1">
      <w:start w:val="1"/>
      <w:numFmt w:val="bullet"/>
      <w:lvlText w:val=""/>
      <w:lvlJc w:val="left"/>
      <w:pPr>
        <w:tabs>
          <w:tab w:val="num" w:pos="5913"/>
        </w:tabs>
        <w:ind w:left="5913" w:hanging="360"/>
      </w:pPr>
      <w:rPr>
        <w:rFonts w:ascii="Wingdings" w:hAnsi="Wingdings" w:hint="default"/>
      </w:rPr>
    </w:lvl>
  </w:abstractNum>
  <w:abstractNum w:abstractNumId="11" w15:restartNumberingAfterBreak="0">
    <w:nsid w:val="5099517D"/>
    <w:multiLevelType w:val="hybridMultilevel"/>
    <w:tmpl w:val="F6F6ECA2"/>
    <w:lvl w:ilvl="0" w:tplc="08090001">
      <w:start w:val="1"/>
      <w:numFmt w:val="bullet"/>
      <w:lvlText w:val=""/>
      <w:lvlJc w:val="left"/>
      <w:pPr>
        <w:tabs>
          <w:tab w:val="num" w:pos="360"/>
        </w:tabs>
        <w:ind w:left="360" w:hanging="360"/>
      </w:pPr>
      <w:rPr>
        <w:rFonts w:ascii="Symbol" w:hAnsi="Symbol"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2" w15:restartNumberingAfterBreak="0">
    <w:nsid w:val="5291564C"/>
    <w:multiLevelType w:val="hybridMultilevel"/>
    <w:tmpl w:val="B0A416CC"/>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3" w15:restartNumberingAfterBreak="0">
    <w:nsid w:val="5B3D7D95"/>
    <w:multiLevelType w:val="hybridMultilevel"/>
    <w:tmpl w:val="F35A88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60BC4A97"/>
    <w:multiLevelType w:val="hybridMultilevel"/>
    <w:tmpl w:val="9B58FA6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62D13FFB"/>
    <w:multiLevelType w:val="hybridMultilevel"/>
    <w:tmpl w:val="ABD210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632E265F"/>
    <w:multiLevelType w:val="hybridMultilevel"/>
    <w:tmpl w:val="9474AB70"/>
    <w:lvl w:ilvl="0" w:tplc="08090001">
      <w:start w:val="1"/>
      <w:numFmt w:val="bullet"/>
      <w:lvlText w:val=""/>
      <w:lvlJc w:val="left"/>
      <w:pPr>
        <w:tabs>
          <w:tab w:val="num" w:pos="360"/>
        </w:tabs>
        <w:ind w:left="360" w:hanging="360"/>
      </w:pPr>
      <w:rPr>
        <w:rFonts w:ascii="Symbol" w:hAnsi="Symbol"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7" w15:restartNumberingAfterBreak="0">
    <w:nsid w:val="64B06E29"/>
    <w:multiLevelType w:val="hybridMultilevel"/>
    <w:tmpl w:val="B706D62C"/>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18" w15:restartNumberingAfterBreak="0">
    <w:nsid w:val="65F40590"/>
    <w:multiLevelType w:val="hybridMultilevel"/>
    <w:tmpl w:val="DADA9D46"/>
    <w:lvl w:ilvl="0" w:tplc="08090001">
      <w:start w:val="1"/>
      <w:numFmt w:val="bullet"/>
      <w:lvlText w:val=""/>
      <w:lvlJc w:val="left"/>
      <w:pPr>
        <w:tabs>
          <w:tab w:val="num" w:pos="360"/>
        </w:tabs>
        <w:ind w:left="360" w:hanging="360"/>
      </w:pPr>
      <w:rPr>
        <w:rFonts w:ascii="Symbol" w:hAnsi="Symbol" w:hint="default"/>
        <w:b w:val="0"/>
        <w:i w:val="0"/>
        <w:sz w:val="20"/>
        <w:szCs w:val="20"/>
      </w:rPr>
    </w:lvl>
    <w:lvl w:ilvl="1" w:tplc="FFFFFFFF" w:tentative="1">
      <w:start w:val="1"/>
      <w:numFmt w:val="bullet"/>
      <w:lvlText w:val="o"/>
      <w:lvlJc w:val="left"/>
      <w:pPr>
        <w:tabs>
          <w:tab w:val="num" w:pos="873"/>
        </w:tabs>
        <w:ind w:left="873" w:hanging="360"/>
      </w:pPr>
      <w:rPr>
        <w:rFonts w:ascii="Courier New" w:hAnsi="Courier New" w:cs="Courier New" w:hint="default"/>
      </w:rPr>
    </w:lvl>
    <w:lvl w:ilvl="2" w:tplc="FFFFFFFF" w:tentative="1">
      <w:start w:val="1"/>
      <w:numFmt w:val="bullet"/>
      <w:lvlText w:val=""/>
      <w:lvlJc w:val="left"/>
      <w:pPr>
        <w:tabs>
          <w:tab w:val="num" w:pos="1593"/>
        </w:tabs>
        <w:ind w:left="1593" w:hanging="360"/>
      </w:pPr>
      <w:rPr>
        <w:rFonts w:ascii="Wingdings" w:hAnsi="Wingdings" w:hint="default"/>
      </w:rPr>
    </w:lvl>
    <w:lvl w:ilvl="3" w:tplc="FFFFFFFF" w:tentative="1">
      <w:start w:val="1"/>
      <w:numFmt w:val="bullet"/>
      <w:lvlText w:val=""/>
      <w:lvlJc w:val="left"/>
      <w:pPr>
        <w:tabs>
          <w:tab w:val="num" w:pos="2313"/>
        </w:tabs>
        <w:ind w:left="2313" w:hanging="360"/>
      </w:pPr>
      <w:rPr>
        <w:rFonts w:ascii="Symbol" w:hAnsi="Symbol" w:hint="default"/>
      </w:rPr>
    </w:lvl>
    <w:lvl w:ilvl="4" w:tplc="FFFFFFFF" w:tentative="1">
      <w:start w:val="1"/>
      <w:numFmt w:val="bullet"/>
      <w:lvlText w:val="o"/>
      <w:lvlJc w:val="left"/>
      <w:pPr>
        <w:tabs>
          <w:tab w:val="num" w:pos="3033"/>
        </w:tabs>
        <w:ind w:left="3033" w:hanging="360"/>
      </w:pPr>
      <w:rPr>
        <w:rFonts w:ascii="Courier New" w:hAnsi="Courier New" w:cs="Courier New" w:hint="default"/>
      </w:rPr>
    </w:lvl>
    <w:lvl w:ilvl="5" w:tplc="FFFFFFFF" w:tentative="1">
      <w:start w:val="1"/>
      <w:numFmt w:val="bullet"/>
      <w:lvlText w:val=""/>
      <w:lvlJc w:val="left"/>
      <w:pPr>
        <w:tabs>
          <w:tab w:val="num" w:pos="3753"/>
        </w:tabs>
        <w:ind w:left="3753" w:hanging="360"/>
      </w:pPr>
      <w:rPr>
        <w:rFonts w:ascii="Wingdings" w:hAnsi="Wingdings" w:hint="default"/>
      </w:rPr>
    </w:lvl>
    <w:lvl w:ilvl="6" w:tplc="FFFFFFFF" w:tentative="1">
      <w:start w:val="1"/>
      <w:numFmt w:val="bullet"/>
      <w:lvlText w:val=""/>
      <w:lvlJc w:val="left"/>
      <w:pPr>
        <w:tabs>
          <w:tab w:val="num" w:pos="4473"/>
        </w:tabs>
        <w:ind w:left="4473" w:hanging="360"/>
      </w:pPr>
      <w:rPr>
        <w:rFonts w:ascii="Symbol" w:hAnsi="Symbol" w:hint="default"/>
      </w:rPr>
    </w:lvl>
    <w:lvl w:ilvl="7" w:tplc="FFFFFFFF" w:tentative="1">
      <w:start w:val="1"/>
      <w:numFmt w:val="bullet"/>
      <w:lvlText w:val="o"/>
      <w:lvlJc w:val="left"/>
      <w:pPr>
        <w:tabs>
          <w:tab w:val="num" w:pos="5193"/>
        </w:tabs>
        <w:ind w:left="5193" w:hanging="360"/>
      </w:pPr>
      <w:rPr>
        <w:rFonts w:ascii="Courier New" w:hAnsi="Courier New" w:cs="Courier New" w:hint="default"/>
      </w:rPr>
    </w:lvl>
    <w:lvl w:ilvl="8" w:tplc="FFFFFFFF" w:tentative="1">
      <w:start w:val="1"/>
      <w:numFmt w:val="bullet"/>
      <w:lvlText w:val=""/>
      <w:lvlJc w:val="left"/>
      <w:pPr>
        <w:tabs>
          <w:tab w:val="num" w:pos="5913"/>
        </w:tabs>
        <w:ind w:left="5913" w:hanging="360"/>
      </w:pPr>
      <w:rPr>
        <w:rFonts w:ascii="Wingdings" w:hAnsi="Wingdings" w:hint="default"/>
      </w:rPr>
    </w:lvl>
  </w:abstractNum>
  <w:abstractNum w:abstractNumId="19" w15:restartNumberingAfterBreak="0">
    <w:nsid w:val="67EF0E58"/>
    <w:multiLevelType w:val="hybridMultilevel"/>
    <w:tmpl w:val="F19C86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382023587">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522137658">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706760164">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241182897">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496308647">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048646480">
    <w:abstractNumId w:val="1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577638101">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403214226">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400664832">
    <w:abstractNumId w:val="17"/>
  </w:num>
  <w:num w:numId="10" w16cid:durableId="1323971716">
    <w:abstractNumId w:val="10"/>
  </w:num>
  <w:num w:numId="11" w16cid:durableId="44569439">
    <w:abstractNumId w:val="3"/>
  </w:num>
  <w:num w:numId="12" w16cid:durableId="819153207">
    <w:abstractNumId w:val="12"/>
  </w:num>
  <w:num w:numId="13" w16cid:durableId="770661440">
    <w:abstractNumId w:val="3"/>
  </w:num>
  <w:num w:numId="14" w16cid:durableId="591164469">
    <w:abstractNumId w:val="10"/>
  </w:num>
  <w:num w:numId="15" w16cid:durableId="699865116">
    <w:abstractNumId w:val="17"/>
  </w:num>
  <w:num w:numId="16" w16cid:durableId="1250889059">
    <w:abstractNumId w:val="12"/>
  </w:num>
  <w:num w:numId="17" w16cid:durableId="1428112855">
    <w:abstractNumId w:val="1"/>
  </w:num>
  <w:num w:numId="18" w16cid:durableId="47729231">
    <w:abstractNumId w:val="6"/>
  </w:num>
  <w:num w:numId="19" w16cid:durableId="329259745">
    <w:abstractNumId w:val="2"/>
  </w:num>
  <w:num w:numId="20" w16cid:durableId="2108887592">
    <w:abstractNumId w:val="9"/>
  </w:num>
  <w:num w:numId="21" w16cid:durableId="1911307875">
    <w:abstractNumId w:val="11"/>
  </w:num>
  <w:num w:numId="22" w16cid:durableId="1124469416">
    <w:abstractNumId w:val="16"/>
  </w:num>
  <w:num w:numId="23" w16cid:durableId="576592235">
    <w:abstractNumId w:val="8"/>
  </w:num>
  <w:num w:numId="24" w16cid:durableId="572013110">
    <w:abstractNumId w:val="5"/>
  </w:num>
  <w:num w:numId="25" w16cid:durableId="605385760">
    <w:abstractNumId w:val="14"/>
  </w:num>
  <w:num w:numId="26" w16cid:durableId="944114520">
    <w:abstractNumId w:val="15"/>
  </w:num>
  <w:num w:numId="27" w16cid:durableId="1565948664">
    <w:abstractNumId w:val="7"/>
  </w:num>
  <w:num w:numId="28" w16cid:durableId="2055348411">
    <w:abstractNumId w:val="19"/>
  </w:num>
  <w:num w:numId="29" w16cid:durableId="1140879084">
    <w:abstractNumId w:val="4"/>
  </w:num>
  <w:num w:numId="30" w16cid:durableId="2034065937">
    <w:abstractNumId w:val="13"/>
  </w:num>
  <w:num w:numId="31" w16cid:durableId="1876966304">
    <w:abstractNumId w:val="18"/>
  </w:num>
  <w:num w:numId="32" w16cid:durableId="1063603505">
    <w:abstractNumId w:val="0"/>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inkAnnotations="0"/>
  <w:defaultTabStop w:val="720"/>
  <w:displayHorizontalDrawingGridEvery w:val="0"/>
  <w:displayVerticalDrawingGridEvery w:val="0"/>
  <w:doNotUseMarginsForDrawingGridOrigin/>
  <w:noPunctuationKerning/>
  <w:characterSpacingControl w:val="doNotCompress"/>
  <w:hdrShapeDefaults>
    <o:shapedefaults v:ext="edit" spidmax="20481"/>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859DA"/>
    <w:rsid w:val="00003C40"/>
    <w:rsid w:val="00013F8F"/>
    <w:rsid w:val="00014253"/>
    <w:rsid w:val="00014A86"/>
    <w:rsid w:val="000178F3"/>
    <w:rsid w:val="00026514"/>
    <w:rsid w:val="000815CD"/>
    <w:rsid w:val="0009322F"/>
    <w:rsid w:val="000B2885"/>
    <w:rsid w:val="000D384D"/>
    <w:rsid w:val="000E3391"/>
    <w:rsid w:val="000E4AA4"/>
    <w:rsid w:val="000F5752"/>
    <w:rsid w:val="00132BE4"/>
    <w:rsid w:val="00143BD9"/>
    <w:rsid w:val="001548B4"/>
    <w:rsid w:val="00161E97"/>
    <w:rsid w:val="00171CF6"/>
    <w:rsid w:val="001777B4"/>
    <w:rsid w:val="0019632B"/>
    <w:rsid w:val="001B5131"/>
    <w:rsid w:val="001B6283"/>
    <w:rsid w:val="001D43F2"/>
    <w:rsid w:val="001E03E4"/>
    <w:rsid w:val="002060BF"/>
    <w:rsid w:val="00223A2D"/>
    <w:rsid w:val="00223AD8"/>
    <w:rsid w:val="00254042"/>
    <w:rsid w:val="002622C6"/>
    <w:rsid w:val="00267AFF"/>
    <w:rsid w:val="002A25F9"/>
    <w:rsid w:val="002A5B75"/>
    <w:rsid w:val="002A663A"/>
    <w:rsid w:val="002B062D"/>
    <w:rsid w:val="002B6A53"/>
    <w:rsid w:val="002B7961"/>
    <w:rsid w:val="002D17B3"/>
    <w:rsid w:val="002D31A4"/>
    <w:rsid w:val="002D42C6"/>
    <w:rsid w:val="002D799E"/>
    <w:rsid w:val="002E7FC7"/>
    <w:rsid w:val="002F64A6"/>
    <w:rsid w:val="00304A6B"/>
    <w:rsid w:val="00332FDF"/>
    <w:rsid w:val="003340C8"/>
    <w:rsid w:val="003411DA"/>
    <w:rsid w:val="00347E63"/>
    <w:rsid w:val="0036280B"/>
    <w:rsid w:val="00375BCF"/>
    <w:rsid w:val="003929CC"/>
    <w:rsid w:val="003A0FC4"/>
    <w:rsid w:val="003C02C3"/>
    <w:rsid w:val="003D098F"/>
    <w:rsid w:val="003D2AAA"/>
    <w:rsid w:val="003E1C6E"/>
    <w:rsid w:val="003E52E5"/>
    <w:rsid w:val="003F1244"/>
    <w:rsid w:val="003F35BB"/>
    <w:rsid w:val="00404C44"/>
    <w:rsid w:val="00434DEB"/>
    <w:rsid w:val="00444416"/>
    <w:rsid w:val="00452D73"/>
    <w:rsid w:val="00456B30"/>
    <w:rsid w:val="00486C4C"/>
    <w:rsid w:val="004878CB"/>
    <w:rsid w:val="00490994"/>
    <w:rsid w:val="00496337"/>
    <w:rsid w:val="004C03C0"/>
    <w:rsid w:val="004D3638"/>
    <w:rsid w:val="004F4E65"/>
    <w:rsid w:val="00505FBA"/>
    <w:rsid w:val="005116CC"/>
    <w:rsid w:val="00511B1E"/>
    <w:rsid w:val="00523671"/>
    <w:rsid w:val="00526C28"/>
    <w:rsid w:val="00563D25"/>
    <w:rsid w:val="00574A3A"/>
    <w:rsid w:val="00590413"/>
    <w:rsid w:val="00590AE0"/>
    <w:rsid w:val="005B2FBD"/>
    <w:rsid w:val="005C0894"/>
    <w:rsid w:val="005E5F84"/>
    <w:rsid w:val="005F7F28"/>
    <w:rsid w:val="0060395E"/>
    <w:rsid w:val="00620140"/>
    <w:rsid w:val="00630105"/>
    <w:rsid w:val="00637FAA"/>
    <w:rsid w:val="0065488A"/>
    <w:rsid w:val="00655D5C"/>
    <w:rsid w:val="006605BB"/>
    <w:rsid w:val="006625D2"/>
    <w:rsid w:val="00685734"/>
    <w:rsid w:val="00685DE7"/>
    <w:rsid w:val="00690072"/>
    <w:rsid w:val="006A175F"/>
    <w:rsid w:val="006B2103"/>
    <w:rsid w:val="006B45D2"/>
    <w:rsid w:val="006C0366"/>
    <w:rsid w:val="006C74DB"/>
    <w:rsid w:val="006D6613"/>
    <w:rsid w:val="006E19E1"/>
    <w:rsid w:val="006E571B"/>
    <w:rsid w:val="006F18AA"/>
    <w:rsid w:val="006F7E64"/>
    <w:rsid w:val="007045EA"/>
    <w:rsid w:val="00705FAA"/>
    <w:rsid w:val="0072502F"/>
    <w:rsid w:val="00730BA8"/>
    <w:rsid w:val="00740C87"/>
    <w:rsid w:val="007519FD"/>
    <w:rsid w:val="00753026"/>
    <w:rsid w:val="00760C64"/>
    <w:rsid w:val="00765635"/>
    <w:rsid w:val="007663FA"/>
    <w:rsid w:val="007720F8"/>
    <w:rsid w:val="00783DE9"/>
    <w:rsid w:val="00821A32"/>
    <w:rsid w:val="0084118B"/>
    <w:rsid w:val="00853AB9"/>
    <w:rsid w:val="008546CA"/>
    <w:rsid w:val="00867F69"/>
    <w:rsid w:val="00875EF8"/>
    <w:rsid w:val="008B7158"/>
    <w:rsid w:val="008C7297"/>
    <w:rsid w:val="008D509D"/>
    <w:rsid w:val="008D5515"/>
    <w:rsid w:val="008D66F7"/>
    <w:rsid w:val="008E2098"/>
    <w:rsid w:val="0091050F"/>
    <w:rsid w:val="0091057E"/>
    <w:rsid w:val="009243B2"/>
    <w:rsid w:val="00951883"/>
    <w:rsid w:val="009566D7"/>
    <w:rsid w:val="0097062E"/>
    <w:rsid w:val="009A1E64"/>
    <w:rsid w:val="009A42D5"/>
    <w:rsid w:val="009B20DD"/>
    <w:rsid w:val="009B5752"/>
    <w:rsid w:val="009C3348"/>
    <w:rsid w:val="009D1BC6"/>
    <w:rsid w:val="009D2C0C"/>
    <w:rsid w:val="009E4463"/>
    <w:rsid w:val="009F54DF"/>
    <w:rsid w:val="009F69F7"/>
    <w:rsid w:val="00A02450"/>
    <w:rsid w:val="00A1101A"/>
    <w:rsid w:val="00A115C3"/>
    <w:rsid w:val="00A17DC4"/>
    <w:rsid w:val="00A43D94"/>
    <w:rsid w:val="00A45DA8"/>
    <w:rsid w:val="00A66B0A"/>
    <w:rsid w:val="00A73D87"/>
    <w:rsid w:val="00A83A12"/>
    <w:rsid w:val="00A9715D"/>
    <w:rsid w:val="00AB52FD"/>
    <w:rsid w:val="00AC2146"/>
    <w:rsid w:val="00AD754D"/>
    <w:rsid w:val="00AE4B00"/>
    <w:rsid w:val="00B02869"/>
    <w:rsid w:val="00B26D91"/>
    <w:rsid w:val="00B3178E"/>
    <w:rsid w:val="00B4134F"/>
    <w:rsid w:val="00B43330"/>
    <w:rsid w:val="00B4518B"/>
    <w:rsid w:val="00B46B3B"/>
    <w:rsid w:val="00B46BAE"/>
    <w:rsid w:val="00B521EA"/>
    <w:rsid w:val="00B92F52"/>
    <w:rsid w:val="00B93BA5"/>
    <w:rsid w:val="00BC18EA"/>
    <w:rsid w:val="00BD24A0"/>
    <w:rsid w:val="00BD56D7"/>
    <w:rsid w:val="00BF3118"/>
    <w:rsid w:val="00BF5ADB"/>
    <w:rsid w:val="00C04F3C"/>
    <w:rsid w:val="00C12CA0"/>
    <w:rsid w:val="00C37668"/>
    <w:rsid w:val="00C6186C"/>
    <w:rsid w:val="00C72C56"/>
    <w:rsid w:val="00C818C0"/>
    <w:rsid w:val="00C859DA"/>
    <w:rsid w:val="00C92CAE"/>
    <w:rsid w:val="00CB0234"/>
    <w:rsid w:val="00CB3F62"/>
    <w:rsid w:val="00CC210F"/>
    <w:rsid w:val="00CC235C"/>
    <w:rsid w:val="00CD1C81"/>
    <w:rsid w:val="00CE3F9D"/>
    <w:rsid w:val="00CE5548"/>
    <w:rsid w:val="00D02DBD"/>
    <w:rsid w:val="00D16306"/>
    <w:rsid w:val="00D50899"/>
    <w:rsid w:val="00D50A48"/>
    <w:rsid w:val="00D61324"/>
    <w:rsid w:val="00D62F6C"/>
    <w:rsid w:val="00D86432"/>
    <w:rsid w:val="00D947B4"/>
    <w:rsid w:val="00D953FE"/>
    <w:rsid w:val="00DA4D29"/>
    <w:rsid w:val="00DE79B5"/>
    <w:rsid w:val="00DF7336"/>
    <w:rsid w:val="00E059FB"/>
    <w:rsid w:val="00E07F91"/>
    <w:rsid w:val="00E24937"/>
    <w:rsid w:val="00E676E5"/>
    <w:rsid w:val="00E7031D"/>
    <w:rsid w:val="00E80FAD"/>
    <w:rsid w:val="00E82FF5"/>
    <w:rsid w:val="00E97B4B"/>
    <w:rsid w:val="00EA76D3"/>
    <w:rsid w:val="00EC194C"/>
    <w:rsid w:val="00ED7F7E"/>
    <w:rsid w:val="00EF201E"/>
    <w:rsid w:val="00F20D4F"/>
    <w:rsid w:val="00F2326C"/>
    <w:rsid w:val="00F24FCE"/>
    <w:rsid w:val="00F52E69"/>
    <w:rsid w:val="00F731EB"/>
    <w:rsid w:val="00FA385E"/>
    <w:rsid w:val="00FA6DFC"/>
    <w:rsid w:val="00FA73BF"/>
    <w:rsid w:val="00FB088B"/>
    <w:rsid w:val="00FB32BF"/>
    <w:rsid w:val="00FB69A3"/>
    <w:rsid w:val="00FC0383"/>
    <w:rsid w:val="00FD78D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81"/>
    <o:shapelayout v:ext="edit">
      <o:idmap v:ext="edit" data="1"/>
    </o:shapelayout>
  </w:shapeDefaults>
  <w:decimalSymbol w:val="."/>
  <w:listSeparator w:val=","/>
  <w14:docId w14:val="18B2D26F"/>
  <w15:chartTrackingRefBased/>
  <w15:docId w15:val="{D9D82745-735C-4E01-8262-A84BCEB926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859DA"/>
    <w:rPr>
      <w:rFonts w:ascii="Tahoma" w:hAnsi="Tahoma"/>
      <w:sz w:val="24"/>
      <w:szCs w:val="24"/>
      <w:lang w:eastAsia="en-US"/>
    </w:rPr>
  </w:style>
  <w:style w:type="paragraph" w:styleId="Heading1">
    <w:name w:val="heading 1"/>
    <w:basedOn w:val="Normal"/>
    <w:next w:val="Normal"/>
    <w:link w:val="Heading1Char"/>
    <w:qFormat/>
    <w:rsid w:val="00FD78D4"/>
    <w:pPr>
      <w:keepNext/>
      <w:spacing w:before="240" w:after="60"/>
      <w:outlineLvl w:val="0"/>
    </w:pPr>
    <w:rPr>
      <w:rFonts w:ascii="Arial" w:hAnsi="Arial"/>
      <w:b/>
      <w:kern w:val="32"/>
      <w:sz w:val="32"/>
      <w:szCs w:val="20"/>
      <w:lang w:eastAsia="en-GB"/>
    </w:rPr>
  </w:style>
  <w:style w:type="paragraph" w:styleId="Heading2">
    <w:name w:val="heading 2"/>
    <w:basedOn w:val="Normal"/>
    <w:next w:val="Normal"/>
    <w:link w:val="Heading2Char"/>
    <w:qFormat/>
    <w:rsid w:val="006D6613"/>
    <w:pPr>
      <w:keepNext/>
      <w:spacing w:before="240" w:after="60"/>
      <w:outlineLvl w:val="1"/>
    </w:pPr>
    <w:rPr>
      <w:rFonts w:ascii="Arial" w:hAnsi="Arial" w:cs="Arial"/>
      <w:b/>
      <w:bCs/>
      <w:i/>
      <w:iCs/>
      <w:sz w:val="28"/>
      <w:szCs w:val="28"/>
    </w:rPr>
  </w:style>
  <w:style w:type="paragraph" w:styleId="Heading3">
    <w:name w:val="heading 3"/>
    <w:basedOn w:val="Normal"/>
    <w:next w:val="Normal"/>
    <w:link w:val="Heading3Char"/>
    <w:qFormat/>
    <w:rsid w:val="00D62F6C"/>
    <w:pPr>
      <w:keepNext/>
      <w:spacing w:before="240" w:after="60"/>
      <w:outlineLvl w:val="2"/>
    </w:pPr>
    <w:rPr>
      <w:rFonts w:ascii="Arial" w:hAnsi="Arial" w:cs="Arial"/>
      <w:b/>
      <w:bCs/>
      <w:sz w:val="28"/>
      <w:szCs w:val="26"/>
    </w:rPr>
  </w:style>
  <w:style w:type="paragraph" w:styleId="Heading6">
    <w:name w:val="heading 6"/>
    <w:basedOn w:val="Normal"/>
    <w:next w:val="Normal"/>
    <w:link w:val="Heading6Char"/>
    <w:qFormat/>
    <w:rsid w:val="00FD78D4"/>
    <w:pPr>
      <w:keepNext/>
      <w:jc w:val="center"/>
      <w:outlineLvl w:val="5"/>
    </w:pPr>
    <w:rPr>
      <w:rFonts w:ascii="Arial" w:hAnsi="Arial"/>
      <w:b/>
      <w:szCs w:val="20"/>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C859D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rsid w:val="0091050F"/>
    <w:pPr>
      <w:tabs>
        <w:tab w:val="center" w:pos="4320"/>
        <w:tab w:val="right" w:pos="8640"/>
      </w:tabs>
    </w:pPr>
  </w:style>
  <w:style w:type="character" w:styleId="PageNumber">
    <w:name w:val="page number"/>
    <w:basedOn w:val="DefaultParagraphFont"/>
    <w:rsid w:val="0091050F"/>
  </w:style>
  <w:style w:type="paragraph" w:styleId="BodyText">
    <w:name w:val="Body Text"/>
    <w:basedOn w:val="Normal"/>
    <w:link w:val="BodyTextChar"/>
    <w:rsid w:val="00FD78D4"/>
    <w:pPr>
      <w:spacing w:after="120"/>
    </w:pPr>
    <w:rPr>
      <w:rFonts w:ascii="Times New Roman" w:hAnsi="Times New Roman"/>
      <w:sz w:val="20"/>
      <w:szCs w:val="20"/>
    </w:rPr>
  </w:style>
  <w:style w:type="paragraph" w:styleId="BodyText2">
    <w:name w:val="Body Text 2"/>
    <w:basedOn w:val="Normal"/>
    <w:link w:val="BodyText2Char"/>
    <w:rsid w:val="00FD78D4"/>
    <w:pPr>
      <w:spacing w:after="240"/>
    </w:pPr>
    <w:rPr>
      <w:rFonts w:ascii="Arial" w:hAnsi="Arial" w:cs="Arial"/>
      <w:b/>
      <w:szCs w:val="20"/>
    </w:rPr>
  </w:style>
  <w:style w:type="paragraph" w:styleId="BodyTextIndent2">
    <w:name w:val="Body Text Indent 2"/>
    <w:basedOn w:val="Normal"/>
    <w:rsid w:val="00FD78D4"/>
    <w:pPr>
      <w:ind w:left="720" w:hanging="720"/>
    </w:pPr>
    <w:rPr>
      <w:rFonts w:ascii="Arial" w:hAnsi="Arial"/>
      <w:szCs w:val="20"/>
    </w:rPr>
  </w:style>
  <w:style w:type="paragraph" w:styleId="Title">
    <w:name w:val="Title"/>
    <w:basedOn w:val="Normal"/>
    <w:qFormat/>
    <w:rsid w:val="00FD78D4"/>
    <w:pPr>
      <w:jc w:val="center"/>
    </w:pPr>
    <w:rPr>
      <w:rFonts w:ascii="Arial" w:hAnsi="Arial"/>
      <w:b/>
      <w:sz w:val="28"/>
      <w:szCs w:val="20"/>
      <w:lang w:eastAsia="en-GB"/>
    </w:rPr>
  </w:style>
  <w:style w:type="paragraph" w:styleId="Subtitle">
    <w:name w:val="Subtitle"/>
    <w:basedOn w:val="Normal"/>
    <w:qFormat/>
    <w:rsid w:val="00FD78D4"/>
    <w:rPr>
      <w:rFonts w:ascii="Arial" w:hAnsi="Arial"/>
      <w:b/>
      <w:sz w:val="28"/>
      <w:szCs w:val="20"/>
      <w:lang w:eastAsia="en-GB"/>
    </w:rPr>
  </w:style>
  <w:style w:type="paragraph" w:styleId="BodyText3">
    <w:name w:val="Body Text 3"/>
    <w:basedOn w:val="Normal"/>
    <w:rsid w:val="003929CC"/>
    <w:pPr>
      <w:spacing w:after="120"/>
    </w:pPr>
    <w:rPr>
      <w:sz w:val="16"/>
      <w:szCs w:val="16"/>
    </w:rPr>
  </w:style>
  <w:style w:type="character" w:styleId="Hyperlink">
    <w:name w:val="Hyperlink"/>
    <w:rsid w:val="006D6613"/>
    <w:rPr>
      <w:color w:val="0000FF"/>
      <w:u w:val="single"/>
    </w:rPr>
  </w:style>
  <w:style w:type="paragraph" w:styleId="BalloonText">
    <w:name w:val="Balloon Text"/>
    <w:basedOn w:val="Normal"/>
    <w:link w:val="BalloonTextChar"/>
    <w:rsid w:val="00C12CA0"/>
    <w:rPr>
      <w:rFonts w:cs="Tahoma"/>
      <w:sz w:val="16"/>
      <w:szCs w:val="16"/>
    </w:rPr>
  </w:style>
  <w:style w:type="character" w:customStyle="1" w:styleId="BalloonTextChar">
    <w:name w:val="Balloon Text Char"/>
    <w:link w:val="BalloonText"/>
    <w:rsid w:val="00C12CA0"/>
    <w:rPr>
      <w:rFonts w:ascii="Tahoma" w:hAnsi="Tahoma" w:cs="Tahoma"/>
      <w:sz w:val="16"/>
      <w:szCs w:val="16"/>
      <w:lang w:eastAsia="en-US"/>
    </w:rPr>
  </w:style>
  <w:style w:type="character" w:customStyle="1" w:styleId="Heading1Char">
    <w:name w:val="Heading 1 Char"/>
    <w:link w:val="Heading1"/>
    <w:rsid w:val="00C37668"/>
    <w:rPr>
      <w:rFonts w:ascii="Arial" w:hAnsi="Arial"/>
      <w:b/>
      <w:kern w:val="32"/>
      <w:sz w:val="32"/>
    </w:rPr>
  </w:style>
  <w:style w:type="character" w:customStyle="1" w:styleId="Heading2Char">
    <w:name w:val="Heading 2 Char"/>
    <w:link w:val="Heading2"/>
    <w:rsid w:val="00C37668"/>
    <w:rPr>
      <w:rFonts w:ascii="Arial" w:hAnsi="Arial" w:cs="Arial"/>
      <w:b/>
      <w:bCs/>
      <w:i/>
      <w:iCs/>
      <w:sz w:val="28"/>
      <w:szCs w:val="28"/>
      <w:lang w:eastAsia="en-US"/>
    </w:rPr>
  </w:style>
  <w:style w:type="character" w:customStyle="1" w:styleId="Heading3Char">
    <w:name w:val="Heading 3 Char"/>
    <w:link w:val="Heading3"/>
    <w:rsid w:val="00D62F6C"/>
    <w:rPr>
      <w:rFonts w:ascii="Arial" w:hAnsi="Arial" w:cs="Arial"/>
      <w:b/>
      <w:bCs/>
      <w:sz w:val="28"/>
      <w:szCs w:val="26"/>
      <w:lang w:eastAsia="en-US"/>
    </w:rPr>
  </w:style>
  <w:style w:type="character" w:customStyle="1" w:styleId="Heading6Char">
    <w:name w:val="Heading 6 Char"/>
    <w:link w:val="Heading6"/>
    <w:rsid w:val="00C37668"/>
    <w:rPr>
      <w:rFonts w:ascii="Arial" w:hAnsi="Arial"/>
      <w:b/>
      <w:sz w:val="24"/>
    </w:rPr>
  </w:style>
  <w:style w:type="character" w:customStyle="1" w:styleId="FooterChar">
    <w:name w:val="Footer Char"/>
    <w:link w:val="Footer"/>
    <w:rsid w:val="00C37668"/>
    <w:rPr>
      <w:rFonts w:ascii="Tahoma" w:hAnsi="Tahoma"/>
      <w:sz w:val="24"/>
      <w:szCs w:val="24"/>
      <w:lang w:eastAsia="en-US"/>
    </w:rPr>
  </w:style>
  <w:style w:type="character" w:customStyle="1" w:styleId="BodyTextChar">
    <w:name w:val="Body Text Char"/>
    <w:link w:val="BodyText"/>
    <w:rsid w:val="00C37668"/>
    <w:rPr>
      <w:lang w:eastAsia="en-US"/>
    </w:rPr>
  </w:style>
  <w:style w:type="character" w:customStyle="1" w:styleId="BodyText2Char">
    <w:name w:val="Body Text 2 Char"/>
    <w:link w:val="BodyText2"/>
    <w:rsid w:val="00C37668"/>
    <w:rPr>
      <w:rFonts w:ascii="Arial" w:hAnsi="Arial" w:cs="Arial"/>
      <w:b/>
      <w:sz w:val="24"/>
      <w:lang w:eastAsia="en-US"/>
    </w:rPr>
  </w:style>
  <w:style w:type="paragraph" w:styleId="Header">
    <w:name w:val="header"/>
    <w:basedOn w:val="Normal"/>
    <w:link w:val="HeaderChar"/>
    <w:uiPriority w:val="99"/>
    <w:rsid w:val="00456B30"/>
    <w:pPr>
      <w:tabs>
        <w:tab w:val="center" w:pos="4513"/>
        <w:tab w:val="right" w:pos="9026"/>
      </w:tabs>
    </w:pPr>
  </w:style>
  <w:style w:type="character" w:customStyle="1" w:styleId="HeaderChar">
    <w:name w:val="Header Char"/>
    <w:link w:val="Header"/>
    <w:uiPriority w:val="99"/>
    <w:rsid w:val="00456B30"/>
    <w:rPr>
      <w:rFonts w:ascii="Tahoma" w:hAnsi="Tahoma"/>
      <w:sz w:val="24"/>
      <w:szCs w:val="24"/>
      <w:lang w:eastAsia="en-US"/>
    </w:rPr>
  </w:style>
  <w:style w:type="character" w:styleId="CommentReference">
    <w:name w:val="annotation reference"/>
    <w:rsid w:val="00B4518B"/>
    <w:rPr>
      <w:sz w:val="16"/>
      <w:szCs w:val="16"/>
    </w:rPr>
  </w:style>
  <w:style w:type="paragraph" w:styleId="CommentText">
    <w:name w:val="annotation text"/>
    <w:basedOn w:val="Normal"/>
    <w:link w:val="CommentTextChar"/>
    <w:rsid w:val="00B4518B"/>
    <w:rPr>
      <w:sz w:val="20"/>
      <w:szCs w:val="20"/>
    </w:rPr>
  </w:style>
  <w:style w:type="character" w:customStyle="1" w:styleId="CommentTextChar">
    <w:name w:val="Comment Text Char"/>
    <w:link w:val="CommentText"/>
    <w:rsid w:val="00B4518B"/>
    <w:rPr>
      <w:rFonts w:ascii="Tahoma" w:hAnsi="Tahoma"/>
      <w:lang w:eastAsia="en-US"/>
    </w:rPr>
  </w:style>
  <w:style w:type="paragraph" w:styleId="CommentSubject">
    <w:name w:val="annotation subject"/>
    <w:basedOn w:val="CommentText"/>
    <w:next w:val="CommentText"/>
    <w:link w:val="CommentSubjectChar"/>
    <w:rsid w:val="00B4518B"/>
    <w:rPr>
      <w:b/>
      <w:bCs/>
    </w:rPr>
  </w:style>
  <w:style w:type="character" w:customStyle="1" w:styleId="CommentSubjectChar">
    <w:name w:val="Comment Subject Char"/>
    <w:link w:val="CommentSubject"/>
    <w:rsid w:val="00B4518B"/>
    <w:rPr>
      <w:rFonts w:ascii="Tahoma" w:hAnsi="Tahoma"/>
      <w:b/>
      <w:bCs/>
      <w:lang w:eastAsia="en-US"/>
    </w:rPr>
  </w:style>
  <w:style w:type="character" w:styleId="FollowedHyperlink">
    <w:name w:val="FollowedHyperlink"/>
    <w:rsid w:val="00637FAA"/>
    <w:rPr>
      <w:color w:val="954F72"/>
      <w:u w:val="single"/>
    </w:rPr>
  </w:style>
  <w:style w:type="table" w:styleId="TableProfessional">
    <w:name w:val="Table Professional"/>
    <w:basedOn w:val="TableNormal"/>
    <w:rsid w:val="00951883"/>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ListParagraph">
    <w:name w:val="List Paragraph"/>
    <w:basedOn w:val="Normal"/>
    <w:uiPriority w:val="34"/>
    <w:qFormat/>
    <w:rsid w:val="001D43F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82454837">
      <w:bodyDiv w:val="1"/>
      <w:marLeft w:val="0"/>
      <w:marRight w:val="0"/>
      <w:marTop w:val="0"/>
      <w:marBottom w:val="0"/>
      <w:divBdr>
        <w:top w:val="none" w:sz="0" w:space="0" w:color="auto"/>
        <w:left w:val="none" w:sz="0" w:space="0" w:color="auto"/>
        <w:bottom w:val="none" w:sz="0" w:space="0" w:color="auto"/>
        <w:right w:val="none" w:sz="0" w:space="0" w:color="auto"/>
      </w:divBdr>
    </w:div>
    <w:div w:id="790520153">
      <w:bodyDiv w:val="1"/>
      <w:marLeft w:val="0"/>
      <w:marRight w:val="0"/>
      <w:marTop w:val="0"/>
      <w:marBottom w:val="0"/>
      <w:divBdr>
        <w:top w:val="none" w:sz="0" w:space="0" w:color="auto"/>
        <w:left w:val="none" w:sz="0" w:space="0" w:color="auto"/>
        <w:bottom w:val="none" w:sz="0" w:space="0" w:color="auto"/>
        <w:right w:val="none" w:sz="0" w:space="0" w:color="auto"/>
      </w:divBdr>
    </w:div>
    <w:div w:id="831023972">
      <w:bodyDiv w:val="1"/>
      <w:marLeft w:val="0"/>
      <w:marRight w:val="0"/>
      <w:marTop w:val="0"/>
      <w:marBottom w:val="0"/>
      <w:divBdr>
        <w:top w:val="none" w:sz="0" w:space="0" w:color="auto"/>
        <w:left w:val="none" w:sz="0" w:space="0" w:color="auto"/>
        <w:bottom w:val="none" w:sz="0" w:space="0" w:color="auto"/>
        <w:right w:val="none" w:sz="0" w:space="0" w:color="auto"/>
      </w:divBdr>
    </w:div>
    <w:div w:id="19254576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www.bridgenders.net/healthandsafety/Documents/Policies/Corporate%20Health%20and%20Safety%20Policy.pdf"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2.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LongProperties xmlns="http://schemas.microsoft.com/office/2006/metadata/longProperties"/>
</file>

<file path=customXml/item2.xml><?xml version="1.0" encoding="utf-8"?>
<p:properties xmlns:p="http://schemas.microsoft.com/office/2006/metadata/properties" xmlns:xsi="http://www.w3.org/2001/XMLSchema-instance" xmlns:pc="http://schemas.microsoft.com/office/infopath/2007/PartnerControls">
  <documentManagement>
    <_activity xmlns="1c23caac-d2b4-418b-aaa7-eae87ca1d076"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ct:contentTypeSchema xmlns:ct="http://schemas.microsoft.com/office/2006/metadata/contentType" xmlns:ma="http://schemas.microsoft.com/office/2006/metadata/properties/metaAttributes" ct:_="" ma:_="" ma:contentTypeName="Document" ma:contentTypeID="0x0101006D1E408590F16A47B1FCC5F3E609844B" ma:contentTypeVersion="18" ma:contentTypeDescription="Create a new document." ma:contentTypeScope="" ma:versionID="b8e98e2e94eb5ea27e4c502c585e4052">
  <xsd:schema xmlns:xsd="http://www.w3.org/2001/XMLSchema" xmlns:xs="http://www.w3.org/2001/XMLSchema" xmlns:p="http://schemas.microsoft.com/office/2006/metadata/properties" xmlns:ns3="1c23caac-d2b4-418b-aaa7-eae87ca1d076" xmlns:ns4="95efa724-00f9-40ce-b400-4419f621d3b6" targetNamespace="http://schemas.microsoft.com/office/2006/metadata/properties" ma:root="true" ma:fieldsID="df0c8517b81cbd224c470e947b61282e" ns3:_="" ns4:_="">
    <xsd:import namespace="1c23caac-d2b4-418b-aaa7-eae87ca1d076"/>
    <xsd:import namespace="95efa724-00f9-40ce-b400-4419f621d3b6"/>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4:SharedWithUsers" minOccurs="0"/>
                <xsd:element ref="ns4:SharedWithDetails" minOccurs="0"/>
                <xsd:element ref="ns4:SharingHintHash" minOccurs="0"/>
                <xsd:element ref="ns3:MediaServiceAutoKeyPoints" minOccurs="0"/>
                <xsd:element ref="ns3:MediaServiceKeyPoints" minOccurs="0"/>
                <xsd:element ref="ns3:MediaLengthInSeconds" minOccurs="0"/>
                <xsd:element ref="ns3:_activity" minOccurs="0"/>
                <xsd:element ref="ns3:MediaServiceObjectDetectorVersions"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c23caac-d2b4-418b-aaa7-eae87ca1d07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element name="_activity" ma:index="22" nillable="true" ma:displayName="_activity" ma:hidden="true" ma:internalName="_activity">
      <xsd:simpleType>
        <xsd:restriction base="dms:Note"/>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ystemTags" ma:index="24" nillable="true" ma:displayName="MediaServiceSystemTags" ma:hidden="true" ma:internalName="MediaServiceSystemTags" ma:readOnly="true">
      <xsd:simpleType>
        <xsd:restriction base="dms:Note"/>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5efa724-00f9-40ce-b400-4419f621d3b6"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SharingHintHash" ma:index="18"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1D380F1-AD8F-4FB8-A3E2-6D66B7A33CCF}">
  <ds:schemaRefs>
    <ds:schemaRef ds:uri="http://schemas.microsoft.com/office/2006/metadata/longProperties"/>
  </ds:schemaRefs>
</ds:datastoreItem>
</file>

<file path=customXml/itemProps2.xml><?xml version="1.0" encoding="utf-8"?>
<ds:datastoreItem xmlns:ds="http://schemas.openxmlformats.org/officeDocument/2006/customXml" ds:itemID="{4CA2A3DE-1082-4DD3-AE58-8B8FC39725CD}">
  <ds:schemaRefs>
    <ds:schemaRef ds:uri="http://schemas.microsoft.com/office/2006/documentManagement/types"/>
    <ds:schemaRef ds:uri="http://schemas.openxmlformats.org/package/2006/metadata/core-properties"/>
    <ds:schemaRef ds:uri="http://purl.org/dc/elements/1.1/"/>
    <ds:schemaRef ds:uri="http://schemas.microsoft.com/office/2006/metadata/properties"/>
    <ds:schemaRef ds:uri="1c23caac-d2b4-418b-aaa7-eae87ca1d076"/>
    <ds:schemaRef ds:uri="95efa724-00f9-40ce-b400-4419f621d3b6"/>
    <ds:schemaRef ds:uri="http://purl.org/dc/terms/"/>
    <ds:schemaRef ds:uri="http://schemas.microsoft.com/office/infopath/2007/PartnerControls"/>
    <ds:schemaRef ds:uri="http://www.w3.org/XML/1998/namespace"/>
    <ds:schemaRef ds:uri="http://purl.org/dc/dcmitype/"/>
  </ds:schemaRefs>
</ds:datastoreItem>
</file>

<file path=customXml/itemProps3.xml><?xml version="1.0" encoding="utf-8"?>
<ds:datastoreItem xmlns:ds="http://schemas.openxmlformats.org/officeDocument/2006/customXml" ds:itemID="{BD1D5845-AF70-4D8C-B9E1-47655CC8E4CC}">
  <ds:schemaRefs>
    <ds:schemaRef ds:uri="http://schemas.microsoft.com/sharepoint/v3/contenttype/forms"/>
  </ds:schemaRefs>
</ds:datastoreItem>
</file>

<file path=customXml/itemProps4.xml><?xml version="1.0" encoding="utf-8"?>
<ds:datastoreItem xmlns:ds="http://schemas.openxmlformats.org/officeDocument/2006/customXml" ds:itemID="{1EF1EA2B-6080-45AF-8D71-3BD58D396211}">
  <ds:schemaRefs>
    <ds:schemaRef ds:uri="http://schemas.openxmlformats.org/officeDocument/2006/bibliography"/>
  </ds:schemaRefs>
</ds:datastoreItem>
</file>

<file path=customXml/itemProps5.xml><?xml version="1.0" encoding="utf-8"?>
<ds:datastoreItem xmlns:ds="http://schemas.openxmlformats.org/officeDocument/2006/customXml" ds:itemID="{F82335E6-1656-4D2F-A9BF-5BC6AE446C3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c23caac-d2b4-418b-aaa7-eae87ca1d076"/>
    <ds:schemaRef ds:uri="95efa724-00f9-40ce-b400-4419f621d3b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625</Words>
  <Characters>4114</Characters>
  <Application>Microsoft Office Word</Application>
  <DocSecurity>4</DocSecurity>
  <Lines>34</Lines>
  <Paragraphs>9</Paragraphs>
  <ScaleCrop>false</ScaleCrop>
  <HeadingPairs>
    <vt:vector size="2" baseType="variant">
      <vt:variant>
        <vt:lpstr>Title</vt:lpstr>
      </vt:variant>
      <vt:variant>
        <vt:i4>1</vt:i4>
      </vt:variant>
    </vt:vector>
  </HeadingPairs>
  <TitlesOfParts>
    <vt:vector size="1" baseType="lpstr">
      <vt:lpstr>Job Pack Template 2018</vt:lpstr>
    </vt:vector>
  </TitlesOfParts>
  <Company>Bridgend C.B.C</Company>
  <LinksUpToDate>false</LinksUpToDate>
  <CharactersWithSpaces>4730</CharactersWithSpaces>
  <SharedDoc>false</SharedDoc>
  <HLinks>
    <vt:vector size="6" baseType="variant">
      <vt:variant>
        <vt:i4>1507337</vt:i4>
      </vt:variant>
      <vt:variant>
        <vt:i4>0</vt:i4>
      </vt:variant>
      <vt:variant>
        <vt:i4>0</vt:i4>
      </vt:variant>
      <vt:variant>
        <vt:i4>5</vt:i4>
      </vt:variant>
      <vt:variant>
        <vt:lpwstr>http://www.bridgenders.net/healthandsafety/Documents/Policies/Corporate Health and Safety Policy.pdf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Job Pack Template 2018</dc:title>
  <dc:subject/>
  <dc:creator>THOMASJ</dc:creator>
  <cp:keywords/>
  <cp:lastModifiedBy>Diana Shaw</cp:lastModifiedBy>
  <cp:revision>2</cp:revision>
  <cp:lastPrinted>2025-04-28T14:15:00Z</cp:lastPrinted>
  <dcterms:created xsi:type="dcterms:W3CDTF">2025-05-21T12:15:00Z</dcterms:created>
  <dcterms:modified xsi:type="dcterms:W3CDTF">2025-05-21T12:15:00Z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
    <vt:lpwstr>D5F2D4CPPYHU-211-144</vt:lpwstr>
  </property>
  <property fmtid="{D5CDD505-2E9C-101B-9397-08002B2CF9AE}" pid="3" name="_dlc_DocIdItemGuid">
    <vt:lpwstr>dffcb39c-af37-4ce3-a91d-0c981a08f039</vt:lpwstr>
  </property>
  <property fmtid="{D5CDD505-2E9C-101B-9397-08002B2CF9AE}" pid="4" name="_dlc_DocIdUrl">
    <vt:lpwstr>https://www.bridgenders.net/humanresources/recruitment/_layouts/15/DocIdRedir.aspx?ID=D5F2D4CPPYHU-211-144, D5F2D4CPPYHU-211-144</vt:lpwstr>
  </property>
  <property fmtid="{D5CDD505-2E9C-101B-9397-08002B2CF9AE}" pid="5" name="ContentTypeId">
    <vt:lpwstr>0x0101006D1E408590F16A47B1FCC5F3E609844B</vt:lpwstr>
  </property>
</Properties>
</file>