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706CB2" w:rsidRDefault="00456B30" w:rsidP="00685DE7">
      <w:pPr>
        <w:jc w:val="center"/>
        <w:rPr>
          <w:rFonts w:ascii="Arial" w:hAnsi="Arial" w:cs="Arial"/>
          <w:noProof/>
        </w:rPr>
      </w:pPr>
      <w:r w:rsidRPr="00706CB2">
        <w:rPr>
          <w:rFonts w:ascii="Arial" w:hAnsi="Arial" w:cs="Arial"/>
          <w:b/>
          <w:color w:val="000000"/>
          <w:sz w:val="32"/>
          <w:szCs w:val="32"/>
        </w:rPr>
        <w:t>Job Description</w:t>
      </w:r>
    </w:p>
    <w:p w14:paraId="5AB21515" w14:textId="77777777" w:rsidR="00456B30" w:rsidRPr="00706CB2" w:rsidRDefault="00456B30" w:rsidP="00456B30">
      <w:pPr>
        <w:rPr>
          <w:rFonts w:ascii="Arial" w:hAnsi="Arial" w:cs="Arial"/>
        </w:rPr>
      </w:pPr>
    </w:p>
    <w:p w14:paraId="74135C34" w14:textId="72F88FAE" w:rsidR="00F53247" w:rsidRDefault="00F53247" w:rsidP="00F53247">
      <w:pPr>
        <w:pStyle w:val="BodyText2"/>
        <w:spacing w:after="0"/>
        <w:outlineLvl w:val="0"/>
        <w:rPr>
          <w:b w:val="0"/>
        </w:rPr>
      </w:pPr>
      <w:bookmarkStart w:id="0" w:name="_Hlk168324752"/>
      <w:r>
        <w:t>DIRECTORATE:</w:t>
      </w:r>
      <w:r>
        <w:tab/>
      </w:r>
      <w:r>
        <w:tab/>
      </w:r>
      <w:r w:rsidR="00B135AC">
        <w:rPr>
          <w:b w:val="0"/>
        </w:rPr>
        <w:t>Communities</w:t>
      </w:r>
    </w:p>
    <w:p w14:paraId="25C53DEA" w14:textId="77777777" w:rsidR="00F53247" w:rsidRDefault="00F53247" w:rsidP="00F53247">
      <w:pPr>
        <w:ind w:right="91"/>
        <w:rPr>
          <w:b/>
        </w:rPr>
      </w:pPr>
    </w:p>
    <w:p w14:paraId="1AE4F9C6" w14:textId="4F298380" w:rsidR="00F53247" w:rsidRPr="00BF201E" w:rsidRDefault="00F53247" w:rsidP="00F53247">
      <w:pPr>
        <w:ind w:left="2880" w:right="91" w:hanging="2880"/>
        <w:rPr>
          <w:rFonts w:ascii="Arial" w:hAnsi="Arial" w:cs="Arial"/>
        </w:rPr>
      </w:pPr>
      <w:r w:rsidRPr="00AD6D4C">
        <w:rPr>
          <w:rFonts w:ascii="Arial" w:hAnsi="Arial" w:cs="Arial"/>
          <w:b/>
        </w:rPr>
        <w:t>DEPARTMENT:</w:t>
      </w:r>
      <w:r w:rsidRPr="00AD6D4C">
        <w:rPr>
          <w:rFonts w:ascii="Arial" w:hAnsi="Arial" w:cs="Arial"/>
        </w:rPr>
        <w:tab/>
      </w:r>
      <w:r w:rsidR="00B135AC" w:rsidRPr="00B135AC">
        <w:rPr>
          <w:rFonts w:ascii="Arial" w:hAnsi="Arial" w:cs="Arial"/>
        </w:rPr>
        <w:t>Green Spaces and Bereavement Services</w:t>
      </w:r>
    </w:p>
    <w:p w14:paraId="5D4EEA82" w14:textId="77777777" w:rsidR="00F53247" w:rsidRPr="00BF201E" w:rsidRDefault="00F53247" w:rsidP="00F53247">
      <w:pPr>
        <w:ind w:right="91"/>
        <w:rPr>
          <w:rFonts w:ascii="Arial" w:hAnsi="Arial" w:cs="Arial"/>
        </w:rPr>
      </w:pPr>
    </w:p>
    <w:p w14:paraId="3787654E" w14:textId="239A31DF" w:rsidR="00F53247" w:rsidRPr="00BF201E" w:rsidRDefault="00F53247" w:rsidP="00F53247">
      <w:pPr>
        <w:ind w:left="2880" w:hanging="2880"/>
        <w:jc w:val="both"/>
        <w:rPr>
          <w:rFonts w:ascii="Arial" w:hAnsi="Arial" w:cs="Arial"/>
          <w:b/>
          <w:color w:val="000000"/>
        </w:rPr>
      </w:pPr>
      <w:r w:rsidRPr="00BF201E">
        <w:rPr>
          <w:rFonts w:ascii="Arial" w:hAnsi="Arial" w:cs="Arial"/>
          <w:b/>
        </w:rPr>
        <w:t>POST:</w:t>
      </w:r>
      <w:r w:rsidRPr="00BF201E">
        <w:rPr>
          <w:rFonts w:ascii="Arial" w:hAnsi="Arial" w:cs="Arial"/>
        </w:rPr>
        <w:tab/>
      </w:r>
      <w:r w:rsidR="00B135AC" w:rsidRPr="00B135AC">
        <w:rPr>
          <w:rFonts w:ascii="Arial" w:hAnsi="Arial" w:cs="Arial"/>
          <w:color w:val="000000"/>
        </w:rPr>
        <w:t>Green Spaces Rural and Urban Grass Cutting Operative</w:t>
      </w:r>
    </w:p>
    <w:p w14:paraId="60462046" w14:textId="77777777" w:rsidR="00F53247" w:rsidRPr="00BF201E" w:rsidRDefault="00F53247" w:rsidP="00F53247">
      <w:pPr>
        <w:tabs>
          <w:tab w:val="left" w:pos="6435"/>
        </w:tabs>
        <w:ind w:right="91"/>
        <w:rPr>
          <w:rFonts w:ascii="Arial" w:hAnsi="Arial" w:cs="Arial"/>
          <w:b/>
        </w:rPr>
      </w:pPr>
      <w:r w:rsidRPr="00BF201E">
        <w:rPr>
          <w:rFonts w:ascii="Arial" w:hAnsi="Arial" w:cs="Arial"/>
          <w:b/>
        </w:rPr>
        <w:tab/>
      </w:r>
    </w:p>
    <w:p w14:paraId="7D510D72" w14:textId="1B24286E" w:rsidR="00F53247" w:rsidRPr="00BF201E" w:rsidRDefault="00F53247" w:rsidP="00F53247">
      <w:pPr>
        <w:ind w:right="-334"/>
        <w:rPr>
          <w:rFonts w:ascii="Arial" w:hAnsi="Arial" w:cs="Arial"/>
        </w:rPr>
      </w:pPr>
      <w:r w:rsidRPr="00BF201E">
        <w:rPr>
          <w:rFonts w:ascii="Arial" w:hAnsi="Arial" w:cs="Arial"/>
          <w:b/>
        </w:rPr>
        <w:t>GRADE OF POST:</w:t>
      </w:r>
      <w:r w:rsidRPr="00BF201E">
        <w:rPr>
          <w:rFonts w:ascii="Arial" w:hAnsi="Arial" w:cs="Arial"/>
          <w:b/>
        </w:rPr>
        <w:tab/>
      </w:r>
      <w:r w:rsidRPr="00BF201E">
        <w:rPr>
          <w:rFonts w:ascii="Arial" w:hAnsi="Arial" w:cs="Arial"/>
          <w:b/>
        </w:rPr>
        <w:tab/>
      </w:r>
      <w:r>
        <w:rPr>
          <w:rFonts w:ascii="Arial" w:hAnsi="Arial" w:cs="Arial"/>
        </w:rPr>
        <w:t>GR</w:t>
      </w:r>
      <w:r w:rsidR="00C36026">
        <w:rPr>
          <w:rFonts w:ascii="Arial" w:hAnsi="Arial" w:cs="Arial"/>
        </w:rPr>
        <w:t>04</w:t>
      </w:r>
    </w:p>
    <w:p w14:paraId="297DBD76" w14:textId="77777777" w:rsidR="00F53247" w:rsidRPr="00BF201E" w:rsidRDefault="00F53247" w:rsidP="00F53247">
      <w:pPr>
        <w:ind w:right="91"/>
        <w:rPr>
          <w:rFonts w:ascii="Arial" w:hAnsi="Arial" w:cs="Arial"/>
        </w:rPr>
      </w:pPr>
    </w:p>
    <w:p w14:paraId="11EE5264" w14:textId="2B027041" w:rsidR="002A25F9" w:rsidRDefault="00F53247" w:rsidP="00B135AC">
      <w:pPr>
        <w:ind w:left="2880" w:right="91" w:hanging="2880"/>
        <w:rPr>
          <w:rFonts w:ascii="Arial" w:hAnsi="Arial" w:cs="Arial"/>
        </w:rPr>
      </w:pPr>
      <w:r w:rsidRPr="00BF201E">
        <w:rPr>
          <w:rFonts w:ascii="Arial" w:hAnsi="Arial" w:cs="Arial"/>
          <w:b/>
        </w:rPr>
        <w:t>RESPONSIBLE TO:</w:t>
      </w:r>
      <w:r w:rsidRPr="00BF201E">
        <w:rPr>
          <w:rFonts w:ascii="Arial" w:hAnsi="Arial" w:cs="Arial"/>
        </w:rPr>
        <w:tab/>
      </w:r>
      <w:r w:rsidR="00B135AC" w:rsidRPr="00B135AC">
        <w:rPr>
          <w:rFonts w:ascii="Arial" w:hAnsi="Arial" w:cs="Arial"/>
        </w:rPr>
        <w:t>Green Space Superintendent - Urban and Rural Grass Cutting</w:t>
      </w:r>
    </w:p>
    <w:p w14:paraId="7E5159B6" w14:textId="77777777" w:rsidR="00B135AC" w:rsidRPr="00706CB2" w:rsidRDefault="00B135AC" w:rsidP="00B135AC">
      <w:pPr>
        <w:ind w:left="2880" w:right="91" w:hanging="2880"/>
        <w:rPr>
          <w:rFonts w:ascii="Arial" w:hAnsi="Arial" w:cs="Arial"/>
        </w:rPr>
      </w:pPr>
    </w:p>
    <w:p w14:paraId="44610B12" w14:textId="77777777" w:rsidR="00456B30" w:rsidRPr="00706CB2" w:rsidRDefault="00456B30" w:rsidP="002A25F9">
      <w:pPr>
        <w:pStyle w:val="BodyText"/>
        <w:pBdr>
          <w:top w:val="single" w:sz="4" w:space="1" w:color="auto"/>
        </w:pBdr>
        <w:spacing w:after="0"/>
        <w:ind w:left="2880" w:hanging="2880"/>
        <w:rPr>
          <w:rFonts w:ascii="Arial" w:hAnsi="Arial" w:cs="Arial"/>
          <w:sz w:val="24"/>
          <w:szCs w:val="24"/>
        </w:rPr>
      </w:pPr>
      <w:r w:rsidRPr="00706CB2">
        <w:rPr>
          <w:rFonts w:ascii="Arial" w:hAnsi="Arial" w:cs="Arial"/>
          <w:b/>
          <w:sz w:val="24"/>
          <w:szCs w:val="24"/>
        </w:rPr>
        <w:t>JOB PURPOSE:</w:t>
      </w:r>
      <w:r w:rsidRPr="00706CB2">
        <w:rPr>
          <w:rFonts w:ascii="Arial" w:hAnsi="Arial" w:cs="Arial"/>
          <w:sz w:val="24"/>
          <w:szCs w:val="24"/>
        </w:rPr>
        <w:tab/>
      </w:r>
    </w:p>
    <w:p w14:paraId="469AF3C6" w14:textId="77F9F123" w:rsidR="002A25F9" w:rsidRDefault="00B135AC" w:rsidP="00B135AC">
      <w:pPr>
        <w:pStyle w:val="Footer"/>
        <w:pBdr>
          <w:bottom w:val="single" w:sz="4" w:space="1" w:color="auto"/>
        </w:pBdr>
        <w:jc w:val="both"/>
        <w:rPr>
          <w:rFonts w:ascii="Arial" w:hAnsi="Arial" w:cs="Arial"/>
          <w:color w:val="000000"/>
        </w:rPr>
      </w:pPr>
      <w:r w:rsidRPr="00B135AC">
        <w:rPr>
          <w:rFonts w:ascii="Arial" w:hAnsi="Arial" w:cs="Arial"/>
          <w:color w:val="000000"/>
        </w:rPr>
        <w:t>To provide a high-quality Grass Cutting Service on Highway Urban and Rural Verges, Central</w:t>
      </w:r>
      <w:r w:rsidR="001255EF">
        <w:rPr>
          <w:rFonts w:ascii="Arial" w:hAnsi="Arial" w:cs="Arial"/>
          <w:color w:val="000000"/>
        </w:rPr>
        <w:t xml:space="preserve"> </w:t>
      </w:r>
      <w:r w:rsidRPr="00B135AC">
        <w:rPr>
          <w:rFonts w:ascii="Arial" w:hAnsi="Arial" w:cs="Arial"/>
          <w:color w:val="000000"/>
        </w:rPr>
        <w:t>reservations</w:t>
      </w:r>
      <w:r>
        <w:rPr>
          <w:rFonts w:ascii="Arial" w:hAnsi="Arial" w:cs="Arial"/>
          <w:color w:val="000000"/>
        </w:rPr>
        <w:t xml:space="preserve"> </w:t>
      </w:r>
      <w:r w:rsidRPr="00B135AC">
        <w:rPr>
          <w:rFonts w:ascii="Arial" w:hAnsi="Arial" w:cs="Arial"/>
          <w:color w:val="000000"/>
        </w:rPr>
        <w:t>and</w:t>
      </w:r>
      <w:r>
        <w:rPr>
          <w:rFonts w:ascii="Arial" w:hAnsi="Arial" w:cs="Arial"/>
          <w:color w:val="000000"/>
        </w:rPr>
        <w:t xml:space="preserve"> </w:t>
      </w:r>
      <w:r w:rsidRPr="00B135AC">
        <w:rPr>
          <w:rFonts w:ascii="Arial" w:hAnsi="Arial" w:cs="Arial"/>
          <w:color w:val="000000"/>
        </w:rPr>
        <w:t>Green</w:t>
      </w:r>
      <w:r>
        <w:rPr>
          <w:rFonts w:ascii="Arial" w:hAnsi="Arial" w:cs="Arial"/>
          <w:color w:val="000000"/>
        </w:rPr>
        <w:t xml:space="preserve"> </w:t>
      </w:r>
      <w:r w:rsidRPr="00B135AC">
        <w:rPr>
          <w:rFonts w:ascii="Arial" w:hAnsi="Arial" w:cs="Arial"/>
          <w:color w:val="000000"/>
        </w:rPr>
        <w:t>Spaces,</w:t>
      </w:r>
      <w:r>
        <w:rPr>
          <w:rFonts w:ascii="Arial" w:hAnsi="Arial" w:cs="Arial"/>
          <w:color w:val="000000"/>
        </w:rPr>
        <w:t xml:space="preserve"> </w:t>
      </w:r>
      <w:bookmarkStart w:id="1" w:name="_Hlk206580500"/>
      <w:r w:rsidRPr="00B135AC">
        <w:rPr>
          <w:rFonts w:ascii="Arial" w:hAnsi="Arial" w:cs="Arial"/>
          <w:color w:val="000000"/>
        </w:rPr>
        <w:t>winter working grounds maintenance activities</w:t>
      </w:r>
      <w:r>
        <w:rPr>
          <w:rFonts w:ascii="Arial" w:hAnsi="Arial" w:cs="Arial"/>
          <w:color w:val="000000"/>
        </w:rPr>
        <w:t xml:space="preserve"> - </w:t>
      </w:r>
      <w:r w:rsidRPr="00B135AC">
        <w:rPr>
          <w:rFonts w:ascii="Arial" w:hAnsi="Arial" w:cs="Arial"/>
          <w:color w:val="000000"/>
        </w:rPr>
        <w:t>path edging, pruning, clearing vegetation, lifting branches, moss clearance at other Green Spaces and Bereavement Services locations</w:t>
      </w:r>
      <w:r>
        <w:rPr>
          <w:rFonts w:ascii="Arial" w:hAnsi="Arial" w:cs="Arial"/>
          <w:color w:val="000000"/>
        </w:rPr>
        <w:t>.</w:t>
      </w:r>
      <w:bookmarkEnd w:id="1"/>
    </w:p>
    <w:p w14:paraId="4E15D39E" w14:textId="77777777" w:rsidR="00B135AC" w:rsidRPr="00B135AC" w:rsidRDefault="00B135AC" w:rsidP="002A25F9">
      <w:pPr>
        <w:pStyle w:val="Footer"/>
        <w:pBdr>
          <w:bottom w:val="single" w:sz="4" w:space="1" w:color="auto"/>
        </w:pBdr>
        <w:rPr>
          <w:rFonts w:ascii="Arial" w:hAnsi="Arial" w:cs="Arial"/>
          <w:color w:val="000000"/>
        </w:rPr>
      </w:pPr>
    </w:p>
    <w:bookmarkEnd w:id="0"/>
    <w:p w14:paraId="6E2213F0" w14:textId="77777777" w:rsidR="00456B30" w:rsidRDefault="00456B30" w:rsidP="00A66B0A">
      <w:pPr>
        <w:pStyle w:val="Footer"/>
        <w:rPr>
          <w:rFonts w:ascii="Arial" w:hAnsi="Arial" w:cs="Arial"/>
          <w:b/>
        </w:rPr>
      </w:pPr>
      <w:r w:rsidRPr="00706CB2">
        <w:rPr>
          <w:rFonts w:ascii="Arial" w:hAnsi="Arial" w:cs="Arial"/>
          <w:b/>
        </w:rPr>
        <w:t>PRINCIPAL RESPONSIBILITIES AND ACTIVITIES:</w:t>
      </w:r>
    </w:p>
    <w:p w14:paraId="5D211E91" w14:textId="77777777" w:rsidR="00F53247" w:rsidRPr="00706CB2" w:rsidRDefault="00F53247" w:rsidP="00A66B0A">
      <w:pPr>
        <w:pStyle w:val="Footer"/>
        <w:rPr>
          <w:rFonts w:ascii="Arial" w:hAnsi="Arial" w:cs="Arial"/>
        </w:rPr>
      </w:pPr>
    </w:p>
    <w:p w14:paraId="3E48BCDE" w14:textId="29F8845A" w:rsidR="000359F7" w:rsidRDefault="000359F7" w:rsidP="000359F7">
      <w:pPr>
        <w:pStyle w:val="ListParagraph"/>
        <w:numPr>
          <w:ilvl w:val="0"/>
          <w:numId w:val="29"/>
        </w:numPr>
        <w:jc w:val="both"/>
        <w:rPr>
          <w:rFonts w:ascii="Arial" w:hAnsi="Arial" w:cs="Arial"/>
        </w:rPr>
      </w:pPr>
      <w:r>
        <w:rPr>
          <w:rFonts w:ascii="Arial" w:hAnsi="Arial" w:cs="Arial"/>
        </w:rPr>
        <w:t>Conduct grass cutting and grounds maintenance activities as instructed by the Charge Hand and Superintendent on Highway adjacent verges, central reservations, and all other areas.</w:t>
      </w:r>
    </w:p>
    <w:p w14:paraId="61595F2B" w14:textId="77777777" w:rsidR="000359F7" w:rsidRDefault="000359F7" w:rsidP="000359F7">
      <w:pPr>
        <w:pStyle w:val="ListParagraph"/>
        <w:numPr>
          <w:ilvl w:val="0"/>
          <w:numId w:val="29"/>
        </w:numPr>
        <w:jc w:val="both"/>
        <w:rPr>
          <w:rFonts w:ascii="Arial" w:hAnsi="Arial" w:cs="Arial"/>
        </w:rPr>
      </w:pPr>
      <w:r>
        <w:rPr>
          <w:rFonts w:ascii="Arial" w:hAnsi="Arial" w:cs="Arial"/>
        </w:rPr>
        <w:t>As instructed strim around obstacles in both Rural and Urban environments.</w:t>
      </w:r>
    </w:p>
    <w:p w14:paraId="4854D9BE" w14:textId="77777777" w:rsidR="000359F7" w:rsidRPr="009726EE" w:rsidRDefault="000359F7" w:rsidP="000359F7">
      <w:pPr>
        <w:numPr>
          <w:ilvl w:val="0"/>
          <w:numId w:val="29"/>
        </w:numPr>
        <w:jc w:val="both"/>
        <w:rPr>
          <w:rFonts w:ascii="Arial" w:hAnsi="Arial" w:cs="Arial"/>
          <w:szCs w:val="20"/>
        </w:rPr>
      </w:pPr>
      <w:r>
        <w:rPr>
          <w:rFonts w:ascii="Arial" w:hAnsi="Arial" w:cs="Arial"/>
          <w:szCs w:val="20"/>
        </w:rPr>
        <w:t>Use equipment and machinery for grass cutting including – ride on mowers, pedestrian mowers, strimmer’s, blowers, and other hand-held tools.</w:t>
      </w:r>
    </w:p>
    <w:p w14:paraId="127BC2BC" w14:textId="77777777" w:rsidR="00C36026" w:rsidRPr="00C36026" w:rsidRDefault="00C36026" w:rsidP="00C36026">
      <w:pPr>
        <w:pStyle w:val="ListParagraph"/>
        <w:numPr>
          <w:ilvl w:val="0"/>
          <w:numId w:val="29"/>
        </w:numPr>
        <w:jc w:val="both"/>
        <w:rPr>
          <w:rFonts w:ascii="Arial" w:hAnsi="Arial" w:cs="Arial"/>
        </w:rPr>
      </w:pPr>
      <w:r w:rsidRPr="00C36026">
        <w:rPr>
          <w:rFonts w:ascii="Arial" w:hAnsi="Arial" w:cs="Arial"/>
        </w:rPr>
        <w:t>To apply pesticides as required.</w:t>
      </w:r>
    </w:p>
    <w:p w14:paraId="2CF82AC5" w14:textId="77777777" w:rsidR="00C36026" w:rsidRPr="00C36026" w:rsidRDefault="00C36026" w:rsidP="00C36026">
      <w:pPr>
        <w:pStyle w:val="ListParagraph"/>
        <w:numPr>
          <w:ilvl w:val="0"/>
          <w:numId w:val="29"/>
        </w:numPr>
        <w:jc w:val="both"/>
        <w:rPr>
          <w:rFonts w:ascii="Arial" w:hAnsi="Arial" w:cs="Arial"/>
        </w:rPr>
      </w:pPr>
      <w:r w:rsidRPr="00C36026">
        <w:rPr>
          <w:rFonts w:ascii="Arial" w:hAnsi="Arial" w:cs="Arial"/>
        </w:rPr>
        <w:t>From time to time to be responsible for the supervision of allocated staff resources including transportation of staff.</w:t>
      </w:r>
    </w:p>
    <w:p w14:paraId="478D9DA9" w14:textId="77777777" w:rsidR="00C36026" w:rsidRPr="00C36026" w:rsidRDefault="00C36026" w:rsidP="00C36026">
      <w:pPr>
        <w:pStyle w:val="ListParagraph"/>
        <w:numPr>
          <w:ilvl w:val="0"/>
          <w:numId w:val="29"/>
        </w:numPr>
        <w:jc w:val="both"/>
        <w:rPr>
          <w:rFonts w:ascii="Arial" w:hAnsi="Arial" w:cs="Arial"/>
        </w:rPr>
      </w:pPr>
      <w:r w:rsidRPr="00C36026">
        <w:rPr>
          <w:rFonts w:ascii="Arial" w:hAnsi="Arial" w:cs="Arial"/>
        </w:rPr>
        <w:t>As and when required to be responsible for monitoring contractors engaged by the Service to undertake specialist work</w:t>
      </w:r>
    </w:p>
    <w:p w14:paraId="466BF70B" w14:textId="4990546B" w:rsidR="000359F7" w:rsidRPr="000359F7" w:rsidRDefault="000359F7" w:rsidP="000359F7">
      <w:pPr>
        <w:pStyle w:val="ListParagraph"/>
        <w:numPr>
          <w:ilvl w:val="0"/>
          <w:numId w:val="29"/>
        </w:numPr>
        <w:jc w:val="both"/>
        <w:rPr>
          <w:rFonts w:ascii="Arial" w:hAnsi="Arial" w:cs="Arial"/>
        </w:rPr>
      </w:pPr>
      <w:r>
        <w:rPr>
          <w:rFonts w:ascii="Arial" w:hAnsi="Arial" w:cs="Arial"/>
          <w:szCs w:val="20"/>
        </w:rPr>
        <w:t>Be responsible for the safe keeping and proper operation of the fleet, plant and equipment allocated – report damage and deflects. Assisting the Superintendent with efficient management of these resources.</w:t>
      </w:r>
    </w:p>
    <w:p w14:paraId="33DCCBFE" w14:textId="280638D9" w:rsidR="000359F7" w:rsidRDefault="000359F7" w:rsidP="000359F7">
      <w:pPr>
        <w:numPr>
          <w:ilvl w:val="0"/>
          <w:numId w:val="29"/>
        </w:numPr>
        <w:jc w:val="both"/>
        <w:rPr>
          <w:rFonts w:ascii="Arial" w:hAnsi="Arial" w:cs="Arial"/>
          <w:szCs w:val="20"/>
        </w:rPr>
      </w:pPr>
      <w:r>
        <w:rPr>
          <w:rFonts w:ascii="Arial" w:hAnsi="Arial" w:cs="Arial"/>
          <w:szCs w:val="20"/>
        </w:rPr>
        <w:t>Drive vehicles of up to 3.5T.</w:t>
      </w:r>
    </w:p>
    <w:p w14:paraId="7E6EA897" w14:textId="77777777" w:rsidR="000359F7" w:rsidRDefault="000359F7" w:rsidP="000359F7">
      <w:pPr>
        <w:numPr>
          <w:ilvl w:val="0"/>
          <w:numId w:val="29"/>
        </w:numPr>
        <w:jc w:val="both"/>
        <w:rPr>
          <w:rFonts w:ascii="Arial" w:hAnsi="Arial" w:cs="Arial"/>
          <w:szCs w:val="20"/>
        </w:rPr>
      </w:pPr>
      <w:r>
        <w:rPr>
          <w:rFonts w:ascii="Arial" w:hAnsi="Arial" w:cs="Arial"/>
          <w:szCs w:val="20"/>
        </w:rPr>
        <w:t>Communicate and respond to public enquires on site whilst undertaking duties and escalating to the Superintendent when necessary.</w:t>
      </w:r>
    </w:p>
    <w:p w14:paraId="55BE7095" w14:textId="4E09BE06" w:rsidR="000359F7" w:rsidRDefault="000359F7" w:rsidP="000359F7">
      <w:pPr>
        <w:numPr>
          <w:ilvl w:val="0"/>
          <w:numId w:val="29"/>
        </w:numPr>
        <w:jc w:val="both"/>
        <w:rPr>
          <w:rFonts w:ascii="Arial" w:hAnsi="Arial" w:cs="Arial"/>
          <w:szCs w:val="20"/>
        </w:rPr>
      </w:pPr>
      <w:r>
        <w:rPr>
          <w:rFonts w:ascii="Arial" w:hAnsi="Arial" w:cs="Arial"/>
          <w:szCs w:val="20"/>
        </w:rPr>
        <w:t>To actively participate in excellent Health and Safety practices and operate in a safe and responsible manner.</w:t>
      </w:r>
    </w:p>
    <w:p w14:paraId="322AE2FB" w14:textId="3983F6CB" w:rsidR="000359F7" w:rsidRPr="009726EE" w:rsidRDefault="000359F7" w:rsidP="000359F7">
      <w:pPr>
        <w:numPr>
          <w:ilvl w:val="0"/>
          <w:numId w:val="29"/>
        </w:numPr>
        <w:jc w:val="both"/>
        <w:rPr>
          <w:rFonts w:ascii="Arial" w:hAnsi="Arial" w:cs="Arial"/>
          <w:szCs w:val="20"/>
        </w:rPr>
      </w:pPr>
      <w:r>
        <w:rPr>
          <w:rFonts w:ascii="Arial" w:hAnsi="Arial" w:cs="Arial"/>
          <w:szCs w:val="20"/>
        </w:rPr>
        <w:t>To undertake winter Grounds Maintenance Activities at other Green Spaces and Bereavement Services sites to include, pruning, lifting branches, vegetation clearance, edging pathways, moss clearance.</w:t>
      </w:r>
    </w:p>
    <w:p w14:paraId="13387952" w14:textId="77777777" w:rsidR="000359F7" w:rsidRDefault="000359F7" w:rsidP="000359F7">
      <w:pPr>
        <w:pStyle w:val="ListParagraph"/>
        <w:rPr>
          <w:rFonts w:ascii="Arial" w:hAnsi="Arial" w:cs="Arial"/>
        </w:rPr>
      </w:pPr>
    </w:p>
    <w:p w14:paraId="0777352A" w14:textId="77777777" w:rsidR="00A66B0A" w:rsidRPr="00706CB2" w:rsidRDefault="00A66B0A" w:rsidP="00456B30">
      <w:pPr>
        <w:autoSpaceDE w:val="0"/>
        <w:autoSpaceDN w:val="0"/>
        <w:adjustRightInd w:val="0"/>
        <w:jc w:val="both"/>
        <w:rPr>
          <w:rFonts w:ascii="Arial" w:hAnsi="Arial" w:cs="Arial"/>
          <w:b/>
          <w:bCs/>
          <w:lang w:eastAsia="en-GB"/>
        </w:rPr>
      </w:pPr>
    </w:p>
    <w:p w14:paraId="033F4D3A" w14:textId="77777777" w:rsidR="00637FAA" w:rsidRPr="00706CB2" w:rsidRDefault="00637FAA" w:rsidP="00637FAA">
      <w:pPr>
        <w:autoSpaceDE w:val="0"/>
        <w:autoSpaceDN w:val="0"/>
        <w:adjustRightInd w:val="0"/>
        <w:rPr>
          <w:rFonts w:ascii="Arial" w:hAnsi="Arial" w:cs="Arial"/>
          <w:b/>
          <w:bCs/>
          <w:lang w:eastAsia="en-GB"/>
        </w:rPr>
      </w:pPr>
      <w:r w:rsidRPr="00706CB2">
        <w:rPr>
          <w:rFonts w:ascii="Arial" w:hAnsi="Arial" w:cs="Arial"/>
          <w:b/>
          <w:bCs/>
          <w:lang w:eastAsia="en-GB"/>
        </w:rPr>
        <w:t>GENERAL DUTIES</w:t>
      </w:r>
    </w:p>
    <w:p w14:paraId="2E8249B1" w14:textId="77777777" w:rsidR="00637FAA" w:rsidRPr="00706CB2" w:rsidRDefault="00637FAA" w:rsidP="00637FAA">
      <w:pPr>
        <w:autoSpaceDE w:val="0"/>
        <w:autoSpaceDN w:val="0"/>
        <w:adjustRightInd w:val="0"/>
        <w:rPr>
          <w:rFonts w:ascii="Arial" w:hAnsi="Arial" w:cs="Arial"/>
          <w:b/>
          <w:bCs/>
          <w:lang w:eastAsia="en-GB"/>
        </w:rPr>
      </w:pPr>
    </w:p>
    <w:p w14:paraId="5751D7CE" w14:textId="77777777" w:rsidR="00637FAA" w:rsidRPr="00F53247" w:rsidRDefault="00637FAA" w:rsidP="00F53247">
      <w:pPr>
        <w:autoSpaceDE w:val="0"/>
        <w:autoSpaceDN w:val="0"/>
        <w:adjustRightInd w:val="0"/>
        <w:jc w:val="both"/>
        <w:rPr>
          <w:rFonts w:ascii="Arial" w:hAnsi="Arial" w:cs="Arial"/>
          <w:b/>
          <w:bCs/>
          <w:lang w:eastAsia="en-GB"/>
        </w:rPr>
      </w:pPr>
      <w:r w:rsidRPr="00F53247">
        <w:rPr>
          <w:rFonts w:ascii="Arial" w:hAnsi="Arial" w:cs="Arial"/>
          <w:b/>
          <w:bCs/>
          <w:lang w:eastAsia="en-GB"/>
        </w:rPr>
        <w:t>Health and Safety</w:t>
      </w:r>
    </w:p>
    <w:p w14:paraId="79D0D5C5" w14:textId="77777777" w:rsidR="00637FAA" w:rsidRPr="00F53247" w:rsidRDefault="00637FAA" w:rsidP="00F53247">
      <w:pPr>
        <w:jc w:val="both"/>
        <w:rPr>
          <w:rFonts w:ascii="Arial" w:hAnsi="Arial" w:cs="Arial"/>
        </w:rPr>
      </w:pPr>
      <w:r w:rsidRPr="00F53247">
        <w:rPr>
          <w:rFonts w:ascii="Arial" w:hAnsi="Arial" w:cs="Arial"/>
        </w:rPr>
        <w:t xml:space="preserve">To fulfil the general and specific roles and responsibilities detailed in the </w:t>
      </w:r>
      <w:hyperlink r:id="rId13" w:history="1">
        <w:r w:rsidRPr="00F53247">
          <w:rPr>
            <w:rStyle w:val="Hyperlink"/>
            <w:rFonts w:ascii="Arial" w:hAnsi="Arial" w:cs="Arial"/>
          </w:rPr>
          <w:t>Health and Safety Policy</w:t>
        </w:r>
      </w:hyperlink>
    </w:p>
    <w:p w14:paraId="5BA5E1E6" w14:textId="77777777" w:rsidR="00637FAA" w:rsidRPr="00F53247" w:rsidRDefault="00637FAA" w:rsidP="00F53247">
      <w:pPr>
        <w:ind w:left="720"/>
        <w:jc w:val="both"/>
        <w:rPr>
          <w:rFonts w:ascii="Arial" w:hAnsi="Arial" w:cs="Arial"/>
          <w:b/>
        </w:rPr>
      </w:pPr>
    </w:p>
    <w:p w14:paraId="05D80DCC" w14:textId="77777777" w:rsidR="00637FAA" w:rsidRPr="00F53247" w:rsidRDefault="00637FAA" w:rsidP="00F53247">
      <w:pPr>
        <w:autoSpaceDE w:val="0"/>
        <w:autoSpaceDN w:val="0"/>
        <w:adjustRightInd w:val="0"/>
        <w:jc w:val="both"/>
        <w:rPr>
          <w:rFonts w:ascii="Arial" w:hAnsi="Arial" w:cs="Arial"/>
          <w:b/>
          <w:lang w:eastAsia="en-GB"/>
        </w:rPr>
      </w:pPr>
      <w:r w:rsidRPr="00F53247">
        <w:rPr>
          <w:rFonts w:ascii="Arial" w:hAnsi="Arial" w:cs="Arial"/>
          <w:b/>
          <w:lang w:eastAsia="en-GB"/>
        </w:rPr>
        <w:t>Equal Opportunities</w:t>
      </w:r>
    </w:p>
    <w:p w14:paraId="4C960B66" w14:textId="77777777" w:rsidR="00637FAA" w:rsidRPr="00F53247" w:rsidRDefault="00637FAA" w:rsidP="00F53247">
      <w:pPr>
        <w:autoSpaceDE w:val="0"/>
        <w:autoSpaceDN w:val="0"/>
        <w:adjustRightInd w:val="0"/>
        <w:jc w:val="both"/>
        <w:rPr>
          <w:rFonts w:ascii="Arial" w:hAnsi="Arial" w:cs="Arial"/>
          <w:lang w:eastAsia="en-GB"/>
        </w:rPr>
      </w:pPr>
      <w:r w:rsidRPr="00F53247">
        <w:rPr>
          <w:rFonts w:ascii="Arial" w:hAnsi="Arial" w:cs="Arial"/>
          <w:lang w:eastAsia="en-GB"/>
        </w:rPr>
        <w:t>To ensure that all activities are operated in accordance with Equal Opportunities legislation and best practice.</w:t>
      </w:r>
    </w:p>
    <w:p w14:paraId="33401C0D" w14:textId="77777777" w:rsidR="00637FAA" w:rsidRPr="00F53247" w:rsidRDefault="00637FAA" w:rsidP="00F53247">
      <w:pPr>
        <w:autoSpaceDE w:val="0"/>
        <w:autoSpaceDN w:val="0"/>
        <w:adjustRightInd w:val="0"/>
        <w:jc w:val="both"/>
        <w:rPr>
          <w:rFonts w:ascii="Arial" w:hAnsi="Arial" w:cs="Arial"/>
          <w:lang w:eastAsia="en-GB"/>
        </w:rPr>
      </w:pPr>
    </w:p>
    <w:p w14:paraId="3D80E9F3" w14:textId="77777777" w:rsidR="001777B4" w:rsidRPr="00F53247" w:rsidRDefault="001777B4" w:rsidP="00F53247">
      <w:pPr>
        <w:jc w:val="both"/>
        <w:rPr>
          <w:rFonts w:ascii="Arial" w:hAnsi="Arial" w:cs="Arial"/>
          <w:b/>
          <w:bCs/>
        </w:rPr>
      </w:pPr>
      <w:r w:rsidRPr="00F53247">
        <w:rPr>
          <w:rFonts w:ascii="Arial" w:hAnsi="Arial" w:cs="Arial"/>
          <w:b/>
          <w:bCs/>
        </w:rPr>
        <w:t>Safeguarding</w:t>
      </w:r>
    </w:p>
    <w:p w14:paraId="159BF735" w14:textId="77777777" w:rsidR="001777B4" w:rsidRPr="00F53247" w:rsidRDefault="001777B4" w:rsidP="00F53247">
      <w:pPr>
        <w:jc w:val="both"/>
        <w:rPr>
          <w:rFonts w:ascii="Arial" w:hAnsi="Arial" w:cs="Arial"/>
        </w:rPr>
      </w:pPr>
      <w:r w:rsidRPr="00F53247">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F53247" w:rsidRDefault="00637FAA" w:rsidP="00F53247">
      <w:pPr>
        <w:autoSpaceDE w:val="0"/>
        <w:autoSpaceDN w:val="0"/>
        <w:adjustRightInd w:val="0"/>
        <w:jc w:val="both"/>
        <w:rPr>
          <w:rFonts w:ascii="Arial" w:hAnsi="Arial" w:cs="Arial"/>
          <w:lang w:eastAsia="en-GB"/>
        </w:rPr>
      </w:pPr>
    </w:p>
    <w:p w14:paraId="67717EDF" w14:textId="77777777" w:rsidR="00637FAA" w:rsidRPr="00F53247" w:rsidRDefault="00637FAA" w:rsidP="00F53247">
      <w:pPr>
        <w:autoSpaceDE w:val="0"/>
        <w:autoSpaceDN w:val="0"/>
        <w:adjustRightInd w:val="0"/>
        <w:jc w:val="both"/>
        <w:rPr>
          <w:rFonts w:ascii="Arial" w:hAnsi="Arial" w:cs="Arial"/>
          <w:b/>
          <w:bCs/>
          <w:lang w:eastAsia="en-GB"/>
        </w:rPr>
      </w:pPr>
      <w:r w:rsidRPr="00F53247">
        <w:rPr>
          <w:rFonts w:ascii="Arial" w:hAnsi="Arial" w:cs="Arial"/>
          <w:b/>
          <w:bCs/>
          <w:lang w:eastAsia="en-GB"/>
        </w:rPr>
        <w:t>Review and Right to Vary</w:t>
      </w:r>
    </w:p>
    <w:p w14:paraId="081D1F4F" w14:textId="77777777" w:rsidR="00637FAA" w:rsidRPr="00F53247" w:rsidRDefault="00637FAA" w:rsidP="00F53247">
      <w:pPr>
        <w:autoSpaceDE w:val="0"/>
        <w:autoSpaceDN w:val="0"/>
        <w:adjustRightInd w:val="0"/>
        <w:jc w:val="both"/>
        <w:rPr>
          <w:rFonts w:ascii="Arial" w:hAnsi="Arial" w:cs="Arial"/>
          <w:lang w:eastAsia="en-GB"/>
        </w:rPr>
      </w:pPr>
      <w:r w:rsidRPr="00F5324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D484936" w14:textId="77777777" w:rsidR="00456B30" w:rsidRPr="00706CB2" w:rsidRDefault="00456B30" w:rsidP="00456B30">
      <w:pPr>
        <w:autoSpaceDE w:val="0"/>
        <w:autoSpaceDN w:val="0"/>
        <w:adjustRightInd w:val="0"/>
        <w:rPr>
          <w:rFonts w:ascii="Arial" w:hAnsi="Arial" w:cs="Arial"/>
          <w:highlight w:val="yellow"/>
          <w:lang w:eastAsia="en-GB"/>
        </w:rPr>
      </w:pPr>
    </w:p>
    <w:p w14:paraId="23707249" w14:textId="77777777" w:rsidR="00685734" w:rsidRPr="00706CB2" w:rsidRDefault="00685734">
      <w:pPr>
        <w:rPr>
          <w:rFonts w:ascii="Arial" w:hAnsi="Arial" w:cs="Arial"/>
          <w:b/>
        </w:rPr>
      </w:pPr>
      <w:r w:rsidRPr="00706CB2">
        <w:rPr>
          <w:rFonts w:ascii="Arial" w:hAnsi="Arial" w:cs="Arial"/>
          <w:b/>
        </w:rPr>
        <w:br w:type="page"/>
      </w:r>
    </w:p>
    <w:p w14:paraId="2BDD21B4" w14:textId="6387FD56" w:rsidR="00A83A12" w:rsidRPr="00706CB2" w:rsidRDefault="00A83A12" w:rsidP="000359F7">
      <w:pPr>
        <w:pStyle w:val="Heading1"/>
        <w:jc w:val="center"/>
      </w:pPr>
      <w:r w:rsidRPr="00706CB2">
        <w:lastRenderedPageBreak/>
        <w:t>Person Specification</w:t>
      </w:r>
    </w:p>
    <w:p w14:paraId="2924813B" w14:textId="0CE52529" w:rsidR="00F53247" w:rsidRDefault="000359F7" w:rsidP="000359F7">
      <w:pPr>
        <w:pStyle w:val="Heading3"/>
        <w:jc w:val="center"/>
        <w:rPr>
          <w:lang w:eastAsia="en-GB"/>
        </w:rPr>
      </w:pPr>
      <w:r w:rsidRPr="000359F7">
        <w:rPr>
          <w:lang w:eastAsia="en-GB"/>
        </w:rPr>
        <w:t>Green Spaces Rural and Urban Grass Cutting Operative</w:t>
      </w:r>
    </w:p>
    <w:p w14:paraId="458F1017" w14:textId="77777777" w:rsidR="000359F7" w:rsidRPr="00F53247" w:rsidRDefault="000359F7" w:rsidP="000359F7">
      <w:pPr>
        <w:jc w:val="center"/>
        <w:rPr>
          <w:lang w:eastAsia="en-GB"/>
        </w:rPr>
      </w:pPr>
    </w:p>
    <w:p w14:paraId="30519656" w14:textId="666F47BC" w:rsidR="00B46B3B" w:rsidRPr="00706CB2" w:rsidRDefault="003F1244" w:rsidP="00B02869">
      <w:pPr>
        <w:jc w:val="center"/>
        <w:rPr>
          <w:rFonts w:ascii="Arial" w:hAnsi="Arial" w:cs="Arial"/>
        </w:rPr>
      </w:pPr>
      <w:r w:rsidRPr="00706CB2">
        <w:rPr>
          <w:rFonts w:ascii="Arial" w:hAnsi="Arial" w:cs="Arial"/>
        </w:rPr>
        <w:t xml:space="preserve">The following attributes represent the range of skills, </w:t>
      </w:r>
      <w:r w:rsidR="00F53247" w:rsidRPr="00706CB2">
        <w:rPr>
          <w:rFonts w:ascii="Arial" w:hAnsi="Arial" w:cs="Arial"/>
        </w:rPr>
        <w:t>abilities,</w:t>
      </w:r>
      <w:r w:rsidRPr="00706CB2">
        <w:rPr>
          <w:rFonts w:ascii="Arial" w:hAnsi="Arial" w:cs="Arial"/>
        </w:rPr>
        <w:t xml:space="preserve"> and experiences etc. relevant to this position.  Applicants are expected to meet the attributes that ha</w:t>
      </w:r>
      <w:r w:rsidR="000815CD" w:rsidRPr="00706CB2">
        <w:rPr>
          <w:rFonts w:ascii="Arial" w:hAnsi="Arial" w:cs="Arial"/>
        </w:rPr>
        <w:t>ve been identified as essential</w:t>
      </w:r>
      <w:r w:rsidR="009241AB">
        <w:rPr>
          <w:rFonts w:ascii="Arial" w:hAnsi="Arial" w:cs="Arial"/>
        </w:rPr>
        <w:t xml:space="preserve"> (Yes)</w:t>
      </w:r>
      <w:r w:rsidR="00F53247">
        <w:rPr>
          <w:rFonts w:ascii="Arial" w:hAnsi="Arial" w:cs="Arial"/>
        </w:rPr>
        <w:t>.</w:t>
      </w:r>
    </w:p>
    <w:tbl>
      <w:tblPr>
        <w:tblStyle w:val="TableGrid"/>
        <w:tblpPr w:leftFromText="180" w:rightFromText="180" w:vertAnchor="text" w:horzAnchor="page" w:tblpXSpec="center" w:tblpY="379"/>
        <w:tblW w:w="11028" w:type="dxa"/>
        <w:tblLayout w:type="fixed"/>
        <w:tblLook w:val="04A0" w:firstRow="1" w:lastRow="0" w:firstColumn="1" w:lastColumn="0" w:noHBand="0" w:noVBand="1"/>
        <w:tblCaption w:val="Person Specification Table"/>
      </w:tblPr>
      <w:tblGrid>
        <w:gridCol w:w="1871"/>
        <w:gridCol w:w="5329"/>
        <w:gridCol w:w="1276"/>
        <w:gridCol w:w="2552"/>
      </w:tblGrid>
      <w:tr w:rsidR="00F53247" w:rsidRPr="00F53247" w14:paraId="1DFEAB1A" w14:textId="77777777" w:rsidTr="000359F7">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F53247" w:rsidRDefault="003F1244" w:rsidP="000359F7">
            <w:pPr>
              <w:jc w:val="center"/>
              <w:rPr>
                <w:rFonts w:ascii="Arial" w:hAnsi="Arial" w:cs="Arial"/>
                <w:b/>
              </w:rPr>
            </w:pPr>
            <w:bookmarkStart w:id="2" w:name="_Hlk187755524"/>
            <w:bookmarkStart w:id="3" w:name="_Hlk187756739"/>
            <w:bookmarkStart w:id="4" w:name="_Hlk168324596"/>
            <w:r w:rsidRPr="00F53247">
              <w:rPr>
                <w:rFonts w:ascii="Arial" w:hAnsi="Arial" w:cs="Arial"/>
                <w:b/>
              </w:rPr>
              <w:t>Attributes</w:t>
            </w:r>
          </w:p>
        </w:tc>
        <w:tc>
          <w:tcPr>
            <w:tcW w:w="5329"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F53247" w:rsidRDefault="003F1244" w:rsidP="000359F7">
            <w:pPr>
              <w:jc w:val="center"/>
              <w:rPr>
                <w:rFonts w:ascii="Arial" w:hAnsi="Arial" w:cs="Arial"/>
                <w:b/>
              </w:rPr>
            </w:pPr>
            <w:r w:rsidRPr="00F53247">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F53247" w:rsidRDefault="003F1244" w:rsidP="000359F7">
            <w:pPr>
              <w:jc w:val="center"/>
              <w:rPr>
                <w:rFonts w:ascii="Arial" w:hAnsi="Arial" w:cs="Arial"/>
                <w:b/>
              </w:rPr>
            </w:pPr>
            <w:r w:rsidRPr="00F53247">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43151C69" w:rsidR="003F1244" w:rsidRPr="00F53247" w:rsidRDefault="003F1244" w:rsidP="000359F7">
            <w:pPr>
              <w:jc w:val="center"/>
              <w:rPr>
                <w:rFonts w:ascii="Arial" w:hAnsi="Arial" w:cs="Arial"/>
                <w:b/>
              </w:rPr>
            </w:pPr>
            <w:r w:rsidRPr="00F53247">
              <w:rPr>
                <w:rFonts w:ascii="Arial" w:hAnsi="Arial" w:cs="Arial"/>
                <w:b/>
              </w:rPr>
              <w:t>Method of Evaluation/Testing</w:t>
            </w:r>
          </w:p>
        </w:tc>
      </w:tr>
      <w:tr w:rsidR="00F53247" w:rsidRPr="00F53247" w14:paraId="049AED67" w14:textId="77777777" w:rsidTr="000359F7">
        <w:trPr>
          <w:cantSplit/>
          <w:trHeight w:val="20"/>
        </w:trPr>
        <w:tc>
          <w:tcPr>
            <w:tcW w:w="1871" w:type="dxa"/>
            <w:tcBorders>
              <w:top w:val="double" w:sz="4" w:space="0" w:color="auto"/>
              <w:bottom w:val="nil"/>
            </w:tcBorders>
          </w:tcPr>
          <w:p w14:paraId="10648318" w14:textId="77777777" w:rsidR="003F1244" w:rsidRPr="00F53247" w:rsidRDefault="003F1244" w:rsidP="000359F7">
            <w:pPr>
              <w:rPr>
                <w:rFonts w:ascii="Arial" w:hAnsi="Arial" w:cs="Arial"/>
              </w:rPr>
            </w:pPr>
            <w:r w:rsidRPr="00F53247">
              <w:rPr>
                <w:rFonts w:ascii="Arial" w:hAnsi="Arial" w:cs="Arial"/>
                <w:b/>
              </w:rPr>
              <w:t>Qualifications, Education &amp; Training</w:t>
            </w:r>
          </w:p>
        </w:tc>
        <w:tc>
          <w:tcPr>
            <w:tcW w:w="5329" w:type="dxa"/>
            <w:tcBorders>
              <w:top w:val="double" w:sz="4" w:space="0" w:color="auto"/>
              <w:bottom w:val="nil"/>
            </w:tcBorders>
          </w:tcPr>
          <w:p w14:paraId="56BC1749" w14:textId="77777777" w:rsidR="001C1929" w:rsidRDefault="00C36026" w:rsidP="00C36026">
            <w:pPr>
              <w:numPr>
                <w:ilvl w:val="0"/>
                <w:numId w:val="25"/>
              </w:numPr>
              <w:tabs>
                <w:tab w:val="left" w:pos="317"/>
              </w:tabs>
              <w:contextualSpacing/>
              <w:rPr>
                <w:rFonts w:ascii="Arial" w:hAnsi="Arial"/>
                <w:lang w:eastAsia="en-GB"/>
              </w:rPr>
            </w:pPr>
            <w:r w:rsidRPr="007E19CC">
              <w:rPr>
                <w:rFonts w:ascii="Arial" w:hAnsi="Arial"/>
                <w:szCs w:val="20"/>
                <w:lang w:eastAsia="en-GB"/>
              </w:rPr>
              <w:t xml:space="preserve">Qualified to City and Guilds </w:t>
            </w:r>
            <w:r w:rsidRPr="007E19CC">
              <w:rPr>
                <w:rFonts w:ascii="Arial" w:hAnsi="Arial"/>
                <w:lang w:eastAsia="en-GB"/>
              </w:rPr>
              <w:t>Phase 2 in a related horticultural/grounds maintenance discipline or equivalent</w:t>
            </w:r>
            <w:r w:rsidRPr="007E19CC">
              <w:rPr>
                <w:rFonts w:ascii="Arial" w:hAnsi="Arial" w:cs="Arial"/>
              </w:rPr>
              <w:t xml:space="preserve"> or an ability to demonstrate competence through experience</w:t>
            </w:r>
            <w:r w:rsidRPr="007E19CC">
              <w:rPr>
                <w:rFonts w:ascii="Arial" w:hAnsi="Arial"/>
                <w:lang w:eastAsia="en-GB"/>
              </w:rPr>
              <w:t>.</w:t>
            </w:r>
          </w:p>
          <w:p w14:paraId="7B05EFEE" w14:textId="7CB602D5" w:rsidR="009241AB" w:rsidRPr="00C36026" w:rsidRDefault="009241AB" w:rsidP="009241AB">
            <w:pPr>
              <w:tabs>
                <w:tab w:val="left" w:pos="317"/>
              </w:tabs>
              <w:ind w:left="360"/>
              <w:contextualSpacing/>
              <w:rPr>
                <w:rFonts w:ascii="Arial" w:hAnsi="Arial"/>
                <w:lang w:eastAsia="en-GB"/>
              </w:rPr>
            </w:pPr>
          </w:p>
        </w:tc>
        <w:tc>
          <w:tcPr>
            <w:tcW w:w="1276" w:type="dxa"/>
            <w:tcBorders>
              <w:top w:val="double" w:sz="4" w:space="0" w:color="auto"/>
              <w:bottom w:val="nil"/>
            </w:tcBorders>
          </w:tcPr>
          <w:p w14:paraId="7D402A8A" w14:textId="7A833C85" w:rsidR="001C1929" w:rsidRPr="00F53247" w:rsidRDefault="000359F7" w:rsidP="000359F7">
            <w:pPr>
              <w:jc w:val="center"/>
              <w:rPr>
                <w:rFonts w:ascii="Arial" w:hAnsi="Arial" w:cs="Arial"/>
              </w:rPr>
            </w:pPr>
            <w:r>
              <w:rPr>
                <w:rFonts w:ascii="Arial" w:hAnsi="Arial" w:cs="Arial"/>
              </w:rPr>
              <w:t>Yes</w:t>
            </w:r>
          </w:p>
        </w:tc>
        <w:tc>
          <w:tcPr>
            <w:tcW w:w="2552" w:type="dxa"/>
            <w:tcBorders>
              <w:top w:val="double" w:sz="4" w:space="0" w:color="auto"/>
              <w:bottom w:val="nil"/>
            </w:tcBorders>
          </w:tcPr>
          <w:p w14:paraId="21ACFE0D" w14:textId="77777777" w:rsidR="003F1244" w:rsidRPr="00F53247" w:rsidRDefault="003F1244" w:rsidP="000359F7">
            <w:pPr>
              <w:rPr>
                <w:rFonts w:ascii="Arial" w:hAnsi="Arial" w:cs="Arial"/>
              </w:rPr>
            </w:pPr>
            <w:r w:rsidRPr="00F53247">
              <w:rPr>
                <w:rFonts w:ascii="Arial" w:hAnsi="Arial" w:cs="Arial"/>
              </w:rPr>
              <w:t>Production of original Qualification Certificates and application form.</w:t>
            </w:r>
          </w:p>
        </w:tc>
      </w:tr>
      <w:bookmarkEnd w:id="2"/>
      <w:bookmarkEnd w:id="3"/>
      <w:tr w:rsidR="000359F7" w:rsidRPr="00F53247" w14:paraId="227F48C6" w14:textId="77777777" w:rsidTr="000359F7">
        <w:trPr>
          <w:cantSplit/>
          <w:trHeight w:val="20"/>
        </w:trPr>
        <w:tc>
          <w:tcPr>
            <w:tcW w:w="1871" w:type="dxa"/>
            <w:tcBorders>
              <w:top w:val="nil"/>
              <w:bottom w:val="nil"/>
            </w:tcBorders>
          </w:tcPr>
          <w:p w14:paraId="14A72AAD" w14:textId="77777777" w:rsidR="000359F7" w:rsidRPr="00F53247" w:rsidRDefault="000359F7" w:rsidP="000359F7">
            <w:pPr>
              <w:rPr>
                <w:rFonts w:ascii="Arial" w:hAnsi="Arial" w:cs="Arial"/>
                <w:b/>
              </w:rPr>
            </w:pPr>
          </w:p>
        </w:tc>
        <w:tc>
          <w:tcPr>
            <w:tcW w:w="5329" w:type="dxa"/>
            <w:tcBorders>
              <w:top w:val="nil"/>
              <w:bottom w:val="nil"/>
            </w:tcBorders>
          </w:tcPr>
          <w:p w14:paraId="16EB4F69" w14:textId="77777777" w:rsidR="000359F7" w:rsidRDefault="000359F7" w:rsidP="000359F7">
            <w:pPr>
              <w:numPr>
                <w:ilvl w:val="0"/>
                <w:numId w:val="25"/>
              </w:numPr>
              <w:tabs>
                <w:tab w:val="left" w:pos="2760"/>
              </w:tabs>
              <w:rPr>
                <w:rFonts w:ascii="Arial" w:hAnsi="Arial" w:cs="Arial"/>
              </w:rPr>
            </w:pPr>
            <w:r>
              <w:rPr>
                <w:rFonts w:ascii="Arial" w:hAnsi="Arial" w:cs="Arial"/>
                <w:lang w:eastAsia="en-GB"/>
              </w:rPr>
              <w:t>Chapter 8 Certification.</w:t>
            </w:r>
          </w:p>
          <w:p w14:paraId="6C1CFD98" w14:textId="35B09466" w:rsidR="009241AB" w:rsidRPr="00F53247" w:rsidRDefault="009241AB" w:rsidP="009241AB">
            <w:pPr>
              <w:tabs>
                <w:tab w:val="left" w:pos="2760"/>
              </w:tabs>
              <w:ind w:left="360"/>
              <w:rPr>
                <w:rFonts w:ascii="Arial" w:hAnsi="Arial" w:cs="Arial"/>
              </w:rPr>
            </w:pPr>
          </w:p>
        </w:tc>
        <w:tc>
          <w:tcPr>
            <w:tcW w:w="1276" w:type="dxa"/>
            <w:tcBorders>
              <w:top w:val="nil"/>
              <w:bottom w:val="nil"/>
            </w:tcBorders>
          </w:tcPr>
          <w:p w14:paraId="2F39ACC0" w14:textId="58186EBC" w:rsidR="000359F7" w:rsidRPr="00F53247" w:rsidRDefault="000359F7" w:rsidP="000359F7">
            <w:pPr>
              <w:jc w:val="center"/>
              <w:rPr>
                <w:rFonts w:ascii="Arial" w:hAnsi="Arial" w:cs="Arial"/>
              </w:rPr>
            </w:pPr>
            <w:r>
              <w:rPr>
                <w:rFonts w:ascii="Arial" w:hAnsi="Arial" w:cs="Arial"/>
              </w:rPr>
              <w:t>Yes</w:t>
            </w:r>
          </w:p>
        </w:tc>
        <w:tc>
          <w:tcPr>
            <w:tcW w:w="2552" w:type="dxa"/>
            <w:tcBorders>
              <w:top w:val="nil"/>
              <w:bottom w:val="nil"/>
            </w:tcBorders>
          </w:tcPr>
          <w:p w14:paraId="52A51764" w14:textId="77777777" w:rsidR="000359F7" w:rsidRPr="00F53247" w:rsidRDefault="000359F7" w:rsidP="000359F7">
            <w:pPr>
              <w:rPr>
                <w:rFonts w:ascii="Arial" w:hAnsi="Arial" w:cs="Arial"/>
              </w:rPr>
            </w:pPr>
          </w:p>
        </w:tc>
      </w:tr>
      <w:tr w:rsidR="00C36026" w:rsidRPr="00F53247" w14:paraId="388A2200" w14:textId="77777777" w:rsidTr="000359F7">
        <w:trPr>
          <w:cantSplit/>
          <w:trHeight w:val="20"/>
        </w:trPr>
        <w:tc>
          <w:tcPr>
            <w:tcW w:w="1871" w:type="dxa"/>
            <w:tcBorders>
              <w:top w:val="nil"/>
              <w:bottom w:val="nil"/>
            </w:tcBorders>
          </w:tcPr>
          <w:p w14:paraId="73137313" w14:textId="77777777" w:rsidR="00C36026" w:rsidRPr="00F53247" w:rsidRDefault="00C36026" w:rsidP="00C36026">
            <w:pPr>
              <w:rPr>
                <w:rFonts w:ascii="Arial" w:hAnsi="Arial" w:cs="Arial"/>
                <w:b/>
              </w:rPr>
            </w:pPr>
            <w:bookmarkStart w:id="5" w:name="_Hlk206580626"/>
          </w:p>
        </w:tc>
        <w:tc>
          <w:tcPr>
            <w:tcW w:w="5329" w:type="dxa"/>
            <w:tcBorders>
              <w:top w:val="nil"/>
              <w:bottom w:val="nil"/>
            </w:tcBorders>
          </w:tcPr>
          <w:p w14:paraId="7DADC8F6" w14:textId="77777777" w:rsidR="00C36026" w:rsidRDefault="00C36026" w:rsidP="00C36026">
            <w:pPr>
              <w:pStyle w:val="ListParagraph"/>
              <w:numPr>
                <w:ilvl w:val="0"/>
                <w:numId w:val="25"/>
              </w:numPr>
              <w:rPr>
                <w:rFonts w:ascii="Arial" w:hAnsi="Arial" w:cs="Arial"/>
                <w:lang w:eastAsia="en-GB"/>
              </w:rPr>
            </w:pPr>
            <w:r>
              <w:rPr>
                <w:rFonts w:ascii="Arial" w:hAnsi="Arial" w:cs="Arial"/>
                <w:lang w:eastAsia="en-GB"/>
              </w:rPr>
              <w:t>Certification in ride on mowers.</w:t>
            </w:r>
          </w:p>
          <w:p w14:paraId="4C3289ED" w14:textId="28C75721" w:rsidR="009241AB" w:rsidRPr="000359F7" w:rsidRDefault="009241AB" w:rsidP="009241AB">
            <w:pPr>
              <w:pStyle w:val="ListParagraph"/>
              <w:ind w:left="360"/>
              <w:rPr>
                <w:rFonts w:ascii="Arial" w:hAnsi="Arial" w:cs="Arial"/>
                <w:lang w:eastAsia="en-GB"/>
              </w:rPr>
            </w:pPr>
          </w:p>
        </w:tc>
        <w:tc>
          <w:tcPr>
            <w:tcW w:w="1276" w:type="dxa"/>
            <w:tcBorders>
              <w:top w:val="nil"/>
              <w:bottom w:val="nil"/>
            </w:tcBorders>
          </w:tcPr>
          <w:p w14:paraId="49E223D6" w14:textId="776A3976" w:rsidR="00C36026" w:rsidRPr="000359F7" w:rsidRDefault="00C36026" w:rsidP="00C36026">
            <w:pPr>
              <w:jc w:val="center"/>
              <w:rPr>
                <w:rFonts w:ascii="Arial" w:hAnsi="Arial" w:cs="Arial"/>
                <w:b/>
              </w:rPr>
            </w:pPr>
            <w:r>
              <w:rPr>
                <w:rFonts w:ascii="Arial" w:hAnsi="Arial" w:cs="Arial"/>
              </w:rPr>
              <w:t>Yes</w:t>
            </w:r>
          </w:p>
        </w:tc>
        <w:tc>
          <w:tcPr>
            <w:tcW w:w="2552" w:type="dxa"/>
            <w:tcBorders>
              <w:top w:val="nil"/>
              <w:bottom w:val="nil"/>
            </w:tcBorders>
          </w:tcPr>
          <w:p w14:paraId="0385A150" w14:textId="77777777" w:rsidR="00C36026" w:rsidRPr="000359F7" w:rsidRDefault="00C36026" w:rsidP="00C36026">
            <w:pPr>
              <w:rPr>
                <w:rFonts w:ascii="Arial" w:hAnsi="Arial" w:cs="Arial"/>
                <w:b/>
              </w:rPr>
            </w:pPr>
          </w:p>
        </w:tc>
      </w:tr>
      <w:tr w:rsidR="00C36026" w:rsidRPr="00F53247" w14:paraId="62F60750" w14:textId="77777777" w:rsidTr="000359F7">
        <w:trPr>
          <w:cantSplit/>
          <w:trHeight w:val="20"/>
        </w:trPr>
        <w:tc>
          <w:tcPr>
            <w:tcW w:w="1871" w:type="dxa"/>
            <w:tcBorders>
              <w:top w:val="nil"/>
              <w:bottom w:val="nil"/>
            </w:tcBorders>
          </w:tcPr>
          <w:p w14:paraId="52EE6217" w14:textId="77777777" w:rsidR="00C36026" w:rsidRPr="00F53247" w:rsidRDefault="00C36026" w:rsidP="00C36026">
            <w:pPr>
              <w:rPr>
                <w:rFonts w:ascii="Arial" w:hAnsi="Arial" w:cs="Arial"/>
                <w:b/>
              </w:rPr>
            </w:pPr>
          </w:p>
        </w:tc>
        <w:tc>
          <w:tcPr>
            <w:tcW w:w="5329" w:type="dxa"/>
            <w:tcBorders>
              <w:top w:val="nil"/>
              <w:bottom w:val="nil"/>
            </w:tcBorders>
          </w:tcPr>
          <w:p w14:paraId="48C5989B" w14:textId="77777777" w:rsidR="00C36026" w:rsidRPr="009241AB" w:rsidRDefault="00C36026" w:rsidP="00C36026">
            <w:pPr>
              <w:numPr>
                <w:ilvl w:val="0"/>
                <w:numId w:val="25"/>
              </w:numPr>
              <w:tabs>
                <w:tab w:val="left" w:pos="2760"/>
              </w:tabs>
              <w:rPr>
                <w:rFonts w:ascii="Arial" w:hAnsi="Arial" w:cs="Arial"/>
                <w:b/>
              </w:rPr>
            </w:pPr>
            <w:r>
              <w:rPr>
                <w:rFonts w:ascii="Arial" w:hAnsi="Arial" w:cs="Arial"/>
                <w:lang w:eastAsia="en-GB"/>
              </w:rPr>
              <w:t>Certification in strimming.</w:t>
            </w:r>
          </w:p>
          <w:p w14:paraId="1E35DF14" w14:textId="02665825" w:rsidR="009241AB" w:rsidRPr="000359F7" w:rsidRDefault="009241AB" w:rsidP="009241AB">
            <w:pPr>
              <w:tabs>
                <w:tab w:val="left" w:pos="2760"/>
              </w:tabs>
              <w:ind w:left="360"/>
              <w:rPr>
                <w:rFonts w:ascii="Arial" w:hAnsi="Arial" w:cs="Arial"/>
                <w:b/>
              </w:rPr>
            </w:pPr>
          </w:p>
        </w:tc>
        <w:tc>
          <w:tcPr>
            <w:tcW w:w="1276" w:type="dxa"/>
            <w:tcBorders>
              <w:top w:val="nil"/>
              <w:bottom w:val="nil"/>
            </w:tcBorders>
          </w:tcPr>
          <w:p w14:paraId="13BBCA20" w14:textId="412B5F0D" w:rsidR="00C36026" w:rsidRPr="000359F7" w:rsidRDefault="00C36026" w:rsidP="00C36026">
            <w:pPr>
              <w:jc w:val="center"/>
              <w:rPr>
                <w:rFonts w:ascii="Arial" w:hAnsi="Arial" w:cs="Arial"/>
                <w:b/>
              </w:rPr>
            </w:pPr>
            <w:r>
              <w:rPr>
                <w:rFonts w:ascii="Arial" w:hAnsi="Arial" w:cs="Arial"/>
              </w:rPr>
              <w:t>Yes</w:t>
            </w:r>
          </w:p>
        </w:tc>
        <w:tc>
          <w:tcPr>
            <w:tcW w:w="2552" w:type="dxa"/>
            <w:tcBorders>
              <w:top w:val="nil"/>
              <w:bottom w:val="nil"/>
            </w:tcBorders>
          </w:tcPr>
          <w:p w14:paraId="2645E885" w14:textId="77777777" w:rsidR="00C36026" w:rsidRPr="000359F7" w:rsidRDefault="00C36026" w:rsidP="00C36026">
            <w:pPr>
              <w:rPr>
                <w:rFonts w:ascii="Arial" w:hAnsi="Arial" w:cs="Arial"/>
                <w:b/>
              </w:rPr>
            </w:pPr>
          </w:p>
        </w:tc>
      </w:tr>
      <w:tr w:rsidR="00C36026" w:rsidRPr="00F53247" w14:paraId="44293881" w14:textId="77777777" w:rsidTr="000359F7">
        <w:trPr>
          <w:cantSplit/>
          <w:trHeight w:val="20"/>
        </w:trPr>
        <w:tc>
          <w:tcPr>
            <w:tcW w:w="1871" w:type="dxa"/>
            <w:tcBorders>
              <w:top w:val="nil"/>
              <w:bottom w:val="nil"/>
            </w:tcBorders>
          </w:tcPr>
          <w:p w14:paraId="5F82FF4D" w14:textId="77777777" w:rsidR="00C36026" w:rsidRPr="00F53247" w:rsidRDefault="00C36026" w:rsidP="00C36026">
            <w:pPr>
              <w:rPr>
                <w:rFonts w:ascii="Arial" w:hAnsi="Arial" w:cs="Arial"/>
                <w:b/>
              </w:rPr>
            </w:pPr>
          </w:p>
        </w:tc>
        <w:tc>
          <w:tcPr>
            <w:tcW w:w="5329" w:type="dxa"/>
            <w:tcBorders>
              <w:top w:val="nil"/>
              <w:bottom w:val="nil"/>
            </w:tcBorders>
          </w:tcPr>
          <w:p w14:paraId="09667F34" w14:textId="77777777" w:rsidR="00C36026" w:rsidRDefault="00C36026" w:rsidP="00C36026">
            <w:pPr>
              <w:pStyle w:val="ListParagraph"/>
              <w:numPr>
                <w:ilvl w:val="0"/>
                <w:numId w:val="25"/>
              </w:numPr>
              <w:rPr>
                <w:rFonts w:ascii="Arial" w:hAnsi="Arial" w:cs="Arial"/>
                <w:lang w:eastAsia="en-GB"/>
              </w:rPr>
            </w:pPr>
            <w:r>
              <w:rPr>
                <w:rFonts w:ascii="Arial" w:hAnsi="Arial" w:cs="Arial"/>
                <w:lang w:eastAsia="en-GB"/>
              </w:rPr>
              <w:t>Certification in Tractor driving.</w:t>
            </w:r>
          </w:p>
          <w:p w14:paraId="3F892861" w14:textId="2B503E09" w:rsidR="009241AB" w:rsidRPr="000359F7" w:rsidRDefault="009241AB" w:rsidP="009241AB">
            <w:pPr>
              <w:pStyle w:val="ListParagraph"/>
              <w:ind w:left="360"/>
              <w:rPr>
                <w:rFonts w:ascii="Arial" w:hAnsi="Arial" w:cs="Arial"/>
                <w:lang w:eastAsia="en-GB"/>
              </w:rPr>
            </w:pPr>
          </w:p>
        </w:tc>
        <w:tc>
          <w:tcPr>
            <w:tcW w:w="1276" w:type="dxa"/>
            <w:tcBorders>
              <w:top w:val="nil"/>
              <w:bottom w:val="nil"/>
            </w:tcBorders>
          </w:tcPr>
          <w:p w14:paraId="0BDEF14D" w14:textId="6EA38EAC" w:rsidR="00C36026" w:rsidRPr="000359F7" w:rsidRDefault="00C36026" w:rsidP="00C36026">
            <w:pPr>
              <w:jc w:val="center"/>
              <w:rPr>
                <w:rFonts w:ascii="Arial" w:hAnsi="Arial" w:cs="Arial"/>
                <w:b/>
              </w:rPr>
            </w:pPr>
          </w:p>
        </w:tc>
        <w:tc>
          <w:tcPr>
            <w:tcW w:w="2552" w:type="dxa"/>
            <w:tcBorders>
              <w:top w:val="nil"/>
              <w:bottom w:val="nil"/>
            </w:tcBorders>
          </w:tcPr>
          <w:p w14:paraId="02DBC535" w14:textId="77777777" w:rsidR="00C36026" w:rsidRPr="000359F7" w:rsidRDefault="00C36026" w:rsidP="00C36026">
            <w:pPr>
              <w:rPr>
                <w:rFonts w:ascii="Arial" w:hAnsi="Arial" w:cs="Arial"/>
                <w:b/>
              </w:rPr>
            </w:pPr>
          </w:p>
        </w:tc>
      </w:tr>
      <w:tr w:rsidR="00C36026" w:rsidRPr="00F53247" w14:paraId="70E319BB" w14:textId="77777777" w:rsidTr="000359F7">
        <w:trPr>
          <w:cantSplit/>
          <w:trHeight w:val="20"/>
        </w:trPr>
        <w:tc>
          <w:tcPr>
            <w:tcW w:w="1871" w:type="dxa"/>
            <w:tcBorders>
              <w:top w:val="nil"/>
              <w:bottom w:val="single" w:sz="4" w:space="0" w:color="auto"/>
            </w:tcBorders>
          </w:tcPr>
          <w:p w14:paraId="7B2F3F84" w14:textId="77777777" w:rsidR="00C36026" w:rsidRPr="00F53247" w:rsidRDefault="00C36026" w:rsidP="00C36026">
            <w:pPr>
              <w:rPr>
                <w:rFonts w:ascii="Arial" w:hAnsi="Arial" w:cs="Arial"/>
                <w:b/>
              </w:rPr>
            </w:pPr>
          </w:p>
        </w:tc>
        <w:tc>
          <w:tcPr>
            <w:tcW w:w="5329" w:type="dxa"/>
            <w:tcBorders>
              <w:top w:val="nil"/>
              <w:bottom w:val="single" w:sz="4" w:space="0" w:color="auto"/>
            </w:tcBorders>
          </w:tcPr>
          <w:p w14:paraId="5EA49DF7" w14:textId="218BA2EF" w:rsidR="00C36026" w:rsidRPr="00C36026" w:rsidRDefault="007679E5" w:rsidP="00C36026">
            <w:pPr>
              <w:numPr>
                <w:ilvl w:val="0"/>
                <w:numId w:val="25"/>
              </w:numPr>
              <w:tabs>
                <w:tab w:val="left" w:pos="317"/>
              </w:tabs>
              <w:contextualSpacing/>
              <w:rPr>
                <w:rFonts w:ascii="Arial" w:hAnsi="Arial"/>
                <w:lang w:eastAsia="en-GB"/>
              </w:rPr>
            </w:pPr>
            <w:r w:rsidRPr="007E19CC">
              <w:rPr>
                <w:rFonts w:ascii="Arial" w:hAnsi="Arial" w:cs="Arial"/>
              </w:rPr>
              <w:t>Appropriate NPTC pesticide application certificate</w:t>
            </w:r>
            <w:r>
              <w:rPr>
                <w:rFonts w:ascii="Arial" w:hAnsi="Arial" w:cs="Arial"/>
              </w:rPr>
              <w:t xml:space="preserve"> or willing to undertake the necessary training to obtain this once in post.</w:t>
            </w:r>
          </w:p>
        </w:tc>
        <w:tc>
          <w:tcPr>
            <w:tcW w:w="1276" w:type="dxa"/>
            <w:tcBorders>
              <w:top w:val="nil"/>
              <w:bottom w:val="single" w:sz="4" w:space="0" w:color="auto"/>
            </w:tcBorders>
          </w:tcPr>
          <w:p w14:paraId="6C4D0609" w14:textId="30C7B255" w:rsidR="00C36026" w:rsidRPr="00F53247" w:rsidRDefault="00C36026" w:rsidP="00C36026">
            <w:pPr>
              <w:jc w:val="center"/>
              <w:rPr>
                <w:rFonts w:ascii="Arial" w:hAnsi="Arial" w:cs="Arial"/>
              </w:rPr>
            </w:pPr>
            <w:r>
              <w:rPr>
                <w:rFonts w:ascii="Arial" w:hAnsi="Arial" w:cs="Arial"/>
              </w:rPr>
              <w:t>Yes</w:t>
            </w:r>
          </w:p>
        </w:tc>
        <w:tc>
          <w:tcPr>
            <w:tcW w:w="2552" w:type="dxa"/>
            <w:tcBorders>
              <w:top w:val="nil"/>
              <w:bottom w:val="single" w:sz="4" w:space="0" w:color="auto"/>
            </w:tcBorders>
          </w:tcPr>
          <w:p w14:paraId="61ED8A64" w14:textId="77777777" w:rsidR="00C36026" w:rsidRPr="00F53247" w:rsidRDefault="00C36026" w:rsidP="00C36026">
            <w:pPr>
              <w:rPr>
                <w:rFonts w:ascii="Arial" w:hAnsi="Arial" w:cs="Arial"/>
              </w:rPr>
            </w:pPr>
          </w:p>
        </w:tc>
      </w:tr>
      <w:bookmarkEnd w:id="5"/>
      <w:tr w:rsidR="00C36026" w:rsidRPr="00F53247" w14:paraId="739B0368" w14:textId="77777777" w:rsidTr="000359F7">
        <w:trPr>
          <w:cantSplit/>
          <w:trHeight w:val="20"/>
        </w:trPr>
        <w:tc>
          <w:tcPr>
            <w:tcW w:w="1871" w:type="dxa"/>
            <w:tcBorders>
              <w:top w:val="single" w:sz="4" w:space="0" w:color="auto"/>
              <w:bottom w:val="nil"/>
            </w:tcBorders>
          </w:tcPr>
          <w:p w14:paraId="44390EB0" w14:textId="77777777" w:rsidR="00C36026" w:rsidRPr="00F53247" w:rsidRDefault="00C36026" w:rsidP="00C36026">
            <w:pPr>
              <w:rPr>
                <w:rFonts w:ascii="Arial" w:hAnsi="Arial" w:cs="Arial"/>
              </w:rPr>
            </w:pPr>
            <w:r w:rsidRPr="00F53247">
              <w:rPr>
                <w:rFonts w:ascii="Arial" w:hAnsi="Arial" w:cs="Arial"/>
                <w:b/>
              </w:rPr>
              <w:t>Knowledge &amp; Experience</w:t>
            </w:r>
          </w:p>
        </w:tc>
        <w:tc>
          <w:tcPr>
            <w:tcW w:w="5329" w:type="dxa"/>
            <w:tcBorders>
              <w:top w:val="single" w:sz="4" w:space="0" w:color="auto"/>
              <w:bottom w:val="nil"/>
            </w:tcBorders>
          </w:tcPr>
          <w:p w14:paraId="5BF55BEA" w14:textId="2074A4B3" w:rsidR="00C36026" w:rsidRPr="00F53247" w:rsidRDefault="00C36026" w:rsidP="00C36026">
            <w:pPr>
              <w:numPr>
                <w:ilvl w:val="0"/>
                <w:numId w:val="25"/>
              </w:numPr>
              <w:tabs>
                <w:tab w:val="left" w:pos="2760"/>
              </w:tabs>
              <w:rPr>
                <w:rFonts w:ascii="Arial" w:hAnsi="Arial" w:cs="Arial"/>
              </w:rPr>
            </w:pPr>
            <w:r>
              <w:rPr>
                <w:rFonts w:ascii="Arial" w:hAnsi="Arial" w:cs="Arial"/>
              </w:rPr>
              <w:t>Experience of outdoor manual working in all weather.</w:t>
            </w:r>
          </w:p>
        </w:tc>
        <w:tc>
          <w:tcPr>
            <w:tcW w:w="1276" w:type="dxa"/>
            <w:tcBorders>
              <w:top w:val="single" w:sz="4" w:space="0" w:color="auto"/>
              <w:bottom w:val="nil"/>
            </w:tcBorders>
          </w:tcPr>
          <w:p w14:paraId="6ED40203" w14:textId="35080D15" w:rsidR="00C36026" w:rsidRPr="00F53247" w:rsidRDefault="00C36026" w:rsidP="00C36026">
            <w:pPr>
              <w:jc w:val="center"/>
              <w:rPr>
                <w:rFonts w:ascii="Arial" w:hAnsi="Arial" w:cs="Arial"/>
              </w:rPr>
            </w:pPr>
            <w:r w:rsidRPr="00227AC7">
              <w:rPr>
                <w:rFonts w:ascii="Arial" w:hAnsi="Arial" w:cs="Arial"/>
              </w:rPr>
              <w:t>Yes</w:t>
            </w:r>
          </w:p>
        </w:tc>
        <w:tc>
          <w:tcPr>
            <w:tcW w:w="2552" w:type="dxa"/>
            <w:tcBorders>
              <w:top w:val="single" w:sz="4" w:space="0" w:color="auto"/>
              <w:bottom w:val="nil"/>
            </w:tcBorders>
          </w:tcPr>
          <w:p w14:paraId="565E1D68" w14:textId="77777777" w:rsidR="00C36026" w:rsidRPr="00F53247" w:rsidRDefault="00C36026" w:rsidP="00C36026">
            <w:pPr>
              <w:rPr>
                <w:rFonts w:ascii="Arial" w:hAnsi="Arial" w:cs="Arial"/>
              </w:rPr>
            </w:pPr>
            <w:r w:rsidRPr="00F53247">
              <w:rPr>
                <w:rFonts w:ascii="Arial" w:hAnsi="Arial" w:cs="Arial"/>
              </w:rPr>
              <w:t>Interview, application form and selection process.</w:t>
            </w:r>
          </w:p>
        </w:tc>
      </w:tr>
      <w:tr w:rsidR="00C36026" w:rsidRPr="00F53247" w14:paraId="45FFBD86" w14:textId="77777777" w:rsidTr="000359F7">
        <w:trPr>
          <w:cantSplit/>
          <w:trHeight w:val="20"/>
        </w:trPr>
        <w:tc>
          <w:tcPr>
            <w:tcW w:w="1871" w:type="dxa"/>
            <w:tcBorders>
              <w:top w:val="nil"/>
              <w:bottom w:val="nil"/>
            </w:tcBorders>
          </w:tcPr>
          <w:p w14:paraId="4DA4EEDB" w14:textId="77777777" w:rsidR="00C36026" w:rsidRPr="00F53247" w:rsidRDefault="00C36026" w:rsidP="00C36026">
            <w:pPr>
              <w:rPr>
                <w:rFonts w:ascii="Arial" w:hAnsi="Arial" w:cs="Arial"/>
                <w:b/>
              </w:rPr>
            </w:pPr>
          </w:p>
        </w:tc>
        <w:tc>
          <w:tcPr>
            <w:tcW w:w="5329" w:type="dxa"/>
            <w:tcBorders>
              <w:top w:val="nil"/>
              <w:bottom w:val="nil"/>
            </w:tcBorders>
          </w:tcPr>
          <w:p w14:paraId="77414649" w14:textId="77777777" w:rsidR="00C36026" w:rsidRDefault="00C36026" w:rsidP="00C36026">
            <w:pPr>
              <w:numPr>
                <w:ilvl w:val="0"/>
                <w:numId w:val="25"/>
              </w:numPr>
              <w:tabs>
                <w:tab w:val="left" w:pos="2760"/>
              </w:tabs>
              <w:rPr>
                <w:rFonts w:ascii="Arial" w:hAnsi="Arial" w:cs="Arial"/>
              </w:rPr>
            </w:pPr>
            <w:r>
              <w:rPr>
                <w:rFonts w:ascii="Arial" w:hAnsi="Arial" w:cs="Arial"/>
              </w:rPr>
              <w:t>Geographical knowledge of the county.</w:t>
            </w:r>
          </w:p>
          <w:p w14:paraId="4B6C1F86" w14:textId="71490DF2" w:rsidR="009241AB" w:rsidRPr="00F53247" w:rsidRDefault="009241AB" w:rsidP="009241AB">
            <w:pPr>
              <w:tabs>
                <w:tab w:val="left" w:pos="2760"/>
              </w:tabs>
              <w:ind w:left="360"/>
              <w:rPr>
                <w:rFonts w:ascii="Arial" w:hAnsi="Arial" w:cs="Arial"/>
              </w:rPr>
            </w:pPr>
          </w:p>
        </w:tc>
        <w:tc>
          <w:tcPr>
            <w:tcW w:w="1276" w:type="dxa"/>
            <w:tcBorders>
              <w:top w:val="nil"/>
              <w:bottom w:val="nil"/>
            </w:tcBorders>
          </w:tcPr>
          <w:p w14:paraId="0E023AF7" w14:textId="10EAB9F8" w:rsidR="00C36026" w:rsidRPr="00F53247" w:rsidRDefault="00C36026" w:rsidP="00C36026">
            <w:pPr>
              <w:jc w:val="center"/>
              <w:rPr>
                <w:rFonts w:ascii="Arial" w:hAnsi="Arial" w:cs="Arial"/>
              </w:rPr>
            </w:pPr>
            <w:r w:rsidRPr="00227AC7">
              <w:rPr>
                <w:rFonts w:ascii="Arial" w:hAnsi="Arial" w:cs="Arial"/>
              </w:rPr>
              <w:t>Yes</w:t>
            </w:r>
          </w:p>
        </w:tc>
        <w:tc>
          <w:tcPr>
            <w:tcW w:w="2552" w:type="dxa"/>
            <w:tcBorders>
              <w:top w:val="nil"/>
              <w:bottom w:val="nil"/>
            </w:tcBorders>
          </w:tcPr>
          <w:p w14:paraId="069CBCB2" w14:textId="77777777" w:rsidR="00C36026" w:rsidRPr="00F53247" w:rsidRDefault="00C36026" w:rsidP="00C36026">
            <w:pPr>
              <w:rPr>
                <w:rFonts w:ascii="Arial" w:hAnsi="Arial" w:cs="Arial"/>
              </w:rPr>
            </w:pPr>
          </w:p>
        </w:tc>
      </w:tr>
      <w:tr w:rsidR="00C36026" w:rsidRPr="00F53247" w14:paraId="338B672F" w14:textId="77777777" w:rsidTr="000359F7">
        <w:trPr>
          <w:cantSplit/>
          <w:trHeight w:val="20"/>
        </w:trPr>
        <w:tc>
          <w:tcPr>
            <w:tcW w:w="1871" w:type="dxa"/>
            <w:tcBorders>
              <w:top w:val="nil"/>
              <w:bottom w:val="nil"/>
            </w:tcBorders>
          </w:tcPr>
          <w:p w14:paraId="4A1AF5F9" w14:textId="77777777" w:rsidR="00C36026" w:rsidRPr="00F53247" w:rsidRDefault="00C36026" w:rsidP="00C36026">
            <w:pPr>
              <w:rPr>
                <w:rFonts w:ascii="Arial" w:hAnsi="Arial" w:cs="Arial"/>
                <w:b/>
              </w:rPr>
            </w:pPr>
          </w:p>
        </w:tc>
        <w:tc>
          <w:tcPr>
            <w:tcW w:w="5329" w:type="dxa"/>
            <w:tcBorders>
              <w:top w:val="nil"/>
              <w:bottom w:val="nil"/>
            </w:tcBorders>
          </w:tcPr>
          <w:p w14:paraId="0387BBCF" w14:textId="77777777" w:rsidR="00C36026" w:rsidRDefault="00C36026" w:rsidP="00C36026">
            <w:pPr>
              <w:numPr>
                <w:ilvl w:val="0"/>
                <w:numId w:val="25"/>
              </w:numPr>
              <w:tabs>
                <w:tab w:val="left" w:pos="2760"/>
              </w:tabs>
              <w:rPr>
                <w:rFonts w:ascii="Arial" w:hAnsi="Arial" w:cs="Arial"/>
              </w:rPr>
            </w:pPr>
            <w:r w:rsidRPr="001255EF">
              <w:rPr>
                <w:rFonts w:ascii="Arial" w:hAnsi="Arial" w:cs="Arial"/>
              </w:rPr>
              <w:t xml:space="preserve">Knowledge of health and safety practices. </w:t>
            </w:r>
          </w:p>
          <w:p w14:paraId="075B3E2F" w14:textId="3F667108" w:rsidR="009241AB" w:rsidRPr="001255EF" w:rsidRDefault="009241AB" w:rsidP="009241AB">
            <w:pPr>
              <w:tabs>
                <w:tab w:val="left" w:pos="2760"/>
              </w:tabs>
              <w:ind w:left="360"/>
              <w:rPr>
                <w:rFonts w:ascii="Arial" w:hAnsi="Arial" w:cs="Arial"/>
              </w:rPr>
            </w:pPr>
          </w:p>
        </w:tc>
        <w:tc>
          <w:tcPr>
            <w:tcW w:w="1276" w:type="dxa"/>
            <w:tcBorders>
              <w:top w:val="nil"/>
              <w:bottom w:val="nil"/>
            </w:tcBorders>
          </w:tcPr>
          <w:p w14:paraId="526D33B1" w14:textId="77777777" w:rsidR="00C36026" w:rsidRPr="00227AC7" w:rsidRDefault="00C36026" w:rsidP="00C36026">
            <w:pPr>
              <w:jc w:val="center"/>
              <w:rPr>
                <w:rFonts w:ascii="Arial" w:hAnsi="Arial" w:cs="Arial"/>
              </w:rPr>
            </w:pPr>
          </w:p>
        </w:tc>
        <w:tc>
          <w:tcPr>
            <w:tcW w:w="2552" w:type="dxa"/>
            <w:tcBorders>
              <w:top w:val="nil"/>
              <w:bottom w:val="nil"/>
            </w:tcBorders>
          </w:tcPr>
          <w:p w14:paraId="4264E3FE" w14:textId="77777777" w:rsidR="00C36026" w:rsidRPr="00F53247" w:rsidRDefault="00C36026" w:rsidP="00C36026">
            <w:pPr>
              <w:rPr>
                <w:rFonts w:ascii="Arial" w:hAnsi="Arial" w:cs="Arial"/>
              </w:rPr>
            </w:pPr>
          </w:p>
        </w:tc>
      </w:tr>
      <w:tr w:rsidR="00C36026" w:rsidRPr="00F53247" w14:paraId="13A81F97" w14:textId="77777777" w:rsidTr="000359F7">
        <w:trPr>
          <w:cantSplit/>
          <w:trHeight w:val="20"/>
        </w:trPr>
        <w:tc>
          <w:tcPr>
            <w:tcW w:w="1871" w:type="dxa"/>
            <w:tcBorders>
              <w:top w:val="nil"/>
              <w:bottom w:val="nil"/>
            </w:tcBorders>
          </w:tcPr>
          <w:p w14:paraId="078F4EAA" w14:textId="77777777" w:rsidR="00C36026" w:rsidRPr="00F53247" w:rsidRDefault="00C36026" w:rsidP="00C36026">
            <w:pPr>
              <w:rPr>
                <w:rFonts w:ascii="Arial" w:hAnsi="Arial" w:cs="Arial"/>
                <w:b/>
              </w:rPr>
            </w:pPr>
          </w:p>
        </w:tc>
        <w:tc>
          <w:tcPr>
            <w:tcW w:w="5329" w:type="dxa"/>
            <w:tcBorders>
              <w:top w:val="nil"/>
              <w:bottom w:val="nil"/>
            </w:tcBorders>
          </w:tcPr>
          <w:p w14:paraId="4BD0F0ED" w14:textId="77777777" w:rsidR="00C36026" w:rsidRDefault="00C36026" w:rsidP="00C36026">
            <w:pPr>
              <w:numPr>
                <w:ilvl w:val="0"/>
                <w:numId w:val="25"/>
              </w:numPr>
              <w:tabs>
                <w:tab w:val="left" w:pos="2760"/>
              </w:tabs>
              <w:rPr>
                <w:rFonts w:ascii="Arial" w:hAnsi="Arial" w:cs="Arial"/>
              </w:rPr>
            </w:pPr>
            <w:r>
              <w:rPr>
                <w:rFonts w:ascii="Arial" w:hAnsi="Arial" w:cs="Arial"/>
              </w:rPr>
              <w:t>Experience in the use of hand tools, mowers, blowers, ride on mowers, and trailers.</w:t>
            </w:r>
          </w:p>
          <w:p w14:paraId="1FC978D2" w14:textId="2787D4F5" w:rsidR="009241AB" w:rsidRPr="00F53247" w:rsidRDefault="009241AB" w:rsidP="009241AB">
            <w:pPr>
              <w:tabs>
                <w:tab w:val="left" w:pos="2760"/>
              </w:tabs>
              <w:ind w:left="360"/>
              <w:rPr>
                <w:rFonts w:ascii="Arial" w:hAnsi="Arial" w:cs="Arial"/>
              </w:rPr>
            </w:pPr>
          </w:p>
        </w:tc>
        <w:tc>
          <w:tcPr>
            <w:tcW w:w="1276" w:type="dxa"/>
            <w:tcBorders>
              <w:top w:val="nil"/>
              <w:bottom w:val="nil"/>
            </w:tcBorders>
          </w:tcPr>
          <w:p w14:paraId="0F2CD873" w14:textId="17ED22AF" w:rsidR="00C36026" w:rsidRPr="00F53247" w:rsidRDefault="00C36026" w:rsidP="00C36026">
            <w:pPr>
              <w:jc w:val="center"/>
              <w:rPr>
                <w:rFonts w:ascii="Arial" w:hAnsi="Arial" w:cs="Arial"/>
              </w:rPr>
            </w:pPr>
            <w:r w:rsidRPr="00227AC7">
              <w:rPr>
                <w:rFonts w:ascii="Arial" w:hAnsi="Arial" w:cs="Arial"/>
              </w:rPr>
              <w:t>Yes</w:t>
            </w:r>
          </w:p>
        </w:tc>
        <w:tc>
          <w:tcPr>
            <w:tcW w:w="2552" w:type="dxa"/>
            <w:tcBorders>
              <w:top w:val="nil"/>
              <w:bottom w:val="nil"/>
            </w:tcBorders>
          </w:tcPr>
          <w:p w14:paraId="4678642E" w14:textId="77777777" w:rsidR="00C36026" w:rsidRPr="00F53247" w:rsidRDefault="00C36026" w:rsidP="00C36026">
            <w:pPr>
              <w:rPr>
                <w:rFonts w:ascii="Arial" w:hAnsi="Arial" w:cs="Arial"/>
              </w:rPr>
            </w:pPr>
          </w:p>
        </w:tc>
      </w:tr>
      <w:tr w:rsidR="00C36026" w:rsidRPr="00F53247" w14:paraId="1BEC2743" w14:textId="77777777" w:rsidTr="000359F7">
        <w:trPr>
          <w:cantSplit/>
          <w:trHeight w:val="20"/>
        </w:trPr>
        <w:tc>
          <w:tcPr>
            <w:tcW w:w="1871" w:type="dxa"/>
            <w:tcBorders>
              <w:top w:val="nil"/>
              <w:bottom w:val="nil"/>
            </w:tcBorders>
          </w:tcPr>
          <w:p w14:paraId="33D0A665" w14:textId="77777777" w:rsidR="00C36026" w:rsidRPr="00F53247" w:rsidRDefault="00C36026" w:rsidP="00C36026">
            <w:pPr>
              <w:rPr>
                <w:rFonts w:ascii="Arial" w:hAnsi="Arial" w:cs="Arial"/>
                <w:b/>
              </w:rPr>
            </w:pPr>
          </w:p>
        </w:tc>
        <w:tc>
          <w:tcPr>
            <w:tcW w:w="5329" w:type="dxa"/>
            <w:tcBorders>
              <w:top w:val="nil"/>
              <w:bottom w:val="nil"/>
            </w:tcBorders>
          </w:tcPr>
          <w:p w14:paraId="75DD67E2" w14:textId="77777777" w:rsidR="00C36026" w:rsidRDefault="00C36026" w:rsidP="00C36026">
            <w:pPr>
              <w:numPr>
                <w:ilvl w:val="0"/>
                <w:numId w:val="25"/>
              </w:numPr>
              <w:tabs>
                <w:tab w:val="left" w:pos="2760"/>
              </w:tabs>
              <w:rPr>
                <w:rFonts w:ascii="Arial" w:hAnsi="Arial" w:cs="Arial"/>
              </w:rPr>
            </w:pPr>
            <w:r>
              <w:rPr>
                <w:rFonts w:ascii="Arial" w:hAnsi="Arial" w:cs="Arial"/>
              </w:rPr>
              <w:t>Experience of dealing with the public and Councillors.</w:t>
            </w:r>
          </w:p>
          <w:p w14:paraId="668C2F8E" w14:textId="7499DAD5" w:rsidR="009241AB" w:rsidRPr="00F53247" w:rsidRDefault="009241AB" w:rsidP="009241AB">
            <w:pPr>
              <w:tabs>
                <w:tab w:val="left" w:pos="2760"/>
              </w:tabs>
              <w:ind w:left="360"/>
              <w:rPr>
                <w:rFonts w:ascii="Arial" w:hAnsi="Arial" w:cs="Arial"/>
              </w:rPr>
            </w:pPr>
          </w:p>
        </w:tc>
        <w:tc>
          <w:tcPr>
            <w:tcW w:w="1276" w:type="dxa"/>
            <w:tcBorders>
              <w:top w:val="nil"/>
              <w:bottom w:val="nil"/>
            </w:tcBorders>
          </w:tcPr>
          <w:p w14:paraId="2B0943A3" w14:textId="7F5840E7" w:rsidR="00C36026" w:rsidRPr="00F53247" w:rsidRDefault="00C36026" w:rsidP="00C36026">
            <w:pPr>
              <w:jc w:val="center"/>
              <w:rPr>
                <w:rFonts w:ascii="Arial" w:hAnsi="Arial" w:cs="Arial"/>
              </w:rPr>
            </w:pPr>
            <w:r>
              <w:rPr>
                <w:rFonts w:ascii="Arial" w:hAnsi="Arial" w:cs="Arial"/>
              </w:rPr>
              <w:t>Yes</w:t>
            </w:r>
          </w:p>
        </w:tc>
        <w:tc>
          <w:tcPr>
            <w:tcW w:w="2552" w:type="dxa"/>
            <w:tcBorders>
              <w:top w:val="nil"/>
              <w:bottom w:val="nil"/>
            </w:tcBorders>
          </w:tcPr>
          <w:p w14:paraId="1D749105" w14:textId="77777777" w:rsidR="00C36026" w:rsidRPr="00F53247" w:rsidRDefault="00C36026" w:rsidP="00C36026">
            <w:pPr>
              <w:rPr>
                <w:rFonts w:ascii="Arial" w:hAnsi="Arial" w:cs="Arial"/>
              </w:rPr>
            </w:pPr>
          </w:p>
        </w:tc>
      </w:tr>
      <w:tr w:rsidR="00C36026" w:rsidRPr="00F53247" w14:paraId="67017A18" w14:textId="77777777" w:rsidTr="000359F7">
        <w:trPr>
          <w:cantSplit/>
          <w:trHeight w:val="20"/>
        </w:trPr>
        <w:tc>
          <w:tcPr>
            <w:tcW w:w="1871" w:type="dxa"/>
            <w:tcBorders>
              <w:top w:val="nil"/>
              <w:bottom w:val="single" w:sz="4" w:space="0" w:color="auto"/>
            </w:tcBorders>
          </w:tcPr>
          <w:p w14:paraId="5733CF8D" w14:textId="77777777" w:rsidR="00C36026" w:rsidRPr="00F53247" w:rsidRDefault="00C36026" w:rsidP="00C36026">
            <w:pPr>
              <w:rPr>
                <w:rFonts w:ascii="Arial" w:hAnsi="Arial" w:cs="Arial"/>
                <w:b/>
              </w:rPr>
            </w:pPr>
          </w:p>
        </w:tc>
        <w:tc>
          <w:tcPr>
            <w:tcW w:w="5329" w:type="dxa"/>
            <w:tcBorders>
              <w:top w:val="nil"/>
              <w:bottom w:val="single" w:sz="4" w:space="0" w:color="auto"/>
            </w:tcBorders>
          </w:tcPr>
          <w:p w14:paraId="79AE3F71" w14:textId="2BC29931" w:rsidR="00C36026" w:rsidRPr="000359F7" w:rsidRDefault="00C36026" w:rsidP="00C36026">
            <w:pPr>
              <w:pStyle w:val="ListParagraph"/>
              <w:numPr>
                <w:ilvl w:val="0"/>
                <w:numId w:val="25"/>
              </w:numPr>
              <w:tabs>
                <w:tab w:val="left" w:pos="2760"/>
              </w:tabs>
              <w:rPr>
                <w:rFonts w:ascii="Arial" w:hAnsi="Arial" w:cs="Arial"/>
              </w:rPr>
            </w:pPr>
            <w:r>
              <w:rPr>
                <w:rFonts w:ascii="Arial" w:hAnsi="Arial" w:cs="Arial"/>
              </w:rPr>
              <w:t>Demonstrate ability or experience in working within safety zones when conducting works under chapter 8 regulations.</w:t>
            </w:r>
          </w:p>
        </w:tc>
        <w:tc>
          <w:tcPr>
            <w:tcW w:w="1276" w:type="dxa"/>
            <w:tcBorders>
              <w:top w:val="nil"/>
              <w:bottom w:val="single" w:sz="4" w:space="0" w:color="auto"/>
            </w:tcBorders>
          </w:tcPr>
          <w:p w14:paraId="2CC4DAF2" w14:textId="7C0DBC40" w:rsidR="00C36026" w:rsidRPr="00F53247" w:rsidRDefault="00C36026" w:rsidP="00C36026">
            <w:pPr>
              <w:jc w:val="center"/>
              <w:rPr>
                <w:rFonts w:ascii="Arial" w:hAnsi="Arial" w:cs="Arial"/>
              </w:rPr>
            </w:pPr>
          </w:p>
        </w:tc>
        <w:tc>
          <w:tcPr>
            <w:tcW w:w="2552" w:type="dxa"/>
            <w:tcBorders>
              <w:top w:val="nil"/>
              <w:bottom w:val="single" w:sz="4" w:space="0" w:color="auto"/>
            </w:tcBorders>
          </w:tcPr>
          <w:p w14:paraId="17104A5C" w14:textId="77777777" w:rsidR="00C36026" w:rsidRPr="00F53247" w:rsidRDefault="00C36026" w:rsidP="00C36026">
            <w:pPr>
              <w:rPr>
                <w:rFonts w:ascii="Arial" w:hAnsi="Arial" w:cs="Arial"/>
              </w:rPr>
            </w:pPr>
          </w:p>
        </w:tc>
      </w:tr>
      <w:tr w:rsidR="00C36026" w:rsidRPr="00F53247" w14:paraId="5B563FFC" w14:textId="77777777" w:rsidTr="000359F7">
        <w:trPr>
          <w:cantSplit/>
          <w:trHeight w:val="20"/>
        </w:trPr>
        <w:tc>
          <w:tcPr>
            <w:tcW w:w="1871" w:type="dxa"/>
            <w:tcBorders>
              <w:top w:val="single" w:sz="4" w:space="0" w:color="auto"/>
              <w:left w:val="single" w:sz="4" w:space="0" w:color="auto"/>
              <w:bottom w:val="nil"/>
              <w:right w:val="single" w:sz="4" w:space="0" w:color="auto"/>
            </w:tcBorders>
          </w:tcPr>
          <w:p w14:paraId="42B1F60B" w14:textId="77777777" w:rsidR="00C36026" w:rsidRPr="00F53247" w:rsidRDefault="00C36026" w:rsidP="00C36026">
            <w:pPr>
              <w:rPr>
                <w:rFonts w:ascii="Arial" w:hAnsi="Arial" w:cs="Arial"/>
                <w:b/>
              </w:rPr>
            </w:pPr>
            <w:r w:rsidRPr="00F53247">
              <w:rPr>
                <w:rFonts w:ascii="Arial" w:hAnsi="Arial" w:cs="Arial"/>
                <w:b/>
              </w:rPr>
              <w:t>Skills &amp; Personal Qualities</w:t>
            </w:r>
          </w:p>
        </w:tc>
        <w:tc>
          <w:tcPr>
            <w:tcW w:w="5329" w:type="dxa"/>
            <w:tcBorders>
              <w:top w:val="single" w:sz="4" w:space="0" w:color="auto"/>
              <w:left w:val="single" w:sz="4" w:space="0" w:color="auto"/>
              <w:bottom w:val="nil"/>
              <w:right w:val="single" w:sz="4" w:space="0" w:color="auto"/>
            </w:tcBorders>
          </w:tcPr>
          <w:p w14:paraId="4038E374" w14:textId="32689D41" w:rsidR="00C36026" w:rsidRPr="00F53247" w:rsidRDefault="00C36026" w:rsidP="00C36026">
            <w:pPr>
              <w:numPr>
                <w:ilvl w:val="0"/>
                <w:numId w:val="25"/>
              </w:numPr>
              <w:rPr>
                <w:rFonts w:ascii="Arial" w:hAnsi="Arial" w:cs="Arial"/>
              </w:rPr>
            </w:pPr>
            <w:r>
              <w:rPr>
                <w:rFonts w:ascii="Arial" w:hAnsi="Arial" w:cs="Arial"/>
              </w:rPr>
              <w:t>Ability to form constructive working relationships with colleagues.</w:t>
            </w:r>
          </w:p>
        </w:tc>
        <w:tc>
          <w:tcPr>
            <w:tcW w:w="1276" w:type="dxa"/>
            <w:tcBorders>
              <w:top w:val="single" w:sz="4" w:space="0" w:color="auto"/>
              <w:left w:val="single" w:sz="4" w:space="0" w:color="auto"/>
              <w:bottom w:val="nil"/>
              <w:right w:val="single" w:sz="4" w:space="0" w:color="auto"/>
            </w:tcBorders>
          </w:tcPr>
          <w:p w14:paraId="617AC2B6" w14:textId="60AE4FCD" w:rsidR="00C36026" w:rsidRPr="00F53247" w:rsidRDefault="00C36026" w:rsidP="00C36026">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3D8CBDB3" w14:textId="77777777" w:rsidR="00C36026" w:rsidRPr="00F53247" w:rsidRDefault="00C36026" w:rsidP="00C36026">
            <w:pPr>
              <w:tabs>
                <w:tab w:val="left" w:pos="388"/>
                <w:tab w:val="left" w:pos="530"/>
              </w:tabs>
              <w:rPr>
                <w:rFonts w:ascii="Arial" w:hAnsi="Arial" w:cs="Arial"/>
              </w:rPr>
            </w:pPr>
            <w:r w:rsidRPr="00F53247">
              <w:rPr>
                <w:rFonts w:ascii="Arial" w:hAnsi="Arial" w:cs="Arial"/>
              </w:rPr>
              <w:t>Interview, application form, and selection process.</w:t>
            </w:r>
          </w:p>
        </w:tc>
      </w:tr>
      <w:tr w:rsidR="00C36026" w:rsidRPr="00F53247" w14:paraId="2EF608E0" w14:textId="77777777" w:rsidTr="000359F7">
        <w:trPr>
          <w:cantSplit/>
          <w:trHeight w:val="20"/>
        </w:trPr>
        <w:tc>
          <w:tcPr>
            <w:tcW w:w="1871" w:type="dxa"/>
            <w:tcBorders>
              <w:top w:val="nil"/>
              <w:left w:val="single" w:sz="4" w:space="0" w:color="auto"/>
              <w:bottom w:val="nil"/>
              <w:right w:val="single" w:sz="4" w:space="0" w:color="auto"/>
            </w:tcBorders>
          </w:tcPr>
          <w:p w14:paraId="3C58DEBF" w14:textId="77777777" w:rsidR="00C36026" w:rsidRPr="00F53247" w:rsidRDefault="00C36026" w:rsidP="00C36026">
            <w:pPr>
              <w:rPr>
                <w:rFonts w:ascii="Arial" w:hAnsi="Arial" w:cs="Arial"/>
                <w:b/>
              </w:rPr>
            </w:pPr>
          </w:p>
        </w:tc>
        <w:tc>
          <w:tcPr>
            <w:tcW w:w="5329" w:type="dxa"/>
            <w:tcBorders>
              <w:top w:val="nil"/>
              <w:left w:val="single" w:sz="4" w:space="0" w:color="auto"/>
              <w:bottom w:val="nil"/>
              <w:right w:val="single" w:sz="4" w:space="0" w:color="auto"/>
            </w:tcBorders>
          </w:tcPr>
          <w:p w14:paraId="7815D0F5" w14:textId="77777777" w:rsidR="00C36026" w:rsidRDefault="00C36026" w:rsidP="00C36026">
            <w:pPr>
              <w:pStyle w:val="ListParagraph"/>
              <w:numPr>
                <w:ilvl w:val="0"/>
                <w:numId w:val="25"/>
              </w:numPr>
              <w:rPr>
                <w:rFonts w:ascii="Arial" w:hAnsi="Arial" w:cs="Arial"/>
              </w:rPr>
            </w:pPr>
            <w:r>
              <w:rPr>
                <w:rFonts w:ascii="Arial" w:hAnsi="Arial" w:cs="Arial"/>
              </w:rPr>
              <w:t>Good communicator.</w:t>
            </w:r>
          </w:p>
          <w:p w14:paraId="38660800" w14:textId="7DE13349" w:rsidR="009241AB" w:rsidRPr="000359F7" w:rsidRDefault="009241AB" w:rsidP="009241AB">
            <w:pPr>
              <w:pStyle w:val="ListParagraph"/>
              <w:ind w:left="360"/>
              <w:rPr>
                <w:rFonts w:ascii="Arial" w:hAnsi="Arial" w:cs="Arial"/>
              </w:rPr>
            </w:pPr>
          </w:p>
        </w:tc>
        <w:tc>
          <w:tcPr>
            <w:tcW w:w="1276" w:type="dxa"/>
            <w:tcBorders>
              <w:top w:val="nil"/>
              <w:left w:val="single" w:sz="4" w:space="0" w:color="auto"/>
              <w:bottom w:val="nil"/>
              <w:right w:val="single" w:sz="4" w:space="0" w:color="auto"/>
            </w:tcBorders>
          </w:tcPr>
          <w:p w14:paraId="3D4DADD5" w14:textId="1A3845FD" w:rsidR="00C36026" w:rsidRPr="00F53247" w:rsidRDefault="00C36026" w:rsidP="00C36026">
            <w:pPr>
              <w:jc w:val="center"/>
              <w:rPr>
                <w:rFonts w:ascii="Arial" w:hAnsi="Arial" w:cs="Arial"/>
              </w:rPr>
            </w:pPr>
            <w:r>
              <w:rPr>
                <w:rFonts w:ascii="Arial" w:hAnsi="Arial" w:cs="Arial"/>
              </w:rPr>
              <w:lastRenderedPageBreak/>
              <w:t>Yes</w:t>
            </w:r>
          </w:p>
        </w:tc>
        <w:tc>
          <w:tcPr>
            <w:tcW w:w="2552" w:type="dxa"/>
            <w:tcBorders>
              <w:top w:val="nil"/>
              <w:left w:val="single" w:sz="4" w:space="0" w:color="auto"/>
              <w:bottom w:val="nil"/>
              <w:right w:val="single" w:sz="4" w:space="0" w:color="auto"/>
            </w:tcBorders>
          </w:tcPr>
          <w:p w14:paraId="6812A94E" w14:textId="77777777" w:rsidR="00C36026" w:rsidRPr="00F53247" w:rsidRDefault="00C36026" w:rsidP="00C36026">
            <w:pPr>
              <w:rPr>
                <w:rFonts w:ascii="Arial" w:hAnsi="Arial" w:cs="Arial"/>
              </w:rPr>
            </w:pPr>
          </w:p>
        </w:tc>
      </w:tr>
      <w:tr w:rsidR="00C36026" w:rsidRPr="00F53247" w14:paraId="71491292" w14:textId="77777777" w:rsidTr="000359F7">
        <w:trPr>
          <w:cantSplit/>
          <w:trHeight w:val="20"/>
        </w:trPr>
        <w:tc>
          <w:tcPr>
            <w:tcW w:w="1871" w:type="dxa"/>
            <w:tcBorders>
              <w:top w:val="nil"/>
              <w:left w:val="single" w:sz="4" w:space="0" w:color="auto"/>
              <w:bottom w:val="nil"/>
              <w:right w:val="single" w:sz="4" w:space="0" w:color="auto"/>
            </w:tcBorders>
          </w:tcPr>
          <w:p w14:paraId="2FBF56A9" w14:textId="77777777" w:rsidR="00C36026" w:rsidRPr="00F53247" w:rsidRDefault="00C36026" w:rsidP="00C36026">
            <w:pPr>
              <w:rPr>
                <w:rFonts w:ascii="Arial" w:hAnsi="Arial" w:cs="Arial"/>
                <w:b/>
              </w:rPr>
            </w:pPr>
          </w:p>
        </w:tc>
        <w:tc>
          <w:tcPr>
            <w:tcW w:w="5329" w:type="dxa"/>
            <w:tcBorders>
              <w:top w:val="nil"/>
              <w:left w:val="single" w:sz="4" w:space="0" w:color="auto"/>
              <w:bottom w:val="nil"/>
              <w:right w:val="single" w:sz="4" w:space="0" w:color="auto"/>
            </w:tcBorders>
          </w:tcPr>
          <w:p w14:paraId="07D7D2B8" w14:textId="77777777" w:rsidR="00C36026" w:rsidRDefault="00C36026" w:rsidP="00C36026">
            <w:pPr>
              <w:pStyle w:val="ListParagraph"/>
              <w:numPr>
                <w:ilvl w:val="0"/>
                <w:numId w:val="25"/>
              </w:numPr>
              <w:rPr>
                <w:rFonts w:ascii="Arial" w:hAnsi="Arial" w:cs="Arial"/>
              </w:rPr>
            </w:pPr>
            <w:r>
              <w:rPr>
                <w:rFonts w:ascii="Arial" w:hAnsi="Arial" w:cs="Arial"/>
              </w:rPr>
              <w:t>Ability to read and follow maps and forward plan working routes.</w:t>
            </w:r>
          </w:p>
          <w:p w14:paraId="5A6C70B4" w14:textId="5F7B5C59" w:rsidR="009241AB" w:rsidRPr="000359F7" w:rsidRDefault="009241AB" w:rsidP="009241AB">
            <w:pPr>
              <w:pStyle w:val="ListParagraph"/>
              <w:ind w:left="360"/>
              <w:rPr>
                <w:rFonts w:ascii="Arial" w:hAnsi="Arial" w:cs="Arial"/>
              </w:rPr>
            </w:pPr>
          </w:p>
        </w:tc>
        <w:tc>
          <w:tcPr>
            <w:tcW w:w="1276" w:type="dxa"/>
            <w:tcBorders>
              <w:top w:val="nil"/>
              <w:left w:val="single" w:sz="4" w:space="0" w:color="auto"/>
              <w:bottom w:val="nil"/>
              <w:right w:val="single" w:sz="4" w:space="0" w:color="auto"/>
            </w:tcBorders>
          </w:tcPr>
          <w:p w14:paraId="0D2C8508" w14:textId="7BE1BE91" w:rsidR="00C36026" w:rsidRPr="00F53247" w:rsidRDefault="00C36026" w:rsidP="00C3602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7FF83CFF" w14:textId="77777777" w:rsidR="00C36026" w:rsidRPr="00F53247" w:rsidRDefault="00C36026" w:rsidP="00C36026">
            <w:pPr>
              <w:rPr>
                <w:rFonts w:ascii="Arial" w:hAnsi="Arial" w:cs="Arial"/>
              </w:rPr>
            </w:pPr>
          </w:p>
        </w:tc>
      </w:tr>
      <w:tr w:rsidR="00C36026" w:rsidRPr="00F53247" w14:paraId="4EFB83F9" w14:textId="77777777" w:rsidTr="000359F7">
        <w:trPr>
          <w:cantSplit/>
          <w:trHeight w:val="20"/>
        </w:trPr>
        <w:tc>
          <w:tcPr>
            <w:tcW w:w="1871" w:type="dxa"/>
            <w:tcBorders>
              <w:top w:val="nil"/>
              <w:left w:val="single" w:sz="4" w:space="0" w:color="auto"/>
              <w:bottom w:val="nil"/>
              <w:right w:val="single" w:sz="4" w:space="0" w:color="auto"/>
            </w:tcBorders>
          </w:tcPr>
          <w:p w14:paraId="1B5A68B2" w14:textId="77777777" w:rsidR="00C36026" w:rsidRPr="00F53247" w:rsidRDefault="00C36026" w:rsidP="00C36026">
            <w:pPr>
              <w:rPr>
                <w:rFonts w:ascii="Arial" w:hAnsi="Arial" w:cs="Arial"/>
                <w:b/>
              </w:rPr>
            </w:pPr>
          </w:p>
        </w:tc>
        <w:tc>
          <w:tcPr>
            <w:tcW w:w="5329" w:type="dxa"/>
            <w:tcBorders>
              <w:top w:val="nil"/>
              <w:left w:val="single" w:sz="4" w:space="0" w:color="auto"/>
              <w:bottom w:val="nil"/>
              <w:right w:val="single" w:sz="4" w:space="0" w:color="auto"/>
            </w:tcBorders>
          </w:tcPr>
          <w:p w14:paraId="1EADD633" w14:textId="77777777" w:rsidR="00C36026" w:rsidRDefault="00C36026" w:rsidP="00C36026">
            <w:pPr>
              <w:pStyle w:val="ListParagraph"/>
              <w:numPr>
                <w:ilvl w:val="0"/>
                <w:numId w:val="25"/>
              </w:numPr>
              <w:rPr>
                <w:rFonts w:ascii="Arial" w:hAnsi="Arial" w:cs="Arial"/>
              </w:rPr>
            </w:pPr>
            <w:r>
              <w:rPr>
                <w:rFonts w:ascii="Arial" w:hAnsi="Arial" w:cs="Arial"/>
              </w:rPr>
              <w:t>Ability to work in a team.</w:t>
            </w:r>
          </w:p>
          <w:p w14:paraId="766F3FAA" w14:textId="04DB9D89" w:rsidR="009241AB" w:rsidRPr="000359F7" w:rsidRDefault="009241AB" w:rsidP="009241AB">
            <w:pPr>
              <w:pStyle w:val="ListParagraph"/>
              <w:ind w:left="360"/>
              <w:rPr>
                <w:rFonts w:ascii="Arial" w:hAnsi="Arial" w:cs="Arial"/>
              </w:rPr>
            </w:pPr>
          </w:p>
        </w:tc>
        <w:tc>
          <w:tcPr>
            <w:tcW w:w="1276" w:type="dxa"/>
            <w:tcBorders>
              <w:top w:val="nil"/>
              <w:left w:val="single" w:sz="4" w:space="0" w:color="auto"/>
              <w:bottom w:val="nil"/>
              <w:right w:val="single" w:sz="4" w:space="0" w:color="auto"/>
            </w:tcBorders>
          </w:tcPr>
          <w:p w14:paraId="24EA5625" w14:textId="1E58C1B4" w:rsidR="00C36026" w:rsidRPr="00F53247" w:rsidRDefault="00C36026" w:rsidP="00C3602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4CF786CF" w14:textId="77777777" w:rsidR="00C36026" w:rsidRPr="00F53247" w:rsidRDefault="00C36026" w:rsidP="00C36026">
            <w:pPr>
              <w:rPr>
                <w:rFonts w:ascii="Arial" w:hAnsi="Arial" w:cs="Arial"/>
              </w:rPr>
            </w:pPr>
          </w:p>
        </w:tc>
      </w:tr>
      <w:tr w:rsidR="00C36026" w:rsidRPr="00F53247" w14:paraId="66473F95" w14:textId="77777777" w:rsidTr="000359F7">
        <w:trPr>
          <w:cantSplit/>
          <w:trHeight w:val="20"/>
        </w:trPr>
        <w:tc>
          <w:tcPr>
            <w:tcW w:w="1871" w:type="dxa"/>
            <w:tcBorders>
              <w:top w:val="nil"/>
              <w:left w:val="single" w:sz="4" w:space="0" w:color="auto"/>
              <w:bottom w:val="nil"/>
              <w:right w:val="single" w:sz="4" w:space="0" w:color="auto"/>
            </w:tcBorders>
          </w:tcPr>
          <w:p w14:paraId="2202B9F5" w14:textId="77777777" w:rsidR="00C36026" w:rsidRPr="00F53247" w:rsidRDefault="00C36026" w:rsidP="00C36026">
            <w:pPr>
              <w:rPr>
                <w:rFonts w:ascii="Arial" w:hAnsi="Arial" w:cs="Arial"/>
                <w:b/>
              </w:rPr>
            </w:pPr>
          </w:p>
        </w:tc>
        <w:tc>
          <w:tcPr>
            <w:tcW w:w="5329" w:type="dxa"/>
            <w:tcBorders>
              <w:top w:val="nil"/>
              <w:left w:val="single" w:sz="4" w:space="0" w:color="auto"/>
              <w:bottom w:val="nil"/>
              <w:right w:val="single" w:sz="4" w:space="0" w:color="auto"/>
            </w:tcBorders>
          </w:tcPr>
          <w:p w14:paraId="0D71FC3F" w14:textId="77777777" w:rsidR="00C36026" w:rsidRPr="009241AB" w:rsidRDefault="00C36026" w:rsidP="00C36026">
            <w:pPr>
              <w:pStyle w:val="ListParagraph"/>
              <w:numPr>
                <w:ilvl w:val="0"/>
                <w:numId w:val="25"/>
              </w:numPr>
              <w:tabs>
                <w:tab w:val="left" w:pos="322"/>
              </w:tabs>
              <w:textAlignment w:val="baseline"/>
              <w:rPr>
                <w:rFonts w:ascii="Arial" w:eastAsia="Arial" w:hAnsi="Arial" w:cs="Arial"/>
              </w:rPr>
            </w:pPr>
            <w:r>
              <w:rPr>
                <w:rFonts w:ascii="Arial" w:hAnsi="Arial" w:cs="Arial"/>
              </w:rPr>
              <w:t>Hold a valid UK driving licence.</w:t>
            </w:r>
          </w:p>
          <w:p w14:paraId="5DA49EF4" w14:textId="7741F3AA" w:rsidR="009241AB" w:rsidRPr="00F53247" w:rsidRDefault="009241AB" w:rsidP="009241AB">
            <w:pPr>
              <w:pStyle w:val="ListParagraph"/>
              <w:tabs>
                <w:tab w:val="left" w:pos="322"/>
              </w:tabs>
              <w:ind w:left="360"/>
              <w:textAlignment w:val="baseline"/>
              <w:rPr>
                <w:rFonts w:ascii="Arial" w:eastAsia="Arial" w:hAnsi="Arial" w:cs="Arial"/>
              </w:rPr>
            </w:pPr>
          </w:p>
        </w:tc>
        <w:tc>
          <w:tcPr>
            <w:tcW w:w="1276" w:type="dxa"/>
            <w:tcBorders>
              <w:top w:val="nil"/>
              <w:left w:val="single" w:sz="4" w:space="0" w:color="auto"/>
              <w:bottom w:val="nil"/>
              <w:right w:val="single" w:sz="4" w:space="0" w:color="auto"/>
            </w:tcBorders>
          </w:tcPr>
          <w:p w14:paraId="0F72E444" w14:textId="4E0BE823" w:rsidR="00C36026" w:rsidRPr="00F53247" w:rsidRDefault="00C36026" w:rsidP="00C3602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45ABAE37" w14:textId="77777777" w:rsidR="00C36026" w:rsidRPr="00F53247" w:rsidRDefault="00C36026" w:rsidP="00C36026">
            <w:pPr>
              <w:rPr>
                <w:rFonts w:ascii="Arial" w:hAnsi="Arial" w:cs="Arial"/>
              </w:rPr>
            </w:pPr>
          </w:p>
        </w:tc>
      </w:tr>
      <w:tr w:rsidR="00C36026" w:rsidRPr="00F53247" w14:paraId="655B9031" w14:textId="77777777" w:rsidTr="000359F7">
        <w:trPr>
          <w:cantSplit/>
          <w:trHeight w:val="20"/>
        </w:trPr>
        <w:tc>
          <w:tcPr>
            <w:tcW w:w="1871" w:type="dxa"/>
            <w:tcBorders>
              <w:top w:val="nil"/>
              <w:left w:val="single" w:sz="4" w:space="0" w:color="auto"/>
              <w:bottom w:val="nil"/>
              <w:right w:val="single" w:sz="4" w:space="0" w:color="auto"/>
            </w:tcBorders>
          </w:tcPr>
          <w:p w14:paraId="565F1B88" w14:textId="77777777" w:rsidR="00C36026" w:rsidRPr="00F53247" w:rsidRDefault="00C36026" w:rsidP="00C36026">
            <w:pPr>
              <w:rPr>
                <w:rFonts w:ascii="Arial" w:hAnsi="Arial" w:cs="Arial"/>
                <w:b/>
              </w:rPr>
            </w:pPr>
          </w:p>
        </w:tc>
        <w:tc>
          <w:tcPr>
            <w:tcW w:w="5329" w:type="dxa"/>
            <w:tcBorders>
              <w:top w:val="nil"/>
              <w:left w:val="single" w:sz="4" w:space="0" w:color="auto"/>
              <w:bottom w:val="nil"/>
              <w:right w:val="single" w:sz="4" w:space="0" w:color="auto"/>
            </w:tcBorders>
          </w:tcPr>
          <w:p w14:paraId="19B01989" w14:textId="4AE00E02" w:rsidR="00C36026" w:rsidRPr="00F53247" w:rsidRDefault="00C36026" w:rsidP="00C36026">
            <w:pPr>
              <w:numPr>
                <w:ilvl w:val="0"/>
                <w:numId w:val="25"/>
              </w:numPr>
              <w:rPr>
                <w:rFonts w:ascii="Arial" w:hAnsi="Arial" w:cs="Arial"/>
              </w:rPr>
            </w:pPr>
            <w:r>
              <w:rPr>
                <w:rFonts w:ascii="Arial" w:hAnsi="Arial" w:cs="Arial"/>
              </w:rPr>
              <w:t>20/20 vision and excellent hearing (or obtained by wearing corrective aids).</w:t>
            </w:r>
          </w:p>
        </w:tc>
        <w:tc>
          <w:tcPr>
            <w:tcW w:w="1276" w:type="dxa"/>
            <w:tcBorders>
              <w:top w:val="nil"/>
              <w:left w:val="single" w:sz="4" w:space="0" w:color="auto"/>
              <w:bottom w:val="nil"/>
              <w:right w:val="single" w:sz="4" w:space="0" w:color="auto"/>
            </w:tcBorders>
          </w:tcPr>
          <w:p w14:paraId="13D04A2E" w14:textId="39D56713" w:rsidR="00C36026" w:rsidRPr="00F53247" w:rsidRDefault="00C36026" w:rsidP="00C3602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38BA7D09" w14:textId="77777777" w:rsidR="00C36026" w:rsidRPr="00F53247" w:rsidRDefault="00C36026" w:rsidP="00C36026">
            <w:pPr>
              <w:rPr>
                <w:rFonts w:ascii="Arial" w:hAnsi="Arial" w:cs="Arial"/>
              </w:rPr>
            </w:pPr>
          </w:p>
        </w:tc>
      </w:tr>
      <w:tr w:rsidR="00C36026" w:rsidRPr="00F53247" w14:paraId="68E920C1" w14:textId="77777777" w:rsidTr="000359F7">
        <w:trPr>
          <w:cantSplit/>
          <w:trHeight w:val="20"/>
        </w:trPr>
        <w:tc>
          <w:tcPr>
            <w:tcW w:w="1871" w:type="dxa"/>
            <w:tcBorders>
              <w:top w:val="nil"/>
            </w:tcBorders>
          </w:tcPr>
          <w:p w14:paraId="67C6CFF5" w14:textId="77777777" w:rsidR="00C36026" w:rsidRPr="00F53247" w:rsidRDefault="00C36026" w:rsidP="00C36026">
            <w:pPr>
              <w:rPr>
                <w:rFonts w:ascii="Arial" w:hAnsi="Arial" w:cs="Arial"/>
                <w:b/>
              </w:rPr>
            </w:pPr>
          </w:p>
        </w:tc>
        <w:tc>
          <w:tcPr>
            <w:tcW w:w="5329" w:type="dxa"/>
            <w:tcBorders>
              <w:top w:val="nil"/>
            </w:tcBorders>
          </w:tcPr>
          <w:p w14:paraId="682A6A4E" w14:textId="77777777" w:rsidR="009241AB" w:rsidRPr="009241AB" w:rsidRDefault="009241AB" w:rsidP="009241AB">
            <w:pPr>
              <w:pStyle w:val="ListParagraph"/>
              <w:numPr>
                <w:ilvl w:val="0"/>
                <w:numId w:val="13"/>
              </w:numPr>
              <w:rPr>
                <w:rFonts w:ascii="Arial" w:hAnsi="Arial" w:cs="Arial"/>
              </w:rPr>
            </w:pPr>
            <w:r w:rsidRPr="009241AB">
              <w:rPr>
                <w:rFonts w:ascii="Arial" w:hAnsi="Arial" w:cs="Arial"/>
              </w:rPr>
              <w:t>The ability to greet customers through the medium of Welsh is a requirement for this post.</w:t>
            </w:r>
          </w:p>
          <w:p w14:paraId="5124E808" w14:textId="251D17E5" w:rsidR="00C36026" w:rsidRPr="00F53247" w:rsidRDefault="00C36026" w:rsidP="009241AB">
            <w:pPr>
              <w:ind w:left="360"/>
              <w:rPr>
                <w:rFonts w:ascii="Arial" w:hAnsi="Arial" w:cs="Arial"/>
              </w:rPr>
            </w:pPr>
          </w:p>
        </w:tc>
        <w:tc>
          <w:tcPr>
            <w:tcW w:w="1276" w:type="dxa"/>
            <w:tcBorders>
              <w:top w:val="nil"/>
            </w:tcBorders>
          </w:tcPr>
          <w:p w14:paraId="0FE668AE" w14:textId="1DFD1FD1" w:rsidR="00C36026" w:rsidRPr="00F53247" w:rsidRDefault="00C36026" w:rsidP="00C36026">
            <w:pPr>
              <w:jc w:val="center"/>
              <w:rPr>
                <w:rFonts w:ascii="Arial" w:hAnsi="Arial" w:cs="Arial"/>
              </w:rPr>
            </w:pPr>
          </w:p>
        </w:tc>
        <w:tc>
          <w:tcPr>
            <w:tcW w:w="2552" w:type="dxa"/>
            <w:tcBorders>
              <w:top w:val="nil"/>
            </w:tcBorders>
          </w:tcPr>
          <w:p w14:paraId="154A92A9" w14:textId="77777777" w:rsidR="00C36026" w:rsidRPr="00F53247" w:rsidRDefault="00C36026" w:rsidP="00C36026">
            <w:pPr>
              <w:rPr>
                <w:rFonts w:ascii="Arial" w:hAnsi="Arial" w:cs="Arial"/>
              </w:rPr>
            </w:pPr>
          </w:p>
        </w:tc>
      </w:tr>
      <w:bookmarkEnd w:id="4"/>
    </w:tbl>
    <w:p w14:paraId="529A7144" w14:textId="77777777" w:rsidR="001D43F2" w:rsidRPr="00706CB2" w:rsidRDefault="001D43F2" w:rsidP="009241AB">
      <w:pPr>
        <w:ind w:right="-472"/>
        <w:rPr>
          <w:rFonts w:ascii="Arial" w:hAnsi="Arial" w:cs="Arial"/>
          <w:b/>
          <w:color w:val="000000"/>
        </w:rPr>
      </w:pPr>
    </w:p>
    <w:sectPr w:rsidR="001D43F2" w:rsidRPr="00706CB2" w:rsidSect="00C36026">
      <w:headerReference w:type="default" r:id="rId14"/>
      <w:footerReference w:type="even" r:id="rId15"/>
      <w:headerReference w:type="first" r:id="rId16"/>
      <w:pgSz w:w="11906" w:h="16838"/>
      <w:pgMar w:top="1440" w:right="1440" w:bottom="568" w:left="144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521550221" name="Picture 52155022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976905753" name="Picture 1976905753"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3B3BC2"/>
    <w:multiLevelType w:val="hybridMultilevel"/>
    <w:tmpl w:val="34E80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6740B"/>
    <w:multiLevelType w:val="hybridMultilevel"/>
    <w:tmpl w:val="6F98844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1A43E8F"/>
    <w:multiLevelType w:val="hybridMultilevel"/>
    <w:tmpl w:val="82C4121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3D7D95"/>
    <w:multiLevelType w:val="hybridMultilevel"/>
    <w:tmpl w:val="F35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F6C40B7"/>
    <w:multiLevelType w:val="hybridMultilevel"/>
    <w:tmpl w:val="DA7AFE30"/>
    <w:lvl w:ilvl="0" w:tplc="92C65DA0">
      <w:start w:val="15"/>
      <w:numFmt w:val="bullet"/>
      <w:lvlText w:val=""/>
      <w:lvlJc w:val="left"/>
      <w:pPr>
        <w:ind w:left="471" w:hanging="360"/>
      </w:pPr>
      <w:rPr>
        <w:rFonts w:ascii="Symbol" w:eastAsia="Arial" w:hAnsi="Symbol" w:cstheme="minorBidi" w:hint="default"/>
        <w:color w:val="000000"/>
      </w:rPr>
    </w:lvl>
    <w:lvl w:ilvl="1" w:tplc="08090003" w:tentative="1">
      <w:start w:val="1"/>
      <w:numFmt w:val="bullet"/>
      <w:lvlText w:val="o"/>
      <w:lvlJc w:val="left"/>
      <w:pPr>
        <w:ind w:left="1191" w:hanging="360"/>
      </w:pPr>
      <w:rPr>
        <w:rFonts w:ascii="Courier New" w:hAnsi="Courier New" w:cs="Courier New" w:hint="default"/>
      </w:rPr>
    </w:lvl>
    <w:lvl w:ilvl="2" w:tplc="08090005" w:tentative="1">
      <w:start w:val="1"/>
      <w:numFmt w:val="bullet"/>
      <w:lvlText w:val=""/>
      <w:lvlJc w:val="left"/>
      <w:pPr>
        <w:ind w:left="1911" w:hanging="360"/>
      </w:pPr>
      <w:rPr>
        <w:rFonts w:ascii="Wingdings" w:hAnsi="Wingdings" w:hint="default"/>
      </w:rPr>
    </w:lvl>
    <w:lvl w:ilvl="3" w:tplc="08090001" w:tentative="1">
      <w:start w:val="1"/>
      <w:numFmt w:val="bullet"/>
      <w:lvlText w:val=""/>
      <w:lvlJc w:val="left"/>
      <w:pPr>
        <w:ind w:left="2631" w:hanging="360"/>
      </w:pPr>
      <w:rPr>
        <w:rFonts w:ascii="Symbol" w:hAnsi="Symbol" w:hint="default"/>
      </w:rPr>
    </w:lvl>
    <w:lvl w:ilvl="4" w:tplc="08090003" w:tentative="1">
      <w:start w:val="1"/>
      <w:numFmt w:val="bullet"/>
      <w:lvlText w:val="o"/>
      <w:lvlJc w:val="left"/>
      <w:pPr>
        <w:ind w:left="3351" w:hanging="360"/>
      </w:pPr>
      <w:rPr>
        <w:rFonts w:ascii="Courier New" w:hAnsi="Courier New" w:cs="Courier New" w:hint="default"/>
      </w:rPr>
    </w:lvl>
    <w:lvl w:ilvl="5" w:tplc="08090005" w:tentative="1">
      <w:start w:val="1"/>
      <w:numFmt w:val="bullet"/>
      <w:lvlText w:val=""/>
      <w:lvlJc w:val="left"/>
      <w:pPr>
        <w:ind w:left="4071" w:hanging="360"/>
      </w:pPr>
      <w:rPr>
        <w:rFonts w:ascii="Wingdings" w:hAnsi="Wingdings" w:hint="default"/>
      </w:rPr>
    </w:lvl>
    <w:lvl w:ilvl="6" w:tplc="08090001" w:tentative="1">
      <w:start w:val="1"/>
      <w:numFmt w:val="bullet"/>
      <w:lvlText w:val=""/>
      <w:lvlJc w:val="left"/>
      <w:pPr>
        <w:ind w:left="4791" w:hanging="360"/>
      </w:pPr>
      <w:rPr>
        <w:rFonts w:ascii="Symbol" w:hAnsi="Symbol" w:hint="default"/>
      </w:rPr>
    </w:lvl>
    <w:lvl w:ilvl="7" w:tplc="08090003" w:tentative="1">
      <w:start w:val="1"/>
      <w:numFmt w:val="bullet"/>
      <w:lvlText w:val="o"/>
      <w:lvlJc w:val="left"/>
      <w:pPr>
        <w:ind w:left="5511" w:hanging="360"/>
      </w:pPr>
      <w:rPr>
        <w:rFonts w:ascii="Courier New" w:hAnsi="Courier New" w:cs="Courier New" w:hint="default"/>
      </w:rPr>
    </w:lvl>
    <w:lvl w:ilvl="8" w:tplc="08090005" w:tentative="1">
      <w:start w:val="1"/>
      <w:numFmt w:val="bullet"/>
      <w:lvlText w:val=""/>
      <w:lvlJc w:val="left"/>
      <w:pPr>
        <w:ind w:left="6231" w:hanging="360"/>
      </w:pPr>
      <w:rPr>
        <w:rFonts w:ascii="Wingdings" w:hAnsi="Wingdings" w:hint="default"/>
      </w:rPr>
    </w:lvl>
  </w:abstractNum>
  <w:num w:numId="1" w16cid:durableId="18724949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6963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03593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5339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0035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9478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93404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0447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155246">
    <w:abstractNumId w:val="17"/>
  </w:num>
  <w:num w:numId="10" w16cid:durableId="2034647975">
    <w:abstractNumId w:val="9"/>
  </w:num>
  <w:num w:numId="11" w16cid:durableId="1980762547">
    <w:abstractNumId w:val="2"/>
  </w:num>
  <w:num w:numId="12" w16cid:durableId="1750881267">
    <w:abstractNumId w:val="12"/>
  </w:num>
  <w:num w:numId="13" w16cid:durableId="1617173281">
    <w:abstractNumId w:val="2"/>
  </w:num>
  <w:num w:numId="14" w16cid:durableId="966353237">
    <w:abstractNumId w:val="9"/>
  </w:num>
  <w:num w:numId="15" w16cid:durableId="319820343">
    <w:abstractNumId w:val="17"/>
  </w:num>
  <w:num w:numId="16" w16cid:durableId="1549953170">
    <w:abstractNumId w:val="12"/>
  </w:num>
  <w:num w:numId="17" w16cid:durableId="2030832049">
    <w:abstractNumId w:val="0"/>
  </w:num>
  <w:num w:numId="18" w16cid:durableId="2003772047">
    <w:abstractNumId w:val="6"/>
  </w:num>
  <w:num w:numId="19" w16cid:durableId="1031494158">
    <w:abstractNumId w:val="1"/>
  </w:num>
  <w:num w:numId="20" w16cid:durableId="2095469289">
    <w:abstractNumId w:val="8"/>
  </w:num>
  <w:num w:numId="21" w16cid:durableId="2016616257">
    <w:abstractNumId w:val="10"/>
  </w:num>
  <w:num w:numId="22" w16cid:durableId="966666789">
    <w:abstractNumId w:val="16"/>
  </w:num>
  <w:num w:numId="23" w16cid:durableId="833447195">
    <w:abstractNumId w:val="7"/>
  </w:num>
  <w:num w:numId="24" w16cid:durableId="358505590">
    <w:abstractNumId w:val="5"/>
  </w:num>
  <w:num w:numId="25" w16cid:durableId="1352074650">
    <w:abstractNumId w:val="14"/>
  </w:num>
  <w:num w:numId="26" w16cid:durableId="1742408304">
    <w:abstractNumId w:val="18"/>
  </w:num>
  <w:num w:numId="27" w16cid:durableId="1345551964">
    <w:abstractNumId w:val="3"/>
  </w:num>
  <w:num w:numId="28" w16cid:durableId="537669620">
    <w:abstractNumId w:val="11"/>
  </w:num>
  <w:num w:numId="29" w16cid:durableId="1347562828">
    <w:abstractNumId w:val="4"/>
  </w:num>
  <w:num w:numId="30" w16cid:durableId="21129795">
    <w:abstractNumId w:val="15"/>
  </w:num>
  <w:num w:numId="31" w16cid:durableId="178306768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359F7"/>
    <w:rsid w:val="00073A29"/>
    <w:rsid w:val="000815CD"/>
    <w:rsid w:val="0009322F"/>
    <w:rsid w:val="000B2885"/>
    <w:rsid w:val="000D384D"/>
    <w:rsid w:val="000E3391"/>
    <w:rsid w:val="000F5752"/>
    <w:rsid w:val="001031E1"/>
    <w:rsid w:val="001255EF"/>
    <w:rsid w:val="00132BE4"/>
    <w:rsid w:val="00143BD9"/>
    <w:rsid w:val="00161E97"/>
    <w:rsid w:val="00171CF6"/>
    <w:rsid w:val="001777B4"/>
    <w:rsid w:val="0019632B"/>
    <w:rsid w:val="001B5131"/>
    <w:rsid w:val="001B6283"/>
    <w:rsid w:val="001C1929"/>
    <w:rsid w:val="001D43F2"/>
    <w:rsid w:val="001E03E4"/>
    <w:rsid w:val="001E523D"/>
    <w:rsid w:val="002060BF"/>
    <w:rsid w:val="00216AC2"/>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8AD"/>
    <w:rsid w:val="00486C4C"/>
    <w:rsid w:val="00490994"/>
    <w:rsid w:val="00496337"/>
    <w:rsid w:val="004B56F0"/>
    <w:rsid w:val="004C03C0"/>
    <w:rsid w:val="004D3638"/>
    <w:rsid w:val="004F4E65"/>
    <w:rsid w:val="00505FBA"/>
    <w:rsid w:val="005116CC"/>
    <w:rsid w:val="00511B1E"/>
    <w:rsid w:val="00523671"/>
    <w:rsid w:val="00526C28"/>
    <w:rsid w:val="00563D25"/>
    <w:rsid w:val="00574A3A"/>
    <w:rsid w:val="00587931"/>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06CB2"/>
    <w:rsid w:val="0072502F"/>
    <w:rsid w:val="00730BA8"/>
    <w:rsid w:val="00740C87"/>
    <w:rsid w:val="007519FD"/>
    <w:rsid w:val="00753026"/>
    <w:rsid w:val="00760C64"/>
    <w:rsid w:val="00765635"/>
    <w:rsid w:val="007663FA"/>
    <w:rsid w:val="007679E5"/>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1AB"/>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A5F46"/>
    <w:rsid w:val="00AC2146"/>
    <w:rsid w:val="00AD2153"/>
    <w:rsid w:val="00AD754D"/>
    <w:rsid w:val="00B02869"/>
    <w:rsid w:val="00B135AC"/>
    <w:rsid w:val="00B26D91"/>
    <w:rsid w:val="00B3178E"/>
    <w:rsid w:val="00B4134F"/>
    <w:rsid w:val="00B43330"/>
    <w:rsid w:val="00B4518B"/>
    <w:rsid w:val="00B46B3B"/>
    <w:rsid w:val="00B46BAE"/>
    <w:rsid w:val="00B521EA"/>
    <w:rsid w:val="00B9195A"/>
    <w:rsid w:val="00B92F52"/>
    <w:rsid w:val="00B93BA5"/>
    <w:rsid w:val="00BD56D7"/>
    <w:rsid w:val="00BF3118"/>
    <w:rsid w:val="00BF5ADB"/>
    <w:rsid w:val="00C04F3C"/>
    <w:rsid w:val="00C12CA0"/>
    <w:rsid w:val="00C36026"/>
    <w:rsid w:val="00C37668"/>
    <w:rsid w:val="00C72C56"/>
    <w:rsid w:val="00C859DA"/>
    <w:rsid w:val="00C92CAE"/>
    <w:rsid w:val="00CA5F66"/>
    <w:rsid w:val="00CB0234"/>
    <w:rsid w:val="00CB3F62"/>
    <w:rsid w:val="00CC210F"/>
    <w:rsid w:val="00CC235C"/>
    <w:rsid w:val="00CD1C81"/>
    <w:rsid w:val="00CE3F9D"/>
    <w:rsid w:val="00D02DBD"/>
    <w:rsid w:val="00D14CEB"/>
    <w:rsid w:val="00D16306"/>
    <w:rsid w:val="00D50899"/>
    <w:rsid w:val="00D50A48"/>
    <w:rsid w:val="00D61324"/>
    <w:rsid w:val="00D62F6C"/>
    <w:rsid w:val="00D86432"/>
    <w:rsid w:val="00D947B4"/>
    <w:rsid w:val="00D953FE"/>
    <w:rsid w:val="00DA4D29"/>
    <w:rsid w:val="00DE439B"/>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47042"/>
    <w:rsid w:val="00F52E69"/>
    <w:rsid w:val="00F53247"/>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650</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4754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15</cp:revision>
  <cp:lastPrinted>2018-04-17T10:01:00Z</cp:lastPrinted>
  <dcterms:created xsi:type="dcterms:W3CDTF">2021-11-29T17:33:00Z</dcterms:created>
  <dcterms:modified xsi:type="dcterms:W3CDTF">2026-03-30T13:10:00Z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