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8C16" w14:textId="77777777" w:rsidR="00434DEB" w:rsidRDefault="00214CEF" w:rsidP="00434DEB">
      <w:pPr>
        <w:pStyle w:val="Footer"/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34B4EDD4" w14:textId="77777777" w:rsidR="00434DEB" w:rsidRPr="004F4E65" w:rsidRDefault="00434DEB" w:rsidP="00434DEB">
      <w:pPr>
        <w:rPr>
          <w:rFonts w:ascii="Arial" w:hAnsi="Arial" w:cs="Arial"/>
        </w:rPr>
      </w:pPr>
    </w:p>
    <w:p w14:paraId="551C069F" w14:textId="33FD5401" w:rsidR="00434DEB" w:rsidRPr="00AD6D4C" w:rsidRDefault="00214CEF" w:rsidP="00434DEB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 xml:space="preserve"> </w:t>
      </w:r>
      <w:r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Datblygu'r Gweithlu Gofal Cymdeithasol</w:t>
      </w:r>
    </w:p>
    <w:p w14:paraId="2F36E112" w14:textId="77777777" w:rsidR="00434DEB" w:rsidRPr="00AD6D4C" w:rsidRDefault="00434DEB" w:rsidP="00434DEB">
      <w:pPr>
        <w:ind w:right="91"/>
        <w:rPr>
          <w:rFonts w:ascii="Arial" w:hAnsi="Arial" w:cs="Arial"/>
        </w:rPr>
      </w:pPr>
    </w:p>
    <w:p w14:paraId="67654B2D" w14:textId="77777777" w:rsidR="00434DEB" w:rsidRDefault="00214CEF" w:rsidP="00434DEB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 xml:space="preserve">Prentis Gweinyddu Busnes – Lefel 2 </w:t>
      </w:r>
    </w:p>
    <w:p w14:paraId="3401DCCF" w14:textId="77777777" w:rsidR="00434DEB" w:rsidRPr="00AD6D4C" w:rsidRDefault="00434DEB" w:rsidP="00434DEB">
      <w:pPr>
        <w:ind w:right="91"/>
        <w:rPr>
          <w:rFonts w:ascii="Arial" w:hAnsi="Arial" w:cs="Arial"/>
          <w:b/>
        </w:rPr>
      </w:pPr>
    </w:p>
    <w:p w14:paraId="4680B469" w14:textId="77777777" w:rsidR="00434DEB" w:rsidRPr="002A2D26" w:rsidRDefault="00214CEF" w:rsidP="00434DEB">
      <w:pPr>
        <w:ind w:right="-334"/>
        <w:rPr>
          <w:rFonts w:ascii="Arial" w:hAnsi="Arial" w:cs="Arial"/>
          <w:color w:val="FF0000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GR02</w:t>
      </w:r>
    </w:p>
    <w:p w14:paraId="5295F75C" w14:textId="77777777" w:rsidR="00434DEB" w:rsidRPr="00AD6D4C" w:rsidRDefault="00434DEB" w:rsidP="00434DEB">
      <w:pPr>
        <w:ind w:right="91"/>
        <w:rPr>
          <w:rFonts w:ascii="Arial" w:hAnsi="Arial" w:cs="Arial"/>
        </w:rPr>
      </w:pPr>
    </w:p>
    <w:p w14:paraId="5E3F6EBE" w14:textId="77777777" w:rsidR="00434DEB" w:rsidRPr="00AD6D4C" w:rsidRDefault="00214CEF" w:rsidP="00DA2D5D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lang w:val="cy-GB"/>
        </w:rPr>
        <w:tab/>
        <w:t>Rheolwr Partneriaethau a Busnes (Gweithlu Gofal Cymdeithasol)</w:t>
      </w:r>
    </w:p>
    <w:p w14:paraId="4288658F" w14:textId="77777777" w:rsidR="00434DEB" w:rsidRPr="00AD6D4C" w:rsidRDefault="00214CEF" w:rsidP="00434DEB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D5D178" wp14:editId="7AD1C43A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05AD066E" w14:textId="77777777" w:rsidR="00434DEB" w:rsidRPr="00AD6D4C" w:rsidRDefault="00214CEF" w:rsidP="00434DEB">
      <w:pPr>
        <w:pStyle w:val="BodyText"/>
        <w:spacing w:before="12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59DC5784" w14:textId="77777777" w:rsidR="00434DEB" w:rsidRDefault="00214CEF" w:rsidP="0068173F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>Darparu hyfforddiant a phrofiad yn y swydd i'r gweithiwr fel rhan o'r fframwaith prentisiaeth gweinyddol (gan gynnwys cyflawni FfCCh lefel 2 mewn gweinyddu busnes) a chynorthwyo darparu gwasanaeth gweinyddol o ansawdd uchel sy'n cynorthwyo â gweithredu gwasanaeth effeithlon ac effeithiol.</w:t>
      </w:r>
    </w:p>
    <w:p w14:paraId="75164D93" w14:textId="77777777" w:rsidR="00837153" w:rsidRDefault="00837153" w:rsidP="0068173F">
      <w:pPr>
        <w:pStyle w:val="Footer"/>
        <w:jc w:val="both"/>
        <w:rPr>
          <w:rFonts w:ascii="Arial" w:hAnsi="Arial" w:cs="Arial"/>
          <w:noProof/>
        </w:rPr>
      </w:pPr>
    </w:p>
    <w:p w14:paraId="73AAEC72" w14:textId="77777777" w:rsidR="00837153" w:rsidRPr="00837153" w:rsidRDefault="00214CEF" w:rsidP="00837153">
      <w:pPr>
        <w:pStyle w:val="Footer"/>
        <w:jc w:val="both"/>
        <w:rPr>
          <w:rFonts w:ascii="Arial" w:hAnsi="Arial" w:cs="Arial"/>
          <w:noProof/>
        </w:rPr>
      </w:pPr>
      <w:r w:rsidRPr="00837153">
        <w:rPr>
          <w:rFonts w:ascii="Arial" w:hAnsi="Arial" w:cs="Arial"/>
          <w:noProof/>
          <w:lang w:val="cy-GB"/>
        </w:rPr>
        <w:t>Gan gynorthwyo ym mhob maes gweinyddu yn Nhîm Datblygu'r Gweithlu Gofal Cymdeithasol, byddwch yn gyfrifol am gynorthwyo gweithgarwch dysgu a datblygu ar draws y sector gofal cymdeithasol ym Mhen-y-bont ar Ogwr.</w:t>
      </w:r>
    </w:p>
    <w:p w14:paraId="7F3DCEEA" w14:textId="77777777" w:rsidR="00434DEB" w:rsidRPr="00AD6D4C" w:rsidRDefault="00214CEF" w:rsidP="00434DEB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C61EAE4" wp14:editId="337D168E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9.35pt" to="6in,9.35pt" o:allowincell="f"/>
            </w:pict>
          </mc:Fallback>
        </mc:AlternateContent>
      </w:r>
    </w:p>
    <w:p w14:paraId="0137F0CE" w14:textId="77777777" w:rsidR="00434DEB" w:rsidRPr="00AD6D4C" w:rsidRDefault="00214CEF" w:rsidP="00434DEB">
      <w:pPr>
        <w:pStyle w:val="BodyText2"/>
        <w:spacing w:before="120" w:after="0"/>
        <w:outlineLvl w:val="0"/>
        <w:rPr>
          <w:szCs w:val="24"/>
        </w:rPr>
      </w:pPr>
      <w:r w:rsidRPr="00AD6D4C">
        <w:rPr>
          <w:bCs/>
          <w:szCs w:val="24"/>
          <w:lang w:val="cy-GB"/>
        </w:rPr>
        <w:t>PRIF GYFRIFOLDEBAU A GWEITHGAREDDAU:</w:t>
      </w:r>
    </w:p>
    <w:p w14:paraId="5A1DC3CF" w14:textId="77777777" w:rsidR="00434DEB" w:rsidRDefault="00434DEB" w:rsidP="00434DEB">
      <w:pPr>
        <w:rPr>
          <w:rFonts w:ascii="Arial" w:hAnsi="Arial" w:cs="Arial"/>
        </w:rPr>
      </w:pPr>
    </w:p>
    <w:p w14:paraId="42EDC626" w14:textId="77777777" w:rsidR="00755FF6" w:rsidRPr="00755FF6" w:rsidRDefault="00214CEF" w:rsidP="00755FF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Cynorthwyo mewn meysydd gweinyddu ar draws yr amrywiaeth o swyddogaethau datblygu'r gweithlu, gan ddarparu cymorth gweinyddol cyffredinol.</w:t>
      </w:r>
    </w:p>
    <w:p w14:paraId="36D77EF7" w14:textId="77777777" w:rsidR="00755FF6" w:rsidRPr="00755FF6" w:rsidRDefault="00214CEF" w:rsidP="00755FF6">
      <w:pPr>
        <w:pStyle w:val="ListParagraph"/>
        <w:numPr>
          <w:ilvl w:val="0"/>
          <w:numId w:val="1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cy-GB"/>
        </w:rPr>
        <w:t>Cynorthwyo wrth fewnbynnu data cwrs / cymhwyster ar gronfeydd data a thaenlenni perthnasol, er mwyn cadw cofnod cywir o weithgarwch hyfforddi a datblygu.</w:t>
      </w:r>
    </w:p>
    <w:p w14:paraId="042E976F" w14:textId="77777777" w:rsidR="00755FF6" w:rsidRDefault="00214CEF" w:rsidP="00755FF6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Cynorthwyo wrth gasglu gwybodaeth a pharatoi adroddiadau ystadegol a gwybodaeth rheoli ansawdd.</w:t>
      </w:r>
    </w:p>
    <w:p w14:paraId="0A743EAA" w14:textId="77777777" w:rsidR="00240407" w:rsidRDefault="00214CEF" w:rsidP="0068173F">
      <w:pPr>
        <w:numPr>
          <w:ilvl w:val="0"/>
          <w:numId w:val="17"/>
        </w:numPr>
        <w:jc w:val="both"/>
        <w:rPr>
          <w:rFonts w:ascii="Arial" w:hAnsi="Arial" w:cs="Arial"/>
          <w:color w:val="000000"/>
        </w:rPr>
      </w:pPr>
      <w:r w:rsidRPr="002A2D26">
        <w:rPr>
          <w:rFonts w:ascii="Arial" w:hAnsi="Arial" w:cs="Arial"/>
          <w:lang w:val="cy-GB"/>
        </w:rPr>
        <w:t>Cynorthwyo wrth adolygu prosesau a gweithdrefnau gweinyddol er mwyn sicrhau eu bod yn canolbwyntio ar gwsmeriaid ac yn effeithlon, i wella'r broses o ddarparu gwasanaethau.</w:t>
      </w:r>
    </w:p>
    <w:p w14:paraId="2894C239" w14:textId="77777777" w:rsidR="00096060" w:rsidRPr="001163E2" w:rsidRDefault="00214CEF" w:rsidP="0068173F">
      <w:pPr>
        <w:numPr>
          <w:ilvl w:val="0"/>
          <w:numId w:val="17"/>
        </w:numPr>
        <w:jc w:val="both"/>
        <w:rPr>
          <w:rFonts w:ascii="Arial" w:hAnsi="Arial" w:cs="Arial"/>
          <w:color w:val="000000"/>
        </w:rPr>
      </w:pPr>
      <w:r w:rsidRPr="001163E2">
        <w:rPr>
          <w:rFonts w:ascii="Arial" w:hAnsi="Arial" w:cs="Arial"/>
          <w:color w:val="000000"/>
          <w:lang w:val="cy-GB"/>
        </w:rPr>
        <w:t>Ymgymryd â gwaith prosiect penodol o dan gyfarwyddyd a goruchwyliaeth y rheolwr.</w:t>
      </w:r>
    </w:p>
    <w:p w14:paraId="6DEBBC9A" w14:textId="77777777" w:rsidR="00096060" w:rsidRDefault="00214CEF" w:rsidP="0068173F">
      <w:pPr>
        <w:numPr>
          <w:ilvl w:val="0"/>
          <w:numId w:val="17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cy-GB"/>
        </w:rPr>
        <w:t>Cynorthwyo â gweinyddu cyfarfodydd drwy gydlynu calendrau, dosbarthu dogfennaeth ac, o dan oruchwyliaeth, cymryd cofnodion a'u dosbarthu.</w:t>
      </w:r>
    </w:p>
    <w:p w14:paraId="07AF4D1F" w14:textId="77777777" w:rsidR="0087540D" w:rsidRDefault="00214CEF" w:rsidP="0068173F">
      <w:pPr>
        <w:numPr>
          <w:ilvl w:val="0"/>
          <w:numId w:val="17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cy-GB"/>
        </w:rPr>
        <w:t>Cynorthwyo wrth gynnal systemau ffeilio electronig.</w:t>
      </w:r>
    </w:p>
    <w:p w14:paraId="6B2E4466" w14:textId="77777777" w:rsidR="00C83680" w:rsidRDefault="00C83680" w:rsidP="004374F8">
      <w:pPr>
        <w:jc w:val="both"/>
        <w:rPr>
          <w:rFonts w:ascii="Arial" w:hAnsi="Arial" w:cs="Arial"/>
          <w:color w:val="000000"/>
        </w:rPr>
      </w:pPr>
    </w:p>
    <w:p w14:paraId="6902E85A" w14:textId="77777777" w:rsidR="00C83680" w:rsidRDefault="00C83680" w:rsidP="004374F8">
      <w:pPr>
        <w:jc w:val="both"/>
        <w:rPr>
          <w:rFonts w:ascii="Arial" w:hAnsi="Arial" w:cs="Arial"/>
          <w:color w:val="000000"/>
        </w:rPr>
      </w:pPr>
    </w:p>
    <w:p w14:paraId="2F98A2BB" w14:textId="77777777" w:rsidR="00056C6D" w:rsidRDefault="00214CEF" w:rsidP="004374F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0DA7B834" w14:textId="77777777" w:rsidR="00056C6D" w:rsidRDefault="00056C6D" w:rsidP="004374F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76525550" w14:textId="77777777" w:rsidR="00056C6D" w:rsidRDefault="00214CEF" w:rsidP="004374F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Iechyd a Diogelwch</w:t>
      </w:r>
    </w:p>
    <w:p w14:paraId="4F9FE7A1" w14:textId="77777777" w:rsidR="00056C6D" w:rsidRDefault="00214CEF" w:rsidP="004374F8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4485F836" w14:textId="77777777" w:rsidR="00056C6D" w:rsidRDefault="00056C6D" w:rsidP="004374F8">
      <w:pPr>
        <w:ind w:left="720"/>
        <w:jc w:val="both"/>
        <w:rPr>
          <w:rFonts w:ascii="Arial" w:hAnsi="Arial" w:cs="Arial"/>
          <w:b/>
        </w:rPr>
      </w:pPr>
    </w:p>
    <w:p w14:paraId="628FF898" w14:textId="77777777" w:rsidR="00056C6D" w:rsidRDefault="00214CEF" w:rsidP="004374F8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lastRenderedPageBreak/>
        <w:t>Cyfle Cyfartal</w:t>
      </w:r>
    </w:p>
    <w:p w14:paraId="4840DC46" w14:textId="77777777" w:rsidR="00056C6D" w:rsidRDefault="00214CEF" w:rsidP="004374F8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7B4F4956" w14:textId="77777777" w:rsidR="00056C6D" w:rsidRDefault="00056C6D" w:rsidP="004374F8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BBD5544" w14:textId="77777777" w:rsidR="00056C6D" w:rsidRDefault="00214CEF" w:rsidP="004374F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197CD045" w14:textId="77777777" w:rsidR="00056C6D" w:rsidRDefault="00214CEF" w:rsidP="004374F8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Asesu Diogelu Plant.</w:t>
      </w:r>
    </w:p>
    <w:p w14:paraId="644EB43E" w14:textId="77777777" w:rsidR="00056C6D" w:rsidRDefault="00056C6D" w:rsidP="004374F8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3A658BCF" w14:textId="77777777" w:rsidR="00056C6D" w:rsidRDefault="00214CEF" w:rsidP="004374F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64B16382" w14:textId="77777777" w:rsidR="00056C6D" w:rsidRDefault="00214CEF" w:rsidP="004374F8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04434DDE" w14:textId="77777777" w:rsidR="00434DEB" w:rsidRPr="00133CCC" w:rsidRDefault="00434DEB" w:rsidP="00434DEB">
      <w:pPr>
        <w:rPr>
          <w:rFonts w:ascii="Arial" w:hAnsi="Arial" w:cs="Arial"/>
        </w:rPr>
      </w:pPr>
    </w:p>
    <w:p w14:paraId="250EF6BF" w14:textId="77777777" w:rsidR="00434DEB" w:rsidRPr="00133CCC" w:rsidRDefault="00434DEB" w:rsidP="00434DEB">
      <w:pPr>
        <w:rPr>
          <w:rFonts w:ascii="Arial" w:hAnsi="Arial" w:cs="Arial"/>
        </w:rPr>
      </w:pPr>
    </w:p>
    <w:p w14:paraId="4A1CC099" w14:textId="77777777" w:rsidR="00434DEB" w:rsidRPr="00133CCC" w:rsidRDefault="00434DEB" w:rsidP="00434DEB">
      <w:pPr>
        <w:rPr>
          <w:rFonts w:ascii="Arial" w:hAnsi="Arial" w:cs="Arial"/>
        </w:rPr>
      </w:pPr>
    </w:p>
    <w:p w14:paraId="4C1584CC" w14:textId="77777777" w:rsidR="00434DEB" w:rsidRPr="00133CCC" w:rsidRDefault="00434DEB" w:rsidP="00434DEB">
      <w:pPr>
        <w:rPr>
          <w:rFonts w:ascii="Arial" w:hAnsi="Arial" w:cs="Arial"/>
        </w:rPr>
      </w:pPr>
    </w:p>
    <w:p w14:paraId="7094706E" w14:textId="77777777" w:rsidR="00434DEB" w:rsidRPr="00133CCC" w:rsidRDefault="00434DEB" w:rsidP="00434DEB">
      <w:pPr>
        <w:rPr>
          <w:rFonts w:ascii="Arial" w:hAnsi="Arial" w:cs="Arial"/>
        </w:rPr>
      </w:pPr>
    </w:p>
    <w:p w14:paraId="09AA2280" w14:textId="77777777" w:rsidR="00434DEB" w:rsidRPr="00133CCC" w:rsidRDefault="00434DEB" w:rsidP="00434DEB">
      <w:pPr>
        <w:rPr>
          <w:rFonts w:ascii="Arial" w:hAnsi="Arial" w:cs="Arial"/>
        </w:rPr>
      </w:pPr>
    </w:p>
    <w:p w14:paraId="5EFA49C3" w14:textId="77777777" w:rsidR="00434DEB" w:rsidRPr="00133CCC" w:rsidRDefault="00434DEB" w:rsidP="00434DEB">
      <w:pPr>
        <w:rPr>
          <w:rFonts w:ascii="Arial" w:hAnsi="Arial" w:cs="Arial"/>
        </w:rPr>
      </w:pPr>
    </w:p>
    <w:p w14:paraId="42EC9FB2" w14:textId="77777777" w:rsidR="00434DEB" w:rsidRPr="00133CCC" w:rsidRDefault="00434DEB" w:rsidP="00434DEB">
      <w:pPr>
        <w:rPr>
          <w:rFonts w:ascii="Arial" w:hAnsi="Arial" w:cs="Arial"/>
        </w:rPr>
      </w:pPr>
    </w:p>
    <w:p w14:paraId="0AB7520C" w14:textId="77777777" w:rsidR="00434DEB" w:rsidRPr="00133CCC" w:rsidRDefault="00434DEB" w:rsidP="00434DEB">
      <w:pPr>
        <w:rPr>
          <w:rFonts w:ascii="Arial" w:hAnsi="Arial" w:cs="Arial"/>
        </w:rPr>
      </w:pPr>
    </w:p>
    <w:p w14:paraId="35D35CCB" w14:textId="77777777" w:rsidR="00434DEB" w:rsidRPr="00133CCC" w:rsidRDefault="00434DEB" w:rsidP="00434DEB">
      <w:pPr>
        <w:rPr>
          <w:rFonts w:ascii="Arial" w:hAnsi="Arial" w:cs="Arial"/>
        </w:rPr>
      </w:pPr>
    </w:p>
    <w:p w14:paraId="089BA7B3" w14:textId="77777777" w:rsidR="00434DEB" w:rsidRPr="00133CCC" w:rsidRDefault="00434DEB" w:rsidP="00434DEB">
      <w:pPr>
        <w:rPr>
          <w:rFonts w:ascii="Arial" w:hAnsi="Arial" w:cs="Arial"/>
        </w:rPr>
      </w:pPr>
    </w:p>
    <w:p w14:paraId="567D2A3C" w14:textId="77777777" w:rsidR="00434DEB" w:rsidRPr="00133CCC" w:rsidRDefault="00434DEB" w:rsidP="00434DEB">
      <w:pPr>
        <w:rPr>
          <w:rFonts w:ascii="Arial" w:hAnsi="Arial" w:cs="Arial"/>
        </w:rPr>
      </w:pPr>
    </w:p>
    <w:p w14:paraId="1ACA2015" w14:textId="77777777" w:rsidR="00434DEB" w:rsidRPr="00133CCC" w:rsidRDefault="00434DEB" w:rsidP="00434DEB">
      <w:pPr>
        <w:rPr>
          <w:rFonts w:ascii="Arial" w:hAnsi="Arial" w:cs="Arial"/>
        </w:rPr>
      </w:pPr>
    </w:p>
    <w:p w14:paraId="573D88C3" w14:textId="77777777" w:rsidR="00434DEB" w:rsidRPr="00133CCC" w:rsidRDefault="00434DEB" w:rsidP="00434DEB">
      <w:pPr>
        <w:rPr>
          <w:rFonts w:ascii="Arial" w:hAnsi="Arial" w:cs="Arial"/>
        </w:rPr>
      </w:pPr>
    </w:p>
    <w:p w14:paraId="6EB49773" w14:textId="77777777" w:rsidR="00434DEB" w:rsidRPr="00133CCC" w:rsidRDefault="00434DEB" w:rsidP="00434DEB">
      <w:pPr>
        <w:rPr>
          <w:rFonts w:ascii="Arial" w:hAnsi="Arial" w:cs="Arial"/>
        </w:rPr>
      </w:pPr>
    </w:p>
    <w:p w14:paraId="21230539" w14:textId="77777777" w:rsidR="00434DEB" w:rsidRPr="00133CCC" w:rsidRDefault="00434DEB" w:rsidP="00434DEB">
      <w:pPr>
        <w:rPr>
          <w:rFonts w:ascii="Arial" w:hAnsi="Arial" w:cs="Arial"/>
        </w:rPr>
      </w:pPr>
    </w:p>
    <w:p w14:paraId="578C2BA8" w14:textId="77777777" w:rsidR="00434DEB" w:rsidRDefault="00434DEB" w:rsidP="00434DEB">
      <w:pPr>
        <w:rPr>
          <w:rFonts w:ascii="Arial" w:hAnsi="Arial" w:cs="Arial"/>
        </w:rPr>
      </w:pPr>
    </w:p>
    <w:p w14:paraId="37739E9A" w14:textId="77777777" w:rsidR="00434DEB" w:rsidRDefault="00434DEB" w:rsidP="00434DEB">
      <w:pPr>
        <w:rPr>
          <w:rFonts w:ascii="Arial" w:hAnsi="Arial" w:cs="Arial"/>
        </w:rPr>
      </w:pPr>
    </w:p>
    <w:p w14:paraId="69985A3A" w14:textId="77777777" w:rsidR="00434DEB" w:rsidRDefault="00434DEB" w:rsidP="00434DEB">
      <w:pPr>
        <w:rPr>
          <w:rFonts w:ascii="Arial" w:hAnsi="Arial" w:cs="Arial"/>
        </w:rPr>
      </w:pPr>
    </w:p>
    <w:p w14:paraId="14CA4C93" w14:textId="77777777" w:rsidR="00434DEB" w:rsidRDefault="00434DEB" w:rsidP="00434DEB">
      <w:pPr>
        <w:rPr>
          <w:rFonts w:ascii="Arial" w:hAnsi="Arial" w:cs="Arial"/>
        </w:rPr>
      </w:pPr>
    </w:p>
    <w:p w14:paraId="2FE84D4A" w14:textId="77777777" w:rsidR="00434DEB" w:rsidRDefault="00434DEB" w:rsidP="00434DEB">
      <w:pPr>
        <w:rPr>
          <w:rFonts w:ascii="Arial" w:hAnsi="Arial" w:cs="Arial"/>
        </w:rPr>
      </w:pPr>
    </w:p>
    <w:p w14:paraId="7DE9D7F6" w14:textId="77777777" w:rsidR="00434DEB" w:rsidRDefault="00434DEB" w:rsidP="00434DEB">
      <w:pPr>
        <w:rPr>
          <w:rFonts w:ascii="Arial" w:hAnsi="Arial" w:cs="Arial"/>
        </w:rPr>
      </w:pPr>
    </w:p>
    <w:p w14:paraId="0F0EEE88" w14:textId="77777777" w:rsidR="00434DEB" w:rsidRDefault="00434DEB" w:rsidP="00434DEB">
      <w:pPr>
        <w:rPr>
          <w:rFonts w:ascii="Arial" w:hAnsi="Arial" w:cs="Arial"/>
        </w:rPr>
      </w:pPr>
    </w:p>
    <w:p w14:paraId="4AE19C1D" w14:textId="77777777" w:rsidR="00434DEB" w:rsidRDefault="00434DEB" w:rsidP="00434DEB">
      <w:pPr>
        <w:rPr>
          <w:rFonts w:ascii="Arial" w:hAnsi="Arial" w:cs="Arial"/>
        </w:rPr>
      </w:pPr>
    </w:p>
    <w:p w14:paraId="4C2EF407" w14:textId="77777777" w:rsidR="00434DEB" w:rsidRPr="00133CCC" w:rsidRDefault="00434DEB" w:rsidP="00434DEB">
      <w:pPr>
        <w:rPr>
          <w:rFonts w:ascii="Arial" w:hAnsi="Arial" w:cs="Arial"/>
        </w:rPr>
      </w:pPr>
    </w:p>
    <w:p w14:paraId="4054952C" w14:textId="77777777" w:rsidR="00434DEB" w:rsidRDefault="00434DEB" w:rsidP="00434DEB"/>
    <w:p w14:paraId="07EB90A7" w14:textId="77777777" w:rsidR="004350A5" w:rsidRDefault="004350A5" w:rsidP="00B46BAE">
      <w:pPr>
        <w:jc w:val="center"/>
        <w:rPr>
          <w:rFonts w:ascii="Arial" w:hAnsi="Arial" w:cs="Arial"/>
        </w:rPr>
      </w:pPr>
    </w:p>
    <w:p w14:paraId="73191E12" w14:textId="77777777" w:rsidR="004350A5" w:rsidRPr="0068173F" w:rsidRDefault="00214CEF" w:rsidP="004374F8">
      <w:pPr>
        <w:pStyle w:val="Heading1"/>
        <w:jc w:val="center"/>
      </w:pPr>
      <w:r>
        <w:rPr>
          <w:b w:val="0"/>
          <w:sz w:val="28"/>
          <w:szCs w:val="28"/>
          <w:lang w:val="cy-GB"/>
        </w:rPr>
        <w:br w:type="page"/>
      </w:r>
      <w:r w:rsidR="0068173F" w:rsidRPr="0068173F">
        <w:rPr>
          <w:bCs/>
          <w:lang w:val="cy-GB"/>
        </w:rPr>
        <w:lastRenderedPageBreak/>
        <w:t xml:space="preserve">Disgrifiad Swydd </w:t>
      </w:r>
    </w:p>
    <w:p w14:paraId="25A39CB7" w14:textId="6982C336" w:rsidR="004350A5" w:rsidRDefault="00214CEF" w:rsidP="004374F8">
      <w:pPr>
        <w:pStyle w:val="Heading3"/>
        <w:jc w:val="center"/>
        <w:rPr>
          <w:sz w:val="28"/>
          <w:szCs w:val="28"/>
        </w:rPr>
      </w:pPr>
      <w:r w:rsidRPr="004374F8">
        <w:rPr>
          <w:sz w:val="28"/>
          <w:szCs w:val="28"/>
          <w:lang w:val="cy-GB"/>
        </w:rPr>
        <w:t xml:space="preserve">Prentis Gweinyddu Busnes </w:t>
      </w:r>
      <w:r w:rsidR="00CF29D0">
        <w:rPr>
          <w:sz w:val="28"/>
          <w:szCs w:val="28"/>
          <w:lang w:val="cy-GB"/>
        </w:rPr>
        <w:t>-</w:t>
      </w:r>
      <w:r w:rsidRPr="004374F8">
        <w:rPr>
          <w:sz w:val="28"/>
          <w:szCs w:val="28"/>
          <w:lang w:val="cy-GB"/>
        </w:rPr>
        <w:t xml:space="preserve"> Lefel 2</w:t>
      </w:r>
    </w:p>
    <w:p w14:paraId="10BFDBD8" w14:textId="77777777" w:rsidR="004374F8" w:rsidRPr="004374F8" w:rsidRDefault="004374F8" w:rsidP="004374F8"/>
    <w:p w14:paraId="2B61AC43" w14:textId="3F15BAA4" w:rsidR="00B46BAE" w:rsidRDefault="00214CEF" w:rsidP="00B46BAE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</w:t>
      </w:r>
      <w:r w:rsidR="00CF29D0">
        <w:rPr>
          <w:rFonts w:ascii="Arial" w:hAnsi="Arial" w:cs="Arial"/>
          <w:lang w:val="cy-GB"/>
        </w:rPr>
        <w:t xml:space="preserve"> (Ydy)</w:t>
      </w:r>
      <w:r>
        <w:rPr>
          <w:rFonts w:ascii="Arial" w:hAnsi="Arial" w:cs="Arial"/>
          <w:lang w:val="cy-GB"/>
        </w:rPr>
        <w:t>.</w:t>
      </w:r>
    </w:p>
    <w:p w14:paraId="5D1A420E" w14:textId="77777777" w:rsidR="00434DEB" w:rsidRPr="00BC59CA" w:rsidRDefault="00434DEB" w:rsidP="00434DEB">
      <w:pPr>
        <w:jc w:val="both"/>
        <w:rPr>
          <w:rFonts w:ascii="Arial" w:hAnsi="Arial" w:cs="Arial"/>
        </w:rPr>
      </w:pPr>
    </w:p>
    <w:tbl>
      <w:tblPr>
        <w:tblW w:w="58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5"/>
        <w:gridCol w:w="3799"/>
        <w:gridCol w:w="1275"/>
        <w:gridCol w:w="2663"/>
      </w:tblGrid>
      <w:tr w:rsidR="00764A08" w14:paraId="10AE1D87" w14:textId="77777777" w:rsidTr="004374F8">
        <w:trPr>
          <w:tblHeader/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650A5F" w14:textId="77777777" w:rsidR="00B46BAE" w:rsidRPr="00BC59CA" w:rsidRDefault="00B46BAE" w:rsidP="0009322F">
            <w:pPr>
              <w:rPr>
                <w:rFonts w:ascii="Arial" w:hAnsi="Arial" w:cs="Arial"/>
                <w:b/>
              </w:rPr>
            </w:pPr>
          </w:p>
          <w:p w14:paraId="664BBEF1" w14:textId="77777777" w:rsidR="00B46BAE" w:rsidRPr="00BC59CA" w:rsidRDefault="00214CEF" w:rsidP="0009322F">
            <w:pPr>
              <w:pStyle w:val="Heading6"/>
              <w:rPr>
                <w:rFonts w:cs="Arial"/>
                <w:szCs w:val="24"/>
              </w:rPr>
            </w:pPr>
            <w:r w:rsidRPr="00BC59CA">
              <w:rPr>
                <w:rFonts w:cs="Arial"/>
                <w:bCs/>
                <w:szCs w:val="24"/>
                <w:lang w:val="cy-GB"/>
              </w:rPr>
              <w:t>Priodoleddau</w:t>
            </w:r>
          </w:p>
          <w:p w14:paraId="02E91AFE" w14:textId="77777777" w:rsidR="00B46BAE" w:rsidRPr="00BC59CA" w:rsidRDefault="00B46BAE" w:rsidP="0009322F">
            <w:pPr>
              <w:rPr>
                <w:rFonts w:ascii="Arial" w:hAnsi="Arial" w:cs="Arial"/>
                <w:b/>
              </w:rPr>
            </w:pPr>
          </w:p>
        </w:tc>
        <w:tc>
          <w:tcPr>
            <w:tcW w:w="19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BD23EB" w14:textId="77777777" w:rsidR="00B46BAE" w:rsidRPr="00BC59CA" w:rsidRDefault="00B46BAE" w:rsidP="0009322F">
            <w:pPr>
              <w:jc w:val="center"/>
              <w:rPr>
                <w:rFonts w:ascii="Arial" w:hAnsi="Arial" w:cs="Arial"/>
                <w:b/>
              </w:rPr>
            </w:pPr>
          </w:p>
          <w:p w14:paraId="4A17B734" w14:textId="77777777" w:rsidR="00B46BAE" w:rsidRPr="00BC59CA" w:rsidRDefault="00214CEF" w:rsidP="0009322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66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DC25A7" w14:textId="77777777" w:rsidR="00B46BAE" w:rsidRDefault="00B46BAE" w:rsidP="0009322F">
            <w:pPr>
              <w:jc w:val="center"/>
              <w:rPr>
                <w:rFonts w:ascii="Arial" w:hAnsi="Arial" w:cs="Arial"/>
              </w:rPr>
            </w:pPr>
          </w:p>
          <w:p w14:paraId="3A9D3064" w14:textId="77777777" w:rsidR="00B46BAE" w:rsidRPr="00B46BAE" w:rsidRDefault="00214CEF" w:rsidP="0009322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  <w:p w14:paraId="3B563310" w14:textId="77777777" w:rsidR="00B46BAE" w:rsidRPr="00BC59CA" w:rsidRDefault="00B46BAE" w:rsidP="0009322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F1B245" w14:textId="77777777" w:rsidR="00434B04" w:rsidRDefault="00434B04" w:rsidP="0009322F">
            <w:pPr>
              <w:jc w:val="center"/>
              <w:rPr>
                <w:rFonts w:ascii="Arial" w:hAnsi="Arial" w:cs="Arial"/>
                <w:b/>
              </w:rPr>
            </w:pPr>
          </w:p>
          <w:p w14:paraId="7750E983" w14:textId="77777777" w:rsidR="00B46BAE" w:rsidRDefault="00214CEF" w:rsidP="0009322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  <w:p w14:paraId="761B4EE2" w14:textId="77777777" w:rsidR="00434B04" w:rsidRPr="00BC59CA" w:rsidRDefault="00434B04" w:rsidP="0009322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64A08" w14:paraId="0A0E9467" w14:textId="77777777" w:rsidTr="004374F8">
        <w:trPr>
          <w:trHeight w:val="1706"/>
          <w:jc w:val="center"/>
        </w:trPr>
        <w:tc>
          <w:tcPr>
            <w:tcW w:w="976" w:type="pct"/>
            <w:tcBorders>
              <w:top w:val="nil"/>
            </w:tcBorders>
          </w:tcPr>
          <w:p w14:paraId="02AF8D67" w14:textId="77777777" w:rsidR="00B46BAE" w:rsidRPr="00BC59CA" w:rsidRDefault="00214CEF" w:rsidP="004374F8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1976" w:type="pct"/>
            <w:tcBorders>
              <w:top w:val="nil"/>
            </w:tcBorders>
          </w:tcPr>
          <w:p w14:paraId="23D0553A" w14:textId="77777777" w:rsidR="00B46BAE" w:rsidRDefault="00214CEF" w:rsidP="004374F8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O leiaf 3 TGAU gan gynnwys Saesneg a Mathemateg ar radd C neu uwch neu gyfwerth.</w:t>
            </w:r>
          </w:p>
          <w:p w14:paraId="0A625D61" w14:textId="77777777" w:rsidR="00B46BAE" w:rsidRPr="00AC4A0E" w:rsidRDefault="00214CEF" w:rsidP="004374F8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ind w:left="318" w:hanging="284"/>
              <w:rPr>
                <w:rFonts w:ascii="Arial" w:hAnsi="Arial" w:cs="Arial"/>
                <w:b/>
              </w:rPr>
            </w:pPr>
            <w:r w:rsidRPr="00A62DD5">
              <w:rPr>
                <w:rFonts w:ascii="Arial" w:hAnsi="Arial" w:cs="Arial"/>
                <w:lang w:val="cy-GB"/>
              </w:rPr>
              <w:t>Safon dda o rifedd a llythrennedd.</w:t>
            </w:r>
          </w:p>
        </w:tc>
        <w:tc>
          <w:tcPr>
            <w:tcW w:w="663" w:type="pct"/>
            <w:tcBorders>
              <w:top w:val="nil"/>
            </w:tcBorders>
          </w:tcPr>
          <w:p w14:paraId="7AA50B68" w14:textId="77777777" w:rsidR="00A62DD5" w:rsidRDefault="00A62DD5" w:rsidP="004374F8">
            <w:pPr>
              <w:rPr>
                <w:rFonts w:ascii="Arial" w:hAnsi="Arial" w:cs="Arial"/>
              </w:rPr>
            </w:pPr>
          </w:p>
        </w:tc>
        <w:tc>
          <w:tcPr>
            <w:tcW w:w="1385" w:type="pct"/>
            <w:tcBorders>
              <w:top w:val="nil"/>
            </w:tcBorders>
          </w:tcPr>
          <w:p w14:paraId="28B38553" w14:textId="77777777" w:rsidR="00B46BAE" w:rsidRPr="00BC59CA" w:rsidRDefault="00214CEF" w:rsidP="004374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764A08" w14:paraId="443725F1" w14:textId="77777777" w:rsidTr="004374F8">
        <w:trPr>
          <w:trHeight w:val="1833"/>
          <w:jc w:val="center"/>
        </w:trPr>
        <w:tc>
          <w:tcPr>
            <w:tcW w:w="976" w:type="pct"/>
            <w:tcBorders>
              <w:bottom w:val="single" w:sz="4" w:space="0" w:color="auto"/>
            </w:tcBorders>
          </w:tcPr>
          <w:p w14:paraId="6C5FDF53" w14:textId="77777777" w:rsidR="00B46BAE" w:rsidRPr="00BC59CA" w:rsidRDefault="00214CEF" w:rsidP="004374F8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1976" w:type="pct"/>
            <w:tcBorders>
              <w:bottom w:val="single" w:sz="4" w:space="0" w:color="auto"/>
            </w:tcBorders>
          </w:tcPr>
          <w:p w14:paraId="35075DED" w14:textId="77777777" w:rsidR="00B46BAE" w:rsidRDefault="00214CEF" w:rsidP="004374F8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ddefnyddio cynnyrch Microsoft Office yn enwedig Word ac Excel.</w:t>
            </w:r>
          </w:p>
          <w:p w14:paraId="76AB20CA" w14:textId="77777777" w:rsidR="00B46BAE" w:rsidRDefault="00214CEF" w:rsidP="004374F8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Yn gyfarwydd â phrosesau a systemau gweinyddol.</w:t>
            </w:r>
          </w:p>
          <w:p w14:paraId="1E15E177" w14:textId="77777777" w:rsidR="00297B81" w:rsidRDefault="00214CEF" w:rsidP="004374F8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Gwybodaeth gyffredinol am rôl llywodraeth leol. </w:t>
            </w:r>
          </w:p>
          <w:p w14:paraId="48776447" w14:textId="77777777" w:rsidR="00B46BAE" w:rsidRPr="00BC59CA" w:rsidRDefault="00214CEF" w:rsidP="004374F8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Dealltwriaeth o bwysigrwydd gofal i gwsmeriaid.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274ECDAA" w14:textId="77777777" w:rsidR="00A62DD5" w:rsidRDefault="00214CEF" w:rsidP="004374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1534AC61" w14:textId="77777777" w:rsidR="00B46BAE" w:rsidRDefault="00B46BAE" w:rsidP="004374F8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  <w:p w14:paraId="20C5D2DE" w14:textId="77777777" w:rsidR="00297B81" w:rsidRDefault="00297B81" w:rsidP="004374F8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  <w:p w14:paraId="60374904" w14:textId="77777777" w:rsidR="00297B81" w:rsidRDefault="00214CEF" w:rsidP="004374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14:paraId="43F90B66" w14:textId="77777777" w:rsidR="00B46BAE" w:rsidRPr="00BC59CA" w:rsidRDefault="00214CEF" w:rsidP="004374F8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Cyfweliad, ffurflen gais a phroses ddethol. </w:t>
            </w:r>
          </w:p>
        </w:tc>
      </w:tr>
      <w:tr w:rsidR="00764A08" w14:paraId="3CE17584" w14:textId="77777777" w:rsidTr="004374F8">
        <w:trPr>
          <w:jc w:val="center"/>
        </w:trPr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</w:tcPr>
          <w:p w14:paraId="12B758E2" w14:textId="77777777" w:rsidR="00B46BAE" w:rsidRPr="00BC59CA" w:rsidRDefault="00214CEF" w:rsidP="004374F8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Sgiliau a Rhinweddau </w:t>
            </w:r>
          </w:p>
          <w:p w14:paraId="1ED990C6" w14:textId="77777777" w:rsidR="00B46BAE" w:rsidRDefault="00214CEF" w:rsidP="004374F8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>Personol</w:t>
            </w:r>
          </w:p>
          <w:p w14:paraId="1B93B806" w14:textId="77777777" w:rsidR="00B46BAE" w:rsidRDefault="00B46BAE" w:rsidP="004374F8">
            <w:pPr>
              <w:rPr>
                <w:rFonts w:ascii="Arial" w:hAnsi="Arial" w:cs="Arial"/>
                <w:b/>
              </w:rPr>
            </w:pPr>
          </w:p>
          <w:p w14:paraId="0D078B96" w14:textId="77777777" w:rsidR="00B46BAE" w:rsidRDefault="00B46BAE" w:rsidP="004374F8">
            <w:pPr>
              <w:rPr>
                <w:rFonts w:ascii="Arial" w:hAnsi="Arial" w:cs="Arial"/>
                <w:b/>
              </w:rPr>
            </w:pPr>
          </w:p>
          <w:p w14:paraId="75829EF4" w14:textId="77777777" w:rsidR="00B46BAE" w:rsidRDefault="00B46BAE" w:rsidP="004374F8">
            <w:pPr>
              <w:rPr>
                <w:rFonts w:ascii="Arial" w:hAnsi="Arial" w:cs="Arial"/>
                <w:b/>
              </w:rPr>
            </w:pPr>
          </w:p>
          <w:p w14:paraId="2F18EFF3" w14:textId="77777777" w:rsidR="00B46BAE" w:rsidRDefault="00B46BAE" w:rsidP="004374F8">
            <w:pPr>
              <w:rPr>
                <w:rFonts w:ascii="Arial" w:hAnsi="Arial" w:cs="Arial"/>
                <w:b/>
              </w:rPr>
            </w:pPr>
          </w:p>
          <w:p w14:paraId="6ABA1A1C" w14:textId="77777777" w:rsidR="00B46BAE" w:rsidRPr="00BC59CA" w:rsidRDefault="00B46BAE" w:rsidP="004374F8">
            <w:pPr>
              <w:rPr>
                <w:rFonts w:ascii="Arial" w:hAnsi="Arial" w:cs="Arial"/>
                <w:b/>
              </w:rPr>
            </w:pPr>
          </w:p>
        </w:tc>
        <w:tc>
          <w:tcPr>
            <w:tcW w:w="1976" w:type="pct"/>
            <w:tcBorders>
              <w:top w:val="single" w:sz="4" w:space="0" w:color="auto"/>
              <w:bottom w:val="single" w:sz="4" w:space="0" w:color="auto"/>
            </w:tcBorders>
          </w:tcPr>
          <w:p w14:paraId="0088A667" w14:textId="77777777" w:rsidR="00A62DD5" w:rsidRPr="0068173F" w:rsidRDefault="00214CEF" w:rsidP="004374F8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8173F">
              <w:rPr>
                <w:rFonts w:ascii="Arial" w:hAnsi="Arial" w:cs="Arial"/>
                <w:lang w:val="cy-GB"/>
              </w:rPr>
              <w:t xml:space="preserve">Dymuniad cryf i gaffael rhagor o wybodaeth a sgiliau mewn amgylchedd gwaith. </w:t>
            </w:r>
          </w:p>
          <w:p w14:paraId="1564650F" w14:textId="77777777" w:rsidR="005B2C73" w:rsidRDefault="00214CEF" w:rsidP="004374F8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Sgiliau cyfathrebu da. </w:t>
            </w:r>
          </w:p>
          <w:p w14:paraId="4785A74C" w14:textId="77777777" w:rsidR="00B46BAE" w:rsidRPr="005B2C73" w:rsidRDefault="00214CEF" w:rsidP="004374F8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ffurfio perthnasoedd adeiladol â chydweithwyr a staff o asiantaethau eraill.</w:t>
            </w:r>
          </w:p>
          <w:p w14:paraId="6D6FF273" w14:textId="77777777" w:rsidR="00B46BAE" w:rsidRDefault="00214CEF" w:rsidP="004374F8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dangos sgiliau trefnu da.</w:t>
            </w:r>
          </w:p>
          <w:p w14:paraId="7AB51438" w14:textId="77777777" w:rsidR="00B46BAE" w:rsidRDefault="00214CEF" w:rsidP="004374F8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TG gwych.</w:t>
            </w:r>
          </w:p>
          <w:p w14:paraId="0FD59EA9" w14:textId="77777777" w:rsidR="00B46BAE" w:rsidRDefault="00214CEF" w:rsidP="004374F8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cynnal tasgau yn dilyn hyfforddiant a/neu gyfarwyddyd.</w:t>
            </w:r>
          </w:p>
          <w:p w14:paraId="113465AE" w14:textId="77777777" w:rsidR="003444CD" w:rsidRDefault="00214CEF" w:rsidP="004374F8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bod yn gynnil a chynnal cyfrinachedd</w:t>
            </w:r>
          </w:p>
          <w:p w14:paraId="222D851A" w14:textId="77777777" w:rsidR="00434B04" w:rsidRPr="004374F8" w:rsidRDefault="00214CEF" w:rsidP="004374F8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Sylw da i fanylion ac yn gallu gweithio'n rhesymegol ac yn drefnus.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</w:tcPr>
          <w:p w14:paraId="4757F576" w14:textId="77777777" w:rsidR="00434B04" w:rsidRPr="0068173F" w:rsidRDefault="00214CE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1470807E" w14:textId="77777777" w:rsidR="00434B04" w:rsidRDefault="00434B04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3AFE2655" w14:textId="77777777" w:rsidR="004374F8" w:rsidRDefault="004374F8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3116C70" w14:textId="77777777" w:rsidR="0068173F" w:rsidRDefault="00214CE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E79CB33" w14:textId="77777777" w:rsidR="0068173F" w:rsidRDefault="00214CE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1751414" w14:textId="77777777" w:rsidR="0068173F" w:rsidRDefault="0068173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  <w:sz w:val="2"/>
                <w:szCs w:val="2"/>
              </w:rPr>
            </w:pPr>
          </w:p>
          <w:p w14:paraId="33903814" w14:textId="77777777" w:rsidR="00C83680" w:rsidRDefault="00C83680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3EC43800" w14:textId="77777777" w:rsidR="004374F8" w:rsidRDefault="004374F8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08A51E96" w14:textId="77777777" w:rsidR="0068173F" w:rsidRDefault="00214CE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41931804" w14:textId="77777777" w:rsidR="004374F8" w:rsidRDefault="004374F8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30D1BC8" w14:textId="77777777" w:rsidR="0068173F" w:rsidRDefault="0068173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  <w:sz w:val="2"/>
                <w:szCs w:val="2"/>
              </w:rPr>
            </w:pPr>
          </w:p>
          <w:p w14:paraId="68EFA8B0" w14:textId="77777777" w:rsidR="00C83680" w:rsidRDefault="00C83680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  <w:sz w:val="2"/>
                <w:szCs w:val="2"/>
              </w:rPr>
            </w:pPr>
          </w:p>
          <w:p w14:paraId="4D274A65" w14:textId="77777777" w:rsidR="0068173F" w:rsidRDefault="00214CE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75DD217" w14:textId="77777777" w:rsidR="0068173F" w:rsidRDefault="00214CE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6551AE8B" w14:textId="77777777" w:rsidR="003444CD" w:rsidRDefault="003444CD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09A203CF" w14:textId="77777777" w:rsidR="004374F8" w:rsidRDefault="004374F8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2778D299" w14:textId="77777777" w:rsidR="003444CD" w:rsidRDefault="00214CEF" w:rsidP="004374F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Ydy  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14:paraId="61340C79" w14:textId="77777777" w:rsidR="00B46BAE" w:rsidRDefault="00214CEF" w:rsidP="004374F8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Cyfweliad, ffurflen gais, geirda a phroses ddethol. </w:t>
            </w:r>
          </w:p>
          <w:p w14:paraId="24CF7672" w14:textId="77777777" w:rsidR="00B46BAE" w:rsidRDefault="00B46BAE" w:rsidP="004374F8">
            <w:pPr>
              <w:rPr>
                <w:rFonts w:ascii="Arial" w:hAnsi="Arial" w:cs="Arial"/>
              </w:rPr>
            </w:pPr>
          </w:p>
          <w:p w14:paraId="45FFA9E3" w14:textId="77777777" w:rsidR="00B46BAE" w:rsidRDefault="00B46BAE" w:rsidP="004374F8">
            <w:pPr>
              <w:rPr>
                <w:rFonts w:ascii="Arial" w:hAnsi="Arial" w:cs="Arial"/>
              </w:rPr>
            </w:pPr>
          </w:p>
          <w:p w14:paraId="7C254553" w14:textId="77777777" w:rsidR="00B46BAE" w:rsidRPr="00BC59CA" w:rsidRDefault="00B46BAE" w:rsidP="004374F8">
            <w:pPr>
              <w:rPr>
                <w:rFonts w:ascii="Arial" w:hAnsi="Arial" w:cs="Arial"/>
              </w:rPr>
            </w:pPr>
          </w:p>
        </w:tc>
      </w:tr>
    </w:tbl>
    <w:p w14:paraId="3066263D" w14:textId="77777777" w:rsidR="00434DEB" w:rsidRDefault="00214CEF" w:rsidP="00434DEB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cy-GB"/>
        </w:rPr>
        <w:t xml:space="preserve"> </w:t>
      </w:r>
    </w:p>
    <w:sectPr w:rsidR="00434DEB" w:rsidSect="00753026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C4D7A" w14:textId="77777777" w:rsidR="00053B5E" w:rsidRDefault="00053B5E">
      <w:r>
        <w:separator/>
      </w:r>
    </w:p>
  </w:endnote>
  <w:endnote w:type="continuationSeparator" w:id="0">
    <w:p w14:paraId="2B34A342" w14:textId="77777777" w:rsidR="00053B5E" w:rsidRDefault="0005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1F5AE" w14:textId="77777777" w:rsidR="00254042" w:rsidRDefault="00214CEF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B3B01FB" w14:textId="77777777" w:rsidR="00254042" w:rsidRDefault="00254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14FF" w14:textId="77777777" w:rsidR="00254042" w:rsidRDefault="00214CEF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234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6505FCA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7B5E7" w14:textId="77777777" w:rsidR="00053B5E" w:rsidRDefault="00053B5E">
      <w:r>
        <w:separator/>
      </w:r>
    </w:p>
  </w:footnote>
  <w:footnote w:type="continuationSeparator" w:id="0">
    <w:p w14:paraId="77CA2122" w14:textId="77777777" w:rsidR="00053B5E" w:rsidRDefault="00053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0D47" w14:textId="77777777" w:rsidR="0074404B" w:rsidRDefault="00214CEF">
    <w:pPr>
      <w:pStyle w:val="Header"/>
    </w:pPr>
    <w:r w:rsidRPr="00511B1E">
      <w:rPr>
        <w:rFonts w:ascii="Arial" w:hAnsi="Arial" w:cs="Arial"/>
        <w:noProof/>
        <w:color w:val="000000"/>
        <w:lang w:eastAsia="en-GB"/>
      </w:rPr>
      <w:drawing>
        <wp:inline distT="0" distB="0" distL="0" distR="0" wp14:anchorId="0D0138D3" wp14:editId="02EDBF90">
          <wp:extent cx="5276850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452389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6827" w14:textId="77777777" w:rsidR="0074404B" w:rsidRDefault="00214CEF">
    <w:pPr>
      <w:pStyle w:val="Head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75DAA0AC" wp14:editId="5F52CA84">
          <wp:extent cx="5276850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644061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70887EFA"/>
    <w:lvl w:ilvl="0" w:tplc="CAA6FD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0C2A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C474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FE77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C27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5CB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3AD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00C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CEC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0E008A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BE27C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06AF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400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146C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7A8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CDD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0EFF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36AE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5B9741B"/>
    <w:multiLevelType w:val="hybridMultilevel"/>
    <w:tmpl w:val="0A363CDA"/>
    <w:lvl w:ilvl="0" w:tplc="D2E08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E3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74D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CC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41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E2FB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D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0CF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727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C1D6C"/>
    <w:multiLevelType w:val="hybridMultilevel"/>
    <w:tmpl w:val="E23EF050"/>
    <w:lvl w:ilvl="0" w:tplc="C81ED7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BAB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607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80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DC4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44E4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28E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C55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786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B22428"/>
    <w:multiLevelType w:val="hybridMultilevel"/>
    <w:tmpl w:val="A54A82D8"/>
    <w:lvl w:ilvl="0" w:tplc="D4B6CC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4E6C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3A2E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ACD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8C9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347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925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CCB4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C27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3533A1"/>
    <w:multiLevelType w:val="hybridMultilevel"/>
    <w:tmpl w:val="B874DEF0"/>
    <w:lvl w:ilvl="0" w:tplc="7EE69A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AA5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0EE1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14D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26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18D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C88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7E88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721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05AB5"/>
    <w:multiLevelType w:val="hybridMultilevel"/>
    <w:tmpl w:val="45F67DAC"/>
    <w:lvl w:ilvl="0" w:tplc="872E7D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FA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2C78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4C8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8D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028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AC8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323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66FC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F25DC9"/>
    <w:multiLevelType w:val="hybridMultilevel"/>
    <w:tmpl w:val="214A6D2E"/>
    <w:lvl w:ilvl="0" w:tplc="EF484B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2D3A584A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A2FE5808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AA96C65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64C8B72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9EA25E86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B874D48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ADD084B8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86CEBD2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099517D"/>
    <w:multiLevelType w:val="hybridMultilevel"/>
    <w:tmpl w:val="F6F6ECA2"/>
    <w:lvl w:ilvl="0" w:tplc="D92AD8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04E6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A46F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EA1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7CF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10C6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52A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D297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C832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91564C"/>
    <w:multiLevelType w:val="hybridMultilevel"/>
    <w:tmpl w:val="B0A416CC"/>
    <w:lvl w:ilvl="0" w:tplc="781C2A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F0961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5C60FA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44AB1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8323B7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727BC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02A3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5AF4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EB27EF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5E59D4"/>
    <w:multiLevelType w:val="hybridMultilevel"/>
    <w:tmpl w:val="0BB0BCCC"/>
    <w:lvl w:ilvl="0" w:tplc="8944926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3ACD01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A7086520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F05B6A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51F48A2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288E125C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B95225E8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960CB2B0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C242F4B4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32E265F"/>
    <w:multiLevelType w:val="hybridMultilevel"/>
    <w:tmpl w:val="9474AB70"/>
    <w:lvl w:ilvl="0" w:tplc="222C51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8A87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365A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6D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2C76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12CA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26D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2E7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8AA0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B06E29"/>
    <w:multiLevelType w:val="hybridMultilevel"/>
    <w:tmpl w:val="0846E46E"/>
    <w:lvl w:ilvl="0" w:tplc="952E91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A44D2A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0E8E2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C6E428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C54A29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D366BF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58CD1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3C0DFA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7EC594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3724AD"/>
    <w:multiLevelType w:val="hybridMultilevel"/>
    <w:tmpl w:val="8D44DC16"/>
    <w:lvl w:ilvl="0" w:tplc="C82487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BAA0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7261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34DD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68E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36E2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6C26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B4FC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EEE5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48973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89500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826340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588388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96528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3266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85600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42573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5382354">
    <w:abstractNumId w:val="13"/>
  </w:num>
  <w:num w:numId="10" w16cid:durableId="711881931">
    <w:abstractNumId w:val="8"/>
  </w:num>
  <w:num w:numId="11" w16cid:durableId="561989321">
    <w:abstractNumId w:val="2"/>
  </w:num>
  <w:num w:numId="12" w16cid:durableId="1779182147">
    <w:abstractNumId w:val="10"/>
  </w:num>
  <w:num w:numId="13" w16cid:durableId="1022587720">
    <w:abstractNumId w:val="2"/>
  </w:num>
  <w:num w:numId="14" w16cid:durableId="614867435">
    <w:abstractNumId w:val="8"/>
  </w:num>
  <w:num w:numId="15" w16cid:durableId="1795248565">
    <w:abstractNumId w:val="13"/>
  </w:num>
  <w:num w:numId="16" w16cid:durableId="1100102244">
    <w:abstractNumId w:val="10"/>
  </w:num>
  <w:num w:numId="17" w16cid:durableId="2084328342">
    <w:abstractNumId w:val="0"/>
  </w:num>
  <w:num w:numId="18" w16cid:durableId="964040593">
    <w:abstractNumId w:val="5"/>
  </w:num>
  <w:num w:numId="19" w16cid:durableId="1689140356">
    <w:abstractNumId w:val="1"/>
  </w:num>
  <w:num w:numId="20" w16cid:durableId="1339111660">
    <w:abstractNumId w:val="7"/>
  </w:num>
  <w:num w:numId="21" w16cid:durableId="80763291">
    <w:abstractNumId w:val="9"/>
  </w:num>
  <w:num w:numId="22" w16cid:durableId="1366443663">
    <w:abstractNumId w:val="12"/>
  </w:num>
  <w:num w:numId="23" w16cid:durableId="1479344895">
    <w:abstractNumId w:val="6"/>
  </w:num>
  <w:num w:numId="24" w16cid:durableId="877936107">
    <w:abstractNumId w:val="4"/>
  </w:num>
  <w:num w:numId="25" w16cid:durableId="1264190497">
    <w:abstractNumId w:val="14"/>
  </w:num>
  <w:num w:numId="26" w16cid:durableId="878513663">
    <w:abstractNumId w:val="3"/>
  </w:num>
  <w:num w:numId="27" w16cid:durableId="90236927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833711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53B5E"/>
    <w:rsid w:val="00056C6D"/>
    <w:rsid w:val="0009322F"/>
    <w:rsid w:val="00096060"/>
    <w:rsid w:val="000A6626"/>
    <w:rsid w:val="000A6AF6"/>
    <w:rsid w:val="000B2885"/>
    <w:rsid w:val="000D384D"/>
    <w:rsid w:val="000E3391"/>
    <w:rsid w:val="000E5D57"/>
    <w:rsid w:val="000F2B5D"/>
    <w:rsid w:val="000F5752"/>
    <w:rsid w:val="001152C5"/>
    <w:rsid w:val="001163E2"/>
    <w:rsid w:val="00133CCC"/>
    <w:rsid w:val="00143BD9"/>
    <w:rsid w:val="001971D9"/>
    <w:rsid w:val="00197F99"/>
    <w:rsid w:val="001B5131"/>
    <w:rsid w:val="001B6283"/>
    <w:rsid w:val="001C6914"/>
    <w:rsid w:val="001E03E4"/>
    <w:rsid w:val="002060BF"/>
    <w:rsid w:val="0021104F"/>
    <w:rsid w:val="00212005"/>
    <w:rsid w:val="00214B08"/>
    <w:rsid w:val="00214CEF"/>
    <w:rsid w:val="00223A2D"/>
    <w:rsid w:val="00223AD8"/>
    <w:rsid w:val="00236B63"/>
    <w:rsid w:val="00240407"/>
    <w:rsid w:val="00254042"/>
    <w:rsid w:val="00267AFF"/>
    <w:rsid w:val="00272348"/>
    <w:rsid w:val="0027654A"/>
    <w:rsid w:val="00286B75"/>
    <w:rsid w:val="00297B81"/>
    <w:rsid w:val="002A2D26"/>
    <w:rsid w:val="002A5B75"/>
    <w:rsid w:val="002A663A"/>
    <w:rsid w:val="002B6A53"/>
    <w:rsid w:val="002B7961"/>
    <w:rsid w:val="002C131A"/>
    <w:rsid w:val="002D0310"/>
    <w:rsid w:val="002D17B3"/>
    <w:rsid w:val="002E7FC7"/>
    <w:rsid w:val="002F1467"/>
    <w:rsid w:val="002F41FA"/>
    <w:rsid w:val="002F64A6"/>
    <w:rsid w:val="00304A6B"/>
    <w:rsid w:val="00332FDF"/>
    <w:rsid w:val="003356E8"/>
    <w:rsid w:val="003411DA"/>
    <w:rsid w:val="003444CD"/>
    <w:rsid w:val="00347E63"/>
    <w:rsid w:val="00357A94"/>
    <w:rsid w:val="0036280B"/>
    <w:rsid w:val="003648D0"/>
    <w:rsid w:val="00375BCF"/>
    <w:rsid w:val="003929CC"/>
    <w:rsid w:val="003A0FC4"/>
    <w:rsid w:val="003C02C3"/>
    <w:rsid w:val="003C15F1"/>
    <w:rsid w:val="003D098F"/>
    <w:rsid w:val="003D2AAA"/>
    <w:rsid w:val="003D5081"/>
    <w:rsid w:val="004014CA"/>
    <w:rsid w:val="0040154A"/>
    <w:rsid w:val="00404C44"/>
    <w:rsid w:val="00427E98"/>
    <w:rsid w:val="00434B04"/>
    <w:rsid w:val="00434DEB"/>
    <w:rsid w:val="004350A5"/>
    <w:rsid w:val="004374F8"/>
    <w:rsid w:val="00451FE8"/>
    <w:rsid w:val="00452D73"/>
    <w:rsid w:val="00486C4C"/>
    <w:rsid w:val="00490994"/>
    <w:rsid w:val="004D3638"/>
    <w:rsid w:val="004F4E65"/>
    <w:rsid w:val="004F7626"/>
    <w:rsid w:val="00505FBA"/>
    <w:rsid w:val="005078CF"/>
    <w:rsid w:val="005116CC"/>
    <w:rsid w:val="00511B1E"/>
    <w:rsid w:val="00516B31"/>
    <w:rsid w:val="00523671"/>
    <w:rsid w:val="00535EF6"/>
    <w:rsid w:val="00541E98"/>
    <w:rsid w:val="00563D25"/>
    <w:rsid w:val="00570BA3"/>
    <w:rsid w:val="00574A3A"/>
    <w:rsid w:val="00590AE0"/>
    <w:rsid w:val="005A1DFF"/>
    <w:rsid w:val="005B2C73"/>
    <w:rsid w:val="005B4907"/>
    <w:rsid w:val="005B4B18"/>
    <w:rsid w:val="005C0894"/>
    <w:rsid w:val="005E5F84"/>
    <w:rsid w:val="005E63CB"/>
    <w:rsid w:val="0060395E"/>
    <w:rsid w:val="0061090D"/>
    <w:rsid w:val="006123E6"/>
    <w:rsid w:val="00620140"/>
    <w:rsid w:val="00620699"/>
    <w:rsid w:val="006276AF"/>
    <w:rsid w:val="00650200"/>
    <w:rsid w:val="0065488A"/>
    <w:rsid w:val="00655D5C"/>
    <w:rsid w:val="00657407"/>
    <w:rsid w:val="00657CF3"/>
    <w:rsid w:val="006605BB"/>
    <w:rsid w:val="0068173F"/>
    <w:rsid w:val="00690072"/>
    <w:rsid w:val="006B45D2"/>
    <w:rsid w:val="006B782F"/>
    <w:rsid w:val="006C0366"/>
    <w:rsid w:val="006C74CC"/>
    <w:rsid w:val="006C74DB"/>
    <w:rsid w:val="006D31CA"/>
    <w:rsid w:val="006D6613"/>
    <w:rsid w:val="006E19E1"/>
    <w:rsid w:val="006E571B"/>
    <w:rsid w:val="006F3105"/>
    <w:rsid w:val="007045EA"/>
    <w:rsid w:val="00705FAA"/>
    <w:rsid w:val="0072502F"/>
    <w:rsid w:val="00740C87"/>
    <w:rsid w:val="0074404B"/>
    <w:rsid w:val="007519FD"/>
    <w:rsid w:val="00753026"/>
    <w:rsid w:val="00755FF6"/>
    <w:rsid w:val="00756563"/>
    <w:rsid w:val="0075768F"/>
    <w:rsid w:val="00764A08"/>
    <w:rsid w:val="00765635"/>
    <w:rsid w:val="007663FA"/>
    <w:rsid w:val="007720F8"/>
    <w:rsid w:val="00795C19"/>
    <w:rsid w:val="007A3659"/>
    <w:rsid w:val="007B3832"/>
    <w:rsid w:val="007B4968"/>
    <w:rsid w:val="007E5795"/>
    <w:rsid w:val="00810E80"/>
    <w:rsid w:val="00821A32"/>
    <w:rsid w:val="00836B54"/>
    <w:rsid w:val="00837153"/>
    <w:rsid w:val="0084118B"/>
    <w:rsid w:val="0084319E"/>
    <w:rsid w:val="00853AB9"/>
    <w:rsid w:val="008546CA"/>
    <w:rsid w:val="00867F69"/>
    <w:rsid w:val="0087540D"/>
    <w:rsid w:val="00875EF8"/>
    <w:rsid w:val="008B6BFD"/>
    <w:rsid w:val="008B7158"/>
    <w:rsid w:val="008C7297"/>
    <w:rsid w:val="008D509D"/>
    <w:rsid w:val="008D5515"/>
    <w:rsid w:val="008D66F7"/>
    <w:rsid w:val="008D7225"/>
    <w:rsid w:val="009039B8"/>
    <w:rsid w:val="0091050F"/>
    <w:rsid w:val="009243B2"/>
    <w:rsid w:val="00926838"/>
    <w:rsid w:val="009634D6"/>
    <w:rsid w:val="0097062E"/>
    <w:rsid w:val="009A1E64"/>
    <w:rsid w:val="009B1A04"/>
    <w:rsid w:val="009B20DD"/>
    <w:rsid w:val="009B5752"/>
    <w:rsid w:val="009C47CA"/>
    <w:rsid w:val="009C5D73"/>
    <w:rsid w:val="009F54DF"/>
    <w:rsid w:val="00A00D08"/>
    <w:rsid w:val="00A1101A"/>
    <w:rsid w:val="00A115C3"/>
    <w:rsid w:val="00A43D94"/>
    <w:rsid w:val="00A62DD5"/>
    <w:rsid w:val="00A73D87"/>
    <w:rsid w:val="00A86475"/>
    <w:rsid w:val="00A9715D"/>
    <w:rsid w:val="00AC2146"/>
    <w:rsid w:val="00AC4A0E"/>
    <w:rsid w:val="00AC776C"/>
    <w:rsid w:val="00AD6D4C"/>
    <w:rsid w:val="00AD754D"/>
    <w:rsid w:val="00B00EA9"/>
    <w:rsid w:val="00B3178E"/>
    <w:rsid w:val="00B4134F"/>
    <w:rsid w:val="00B43330"/>
    <w:rsid w:val="00B46BAE"/>
    <w:rsid w:val="00B70264"/>
    <w:rsid w:val="00B92F52"/>
    <w:rsid w:val="00B93BA5"/>
    <w:rsid w:val="00BB52A1"/>
    <w:rsid w:val="00BC59CA"/>
    <w:rsid w:val="00BD56D7"/>
    <w:rsid w:val="00BF3118"/>
    <w:rsid w:val="00BF5ADB"/>
    <w:rsid w:val="00C04F3C"/>
    <w:rsid w:val="00C12CA0"/>
    <w:rsid w:val="00C17256"/>
    <w:rsid w:val="00C37668"/>
    <w:rsid w:val="00C716AF"/>
    <w:rsid w:val="00C83680"/>
    <w:rsid w:val="00C859DA"/>
    <w:rsid w:val="00C92CAE"/>
    <w:rsid w:val="00CC210F"/>
    <w:rsid w:val="00CC235C"/>
    <w:rsid w:val="00CD1C81"/>
    <w:rsid w:val="00CE3F9D"/>
    <w:rsid w:val="00CF29D0"/>
    <w:rsid w:val="00D02DBD"/>
    <w:rsid w:val="00D16306"/>
    <w:rsid w:val="00D41E69"/>
    <w:rsid w:val="00D45E52"/>
    <w:rsid w:val="00D50899"/>
    <w:rsid w:val="00D50A48"/>
    <w:rsid w:val="00D61324"/>
    <w:rsid w:val="00D86432"/>
    <w:rsid w:val="00D87299"/>
    <w:rsid w:val="00D953FE"/>
    <w:rsid w:val="00DA2D5D"/>
    <w:rsid w:val="00DC1321"/>
    <w:rsid w:val="00DD3831"/>
    <w:rsid w:val="00DE4216"/>
    <w:rsid w:val="00DE79B5"/>
    <w:rsid w:val="00E059FB"/>
    <w:rsid w:val="00E068BF"/>
    <w:rsid w:val="00E310B0"/>
    <w:rsid w:val="00E676E5"/>
    <w:rsid w:val="00E7031D"/>
    <w:rsid w:val="00E82FF5"/>
    <w:rsid w:val="00E97B4B"/>
    <w:rsid w:val="00EC5EF7"/>
    <w:rsid w:val="00ED7F7E"/>
    <w:rsid w:val="00EE2528"/>
    <w:rsid w:val="00EE4274"/>
    <w:rsid w:val="00EF201E"/>
    <w:rsid w:val="00F00198"/>
    <w:rsid w:val="00F20D4F"/>
    <w:rsid w:val="00F36E03"/>
    <w:rsid w:val="00F5258E"/>
    <w:rsid w:val="00F52E69"/>
    <w:rsid w:val="00F6413F"/>
    <w:rsid w:val="00F731EB"/>
    <w:rsid w:val="00FA385E"/>
    <w:rsid w:val="00FA6DFC"/>
    <w:rsid w:val="00FB088B"/>
    <w:rsid w:val="00FB2391"/>
    <w:rsid w:val="00FB69A3"/>
    <w:rsid w:val="00FC0383"/>
    <w:rsid w:val="00FD0D3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928E77"/>
  <w15:chartTrackingRefBased/>
  <w15:docId w15:val="{D2093F4F-3908-408B-AB59-6F69641B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DE4216"/>
    <w:pPr>
      <w:ind w:left="720"/>
    </w:pPr>
  </w:style>
  <w:style w:type="paragraph" w:styleId="Header">
    <w:name w:val="header"/>
    <w:basedOn w:val="Normal"/>
    <w:link w:val="HeaderChar"/>
    <w:rsid w:val="0074404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4404B"/>
    <w:rPr>
      <w:rFonts w:ascii="Tahoma" w:hAnsi="Tahom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Corporate%20Health%20and%20Safety%20Policy%20June%202017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F6C031-050F-48A3-ABC3-F99DF95169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E9C0DBE-C6C6-40D7-A48E-48DE015FA2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Leighton Phillips</cp:lastModifiedBy>
  <cp:revision>4</cp:revision>
  <cp:lastPrinted>2026-08-27T10:31:00Z</cp:lastPrinted>
  <dcterms:created xsi:type="dcterms:W3CDTF">2026-01-05T15:37:00Z</dcterms:created>
  <dcterms:modified xsi:type="dcterms:W3CDTF">2026-08-27T10:31:00Z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