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F4D62" w14:textId="08AFD3BC" w:rsidR="00B12E80" w:rsidRPr="00B12E80" w:rsidRDefault="00822C6C" w:rsidP="00B12E80">
      <w:pPr>
        <w:spacing w:after="0" w:line="240" w:lineRule="auto"/>
        <w:jc w:val="center"/>
        <w:rPr>
          <w:rFonts w:ascii="Tahoma" w:eastAsia="Times New Roman" w:hAnsi="Tahoma" w:cs="Times New Roman"/>
          <w:noProof/>
          <w:sz w:val="24"/>
          <w:szCs w:val="24"/>
        </w:rPr>
      </w:pPr>
      <w:r w:rsidRPr="00B12E80">
        <w:rPr>
          <w:rFonts w:ascii="Arial" w:eastAsia="Times New Roman" w:hAnsi="Arial" w:cs="Arial"/>
          <w:b/>
          <w:bCs/>
          <w:color w:val="000000"/>
          <w:sz w:val="32"/>
          <w:szCs w:val="32"/>
          <w:lang w:val="cy-GB"/>
        </w:rPr>
        <w:t xml:space="preserve">Disgrifiad Swydd </w:t>
      </w:r>
      <w:r w:rsidR="00E81C24">
        <w:rPr>
          <w:rFonts w:ascii="Arial" w:eastAsia="Times New Roman" w:hAnsi="Arial" w:cs="Arial"/>
          <w:b/>
          <w:bCs/>
          <w:color w:val="000000"/>
          <w:sz w:val="32"/>
          <w:szCs w:val="32"/>
          <w:lang w:val="cy-GB"/>
        </w:rPr>
        <w:t xml:space="preserve"> </w:t>
      </w:r>
    </w:p>
    <w:p w14:paraId="3C48910D" w14:textId="77777777" w:rsidR="00B12E80" w:rsidRPr="00B12E80" w:rsidRDefault="00B12E80" w:rsidP="00B12E8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6F181A7" w14:textId="78CCC3DB" w:rsidR="00B12E80" w:rsidRPr="00BF357F" w:rsidRDefault="00822C6C" w:rsidP="00B12E80">
      <w:pPr>
        <w:tabs>
          <w:tab w:val="left" w:pos="2835"/>
        </w:tabs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/>
        </w:rPr>
        <w:t>CYFARWYDDIAETH:</w:t>
      </w:r>
      <w:r w:rsidR="00FB25C0">
        <w:rPr>
          <w:rFonts w:ascii="Arial" w:eastAsia="Times New Roman" w:hAnsi="Arial" w:cs="Arial"/>
          <w:b/>
          <w:bCs/>
          <w:sz w:val="24"/>
          <w:szCs w:val="24"/>
          <w:lang w:val="cy-GB"/>
        </w:rPr>
        <w:tab/>
      </w:r>
      <w:r w:rsidRPr="00B12E80">
        <w:rPr>
          <w:rFonts w:ascii="Arial" w:eastAsia="Times New Roman" w:hAnsi="Arial" w:cs="Arial"/>
          <w:sz w:val="24"/>
          <w:szCs w:val="24"/>
          <w:lang w:val="cy-GB"/>
        </w:rPr>
        <w:t>Gwasanaethau Cymdeithasol a Llesiant</w:t>
      </w:r>
    </w:p>
    <w:p w14:paraId="3A07CD05" w14:textId="77777777" w:rsidR="00B12E80" w:rsidRPr="00BF357F" w:rsidRDefault="00B12E80" w:rsidP="00B12E80">
      <w:pPr>
        <w:tabs>
          <w:tab w:val="left" w:pos="2835"/>
        </w:tabs>
        <w:spacing w:after="0" w:line="240" w:lineRule="auto"/>
        <w:ind w:right="91"/>
        <w:rPr>
          <w:rFonts w:ascii="Tahoma" w:eastAsia="Times New Roman" w:hAnsi="Tahoma" w:cs="Times New Roman"/>
          <w:b/>
          <w:sz w:val="24"/>
          <w:szCs w:val="24"/>
        </w:rPr>
      </w:pPr>
    </w:p>
    <w:p w14:paraId="5850FB20" w14:textId="130AEE45" w:rsidR="00B12E80" w:rsidRPr="00BF357F" w:rsidRDefault="00822C6C" w:rsidP="00FB25C0">
      <w:pPr>
        <w:tabs>
          <w:tab w:val="left" w:pos="2835"/>
        </w:tabs>
        <w:spacing w:after="0" w:line="240" w:lineRule="auto"/>
        <w:ind w:left="2835" w:right="91" w:hanging="2835"/>
        <w:rPr>
          <w:rFonts w:ascii="Arial" w:eastAsia="Times New Roman" w:hAnsi="Arial" w:cs="Arial"/>
          <w:sz w:val="24"/>
          <w:szCs w:val="24"/>
        </w:rPr>
      </w:pPr>
      <w:r w:rsidRPr="00BF357F">
        <w:rPr>
          <w:rFonts w:ascii="Arial" w:eastAsia="Times New Roman" w:hAnsi="Arial" w:cs="Arial"/>
          <w:b/>
          <w:bCs/>
          <w:sz w:val="24"/>
          <w:szCs w:val="24"/>
          <w:lang w:val="cy-GB"/>
        </w:rPr>
        <w:t>ADRAN:</w:t>
      </w:r>
      <w:r w:rsidR="00FB25C0">
        <w:rPr>
          <w:rFonts w:ascii="Arial" w:eastAsia="Times New Roman" w:hAnsi="Arial" w:cs="Arial"/>
          <w:b/>
          <w:bCs/>
          <w:sz w:val="24"/>
          <w:szCs w:val="24"/>
          <w:lang w:val="cy-GB"/>
        </w:rPr>
        <w:tab/>
      </w:r>
      <w:r w:rsidRPr="00BF357F">
        <w:rPr>
          <w:rFonts w:ascii="Arial" w:eastAsia="Times New Roman" w:hAnsi="Arial" w:cs="Arial"/>
          <w:sz w:val="24"/>
          <w:szCs w:val="24"/>
          <w:lang w:val="cy-GB"/>
        </w:rPr>
        <w:t>Gofal Cymdeithasol i Oedolion / Gwasanaethau Cymunedol Integredig – Adnodd Cymunedol / Gwasanaethau Asesu Arbenigol Integredig</w:t>
      </w:r>
    </w:p>
    <w:p w14:paraId="35BEF150" w14:textId="77777777" w:rsidR="00F90B90" w:rsidRDefault="00F90B90" w:rsidP="00A46272">
      <w:pPr>
        <w:tabs>
          <w:tab w:val="left" w:pos="2835"/>
        </w:tabs>
        <w:spacing w:after="0" w:line="240" w:lineRule="auto"/>
        <w:ind w:left="1440" w:right="91" w:hanging="1440"/>
        <w:rPr>
          <w:rFonts w:ascii="Arial" w:eastAsia="Times New Roman" w:hAnsi="Arial" w:cs="Arial"/>
          <w:b/>
          <w:sz w:val="24"/>
          <w:szCs w:val="24"/>
        </w:rPr>
      </w:pPr>
    </w:p>
    <w:p w14:paraId="793C591C" w14:textId="77777777" w:rsidR="00B12E80" w:rsidRPr="00A46272" w:rsidRDefault="00822C6C" w:rsidP="00A46272">
      <w:pPr>
        <w:tabs>
          <w:tab w:val="left" w:pos="2835"/>
        </w:tabs>
        <w:spacing w:after="0" w:line="240" w:lineRule="auto"/>
        <w:ind w:left="1440" w:right="91" w:hanging="1440"/>
        <w:rPr>
          <w:rFonts w:ascii="Arial" w:hAnsi="Arial" w:cs="Arial"/>
          <w:sz w:val="24"/>
          <w:szCs w:val="24"/>
        </w:rPr>
      </w:pPr>
      <w:r w:rsidRPr="00BF357F">
        <w:rPr>
          <w:rFonts w:ascii="Arial" w:eastAsia="Times New Roman" w:hAnsi="Arial" w:cs="Arial"/>
          <w:b/>
          <w:bCs/>
          <w:sz w:val="24"/>
          <w:szCs w:val="24"/>
          <w:lang w:val="cy-GB"/>
        </w:rPr>
        <w:t>SWYDD:</w:t>
      </w:r>
      <w:r w:rsidRPr="00BF357F">
        <w:rPr>
          <w:rFonts w:ascii="Arial" w:eastAsia="Times New Roman" w:hAnsi="Arial" w:cs="Arial"/>
          <w:sz w:val="24"/>
          <w:szCs w:val="24"/>
          <w:lang w:val="cy-GB"/>
        </w:rPr>
        <w:tab/>
      </w:r>
      <w:r w:rsidRPr="00BF357F">
        <w:rPr>
          <w:rFonts w:ascii="Arial" w:eastAsia="Times New Roman" w:hAnsi="Arial" w:cs="Arial"/>
          <w:sz w:val="24"/>
          <w:szCs w:val="24"/>
          <w:lang w:val="cy-GB"/>
        </w:rPr>
        <w:tab/>
      </w:r>
      <w:r w:rsidR="00A46272">
        <w:rPr>
          <w:rFonts w:ascii="Arial" w:hAnsi="Arial" w:cs="Arial"/>
          <w:sz w:val="24"/>
          <w:szCs w:val="24"/>
          <w:lang w:val="cy-GB"/>
        </w:rPr>
        <w:t>Rheolwr Tîm Therapi Galwedigaethol Cymunedol</w:t>
      </w:r>
    </w:p>
    <w:p w14:paraId="1B337937" w14:textId="77777777" w:rsidR="00B12E80" w:rsidRPr="00BF357F" w:rsidRDefault="00B12E80" w:rsidP="00B12E80">
      <w:pPr>
        <w:tabs>
          <w:tab w:val="left" w:pos="2835"/>
        </w:tabs>
        <w:spacing w:after="0" w:line="240" w:lineRule="auto"/>
        <w:ind w:right="91"/>
        <w:rPr>
          <w:rFonts w:ascii="Arial" w:eastAsia="Times New Roman" w:hAnsi="Arial" w:cs="Arial"/>
          <w:b/>
          <w:sz w:val="24"/>
          <w:szCs w:val="24"/>
        </w:rPr>
      </w:pPr>
    </w:p>
    <w:p w14:paraId="20BDF824" w14:textId="77777777" w:rsidR="00B12E80" w:rsidRPr="00BF357F" w:rsidRDefault="00822C6C" w:rsidP="00B12E80">
      <w:pPr>
        <w:tabs>
          <w:tab w:val="left" w:pos="2835"/>
        </w:tabs>
        <w:spacing w:after="0" w:line="240" w:lineRule="auto"/>
        <w:ind w:right="-334"/>
        <w:rPr>
          <w:rFonts w:ascii="Arial" w:eastAsia="Times New Roman" w:hAnsi="Arial" w:cs="Arial"/>
          <w:sz w:val="24"/>
          <w:szCs w:val="24"/>
        </w:rPr>
      </w:pPr>
      <w:r w:rsidRPr="00BF357F">
        <w:rPr>
          <w:rFonts w:ascii="Arial" w:eastAsia="Times New Roman" w:hAnsi="Arial" w:cs="Arial"/>
          <w:b/>
          <w:bCs/>
          <w:sz w:val="24"/>
          <w:szCs w:val="24"/>
          <w:lang w:val="cy-GB"/>
        </w:rPr>
        <w:t>GRADD Y SWYDD:</w:t>
      </w:r>
      <w:r w:rsidRPr="00BF357F">
        <w:rPr>
          <w:rFonts w:ascii="Arial" w:eastAsia="Times New Roman" w:hAnsi="Arial" w:cs="Arial"/>
          <w:sz w:val="24"/>
          <w:szCs w:val="24"/>
          <w:lang w:val="cy-GB"/>
        </w:rPr>
        <w:tab/>
        <w:t>GR14</w:t>
      </w:r>
    </w:p>
    <w:p w14:paraId="32E549A8" w14:textId="77777777" w:rsidR="00B12E80" w:rsidRPr="00BF357F" w:rsidRDefault="00B12E80" w:rsidP="00B12E80">
      <w:pPr>
        <w:tabs>
          <w:tab w:val="left" w:pos="2835"/>
        </w:tabs>
        <w:spacing w:after="0" w:line="240" w:lineRule="auto"/>
        <w:ind w:right="-334"/>
        <w:rPr>
          <w:rFonts w:ascii="Arial" w:eastAsia="Times New Roman" w:hAnsi="Arial" w:cs="Arial"/>
          <w:sz w:val="24"/>
          <w:szCs w:val="24"/>
        </w:rPr>
      </w:pPr>
    </w:p>
    <w:p w14:paraId="21477DF0" w14:textId="77777777" w:rsidR="00B12E80" w:rsidRDefault="00822C6C" w:rsidP="00B12E80">
      <w:pPr>
        <w:tabs>
          <w:tab w:val="left" w:pos="2835"/>
        </w:tabs>
        <w:spacing w:after="0" w:line="240" w:lineRule="auto"/>
        <w:ind w:right="91"/>
        <w:rPr>
          <w:rFonts w:ascii="Arial" w:eastAsia="Times New Roman" w:hAnsi="Arial" w:cs="Arial"/>
          <w:sz w:val="24"/>
          <w:szCs w:val="24"/>
        </w:rPr>
      </w:pPr>
      <w:r w:rsidRPr="00BF357F">
        <w:rPr>
          <w:rFonts w:ascii="Arial" w:eastAsia="Times New Roman" w:hAnsi="Arial" w:cs="Arial"/>
          <w:b/>
          <w:bCs/>
          <w:sz w:val="24"/>
          <w:szCs w:val="24"/>
          <w:lang w:val="cy-GB"/>
        </w:rPr>
        <w:t>YN ATEBOL I'R:</w:t>
      </w:r>
      <w:r w:rsidRPr="00BF357F">
        <w:rPr>
          <w:rFonts w:ascii="Arial" w:eastAsia="Times New Roman" w:hAnsi="Arial" w:cs="Arial"/>
          <w:b/>
          <w:bCs/>
          <w:sz w:val="24"/>
          <w:szCs w:val="24"/>
          <w:lang w:val="cy-GB"/>
        </w:rPr>
        <w:tab/>
        <w:t xml:space="preserve"> </w:t>
      </w:r>
      <w:r w:rsidRPr="00BF357F">
        <w:rPr>
          <w:rFonts w:ascii="Arial" w:eastAsia="Times New Roman" w:hAnsi="Arial" w:cs="Arial"/>
          <w:sz w:val="24"/>
          <w:szCs w:val="24"/>
          <w:lang w:val="cy-GB"/>
        </w:rPr>
        <w:t>Rheolwr Gwasanaeth Asesu Arbenigol Integredig</w:t>
      </w:r>
    </w:p>
    <w:p w14:paraId="4EB713BD" w14:textId="77777777" w:rsidR="00BC3DCD" w:rsidRDefault="00BC3DCD" w:rsidP="00B12E80">
      <w:pPr>
        <w:tabs>
          <w:tab w:val="left" w:pos="2835"/>
        </w:tabs>
        <w:spacing w:after="0" w:line="240" w:lineRule="auto"/>
        <w:ind w:right="91"/>
        <w:rPr>
          <w:rFonts w:ascii="Arial" w:eastAsia="Times New Roman" w:hAnsi="Arial" w:cs="Arial"/>
          <w:sz w:val="24"/>
          <w:szCs w:val="24"/>
        </w:rPr>
      </w:pPr>
    </w:p>
    <w:p w14:paraId="607D124C" w14:textId="77777777" w:rsidR="00BC3DCD" w:rsidRPr="00090EFB" w:rsidRDefault="00BC3DCD" w:rsidP="00B12E80">
      <w:pPr>
        <w:tabs>
          <w:tab w:val="left" w:pos="2835"/>
        </w:tabs>
        <w:spacing w:after="0" w:line="240" w:lineRule="auto"/>
        <w:ind w:right="91"/>
        <w:rPr>
          <w:rFonts w:ascii="Arial" w:hAnsi="Arial" w:cs="Arial"/>
          <w:sz w:val="24"/>
          <w:szCs w:val="24"/>
        </w:rPr>
      </w:pPr>
    </w:p>
    <w:p w14:paraId="3933E93E" w14:textId="77777777" w:rsidR="00B12E80" w:rsidRDefault="00822C6C" w:rsidP="00B12E80">
      <w:pPr>
        <w:pBdr>
          <w:top w:val="single" w:sz="4" w:space="1" w:color="auto"/>
        </w:pBdr>
        <w:spacing w:after="0" w:line="240" w:lineRule="auto"/>
        <w:ind w:left="2880" w:hanging="2880"/>
        <w:rPr>
          <w:rFonts w:ascii="Arial" w:eastAsia="Times New Roman" w:hAnsi="Arial" w:cs="Arial"/>
          <w:sz w:val="24"/>
          <w:szCs w:val="24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/>
        </w:rPr>
        <w:t>DIBEN Y SWYDD:</w:t>
      </w:r>
      <w:r w:rsidRPr="00B12E80">
        <w:rPr>
          <w:rFonts w:ascii="Arial" w:eastAsia="Times New Roman" w:hAnsi="Arial" w:cs="Arial"/>
          <w:sz w:val="24"/>
          <w:szCs w:val="24"/>
          <w:lang w:val="cy-GB"/>
        </w:rPr>
        <w:tab/>
      </w:r>
    </w:p>
    <w:p w14:paraId="1787BE20" w14:textId="77777777" w:rsidR="00BC3DCD" w:rsidRPr="00B12E80" w:rsidRDefault="00BC3DCD" w:rsidP="00B12E80">
      <w:pPr>
        <w:pBdr>
          <w:top w:val="single" w:sz="4" w:space="1" w:color="auto"/>
        </w:pBdr>
        <w:spacing w:after="0" w:line="240" w:lineRule="auto"/>
        <w:ind w:left="2880" w:hanging="2880"/>
        <w:rPr>
          <w:rFonts w:ascii="Arial" w:eastAsia="Times New Roman" w:hAnsi="Arial" w:cs="Arial"/>
          <w:sz w:val="24"/>
          <w:szCs w:val="24"/>
        </w:rPr>
      </w:pPr>
    </w:p>
    <w:p w14:paraId="4D9599DB" w14:textId="77777777" w:rsidR="005B4902" w:rsidRPr="005B4902" w:rsidRDefault="00822C6C" w:rsidP="003A1C12">
      <w:pPr>
        <w:pStyle w:val="BodyText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Arwain a rheoli elfen Therapi Galwedigaethol proffesiynol y Tîm Therapi Galwedigaethol Cymunedol o fewn y Tîm Adnoddau Cymunedol (CRT); a bod â chyfrifoldebau dirprwyo ar gyfer y Rheolwr Gwasanaeth Asesu Arbenigol Integredig, sydd â chyfrifoldeb therapi integredig am staff therapi a'r Gwasanaeth Synhwyraidd ar draws y CRT a'r Timau Rhwydweithiau Integredig.</w:t>
      </w:r>
    </w:p>
    <w:p w14:paraId="7F3C444A" w14:textId="77777777" w:rsidR="005B4902" w:rsidRPr="005B4902" w:rsidRDefault="005B4902" w:rsidP="005B4902">
      <w:pPr>
        <w:pStyle w:val="BodyText"/>
        <w:spacing w:after="0"/>
        <w:rPr>
          <w:rFonts w:ascii="Arial" w:hAnsi="Arial" w:cs="Arial"/>
          <w:sz w:val="24"/>
          <w:szCs w:val="24"/>
        </w:rPr>
      </w:pPr>
    </w:p>
    <w:p w14:paraId="4614D400" w14:textId="77777777" w:rsidR="005B4902" w:rsidRPr="005B4902" w:rsidRDefault="00822C6C" w:rsidP="003A1C12">
      <w:pPr>
        <w:pStyle w:val="BodyText"/>
        <w:spacing w:after="0"/>
        <w:jc w:val="both"/>
        <w:rPr>
          <w:rFonts w:ascii="Arial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Gan weithredu fel arweinydd Therapi Galwedigaethol proffesiynol, byddwch yn darparu cymorth gweithredol a chyngor Therapi Galwedigaethol arbenigol i'r Rheolwr Gwasanaeth Asesu Arbenigol Integredig, gyda rheolaeth a chyfrifoldeb o ddydd i ddydd am ymarfer proffesiynol Therapi Galwedigaethol yn y Tîm Therapi Galwedigaethol Cymunedol. Gan gynorthwyo dull amlddisgyblaethol, bydd y tîm yn canolbwyntio ar oedolion y mae cyflyrau cymhleth ac andwyol hirdymor yn effeithio arnynt; gweithredu canllawiau diogelu Cymru Gyfan i amddiffyn a chefnogi oedolion sydd mewn perygl. Bydd y swydd hefyd yn gyfrifol am asesu anghenion plant ac yn cydweithio â nifer o weithwyr proffesiynol ar draws gwasanaethau fel Iechyd a Thai.</w:t>
      </w:r>
    </w:p>
    <w:p w14:paraId="2815ED6D" w14:textId="77777777" w:rsidR="005B4902" w:rsidRPr="005B4902" w:rsidRDefault="005B4902" w:rsidP="005B4902">
      <w:pPr>
        <w:pStyle w:val="BodyText"/>
        <w:spacing w:after="0"/>
        <w:rPr>
          <w:rFonts w:ascii="Arial" w:hAnsi="Arial" w:cs="Arial"/>
          <w:sz w:val="24"/>
          <w:szCs w:val="24"/>
        </w:rPr>
      </w:pPr>
    </w:p>
    <w:p w14:paraId="6C4237E0" w14:textId="77777777" w:rsidR="005B4902" w:rsidRPr="005B4902" w:rsidRDefault="00822C6C" w:rsidP="003A1C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 xml:space="preserve">Rheoli'r Tîm Therapi Galwedigaethol i ddarparu gofal a chymorth o ansawdd uchel i drigolion yr ardal. Rheoli ac arwain y tîm Therapi Galwedigaethol drwy oruchwylio a datblygu eu rolau i sicrhau arfer gorau bob amser, yn ogystal â rheoli adnoddau i ddarparu gofal a chymorth i ddiwallu anghenion.  </w:t>
      </w:r>
    </w:p>
    <w:p w14:paraId="43667EF1" w14:textId="77777777" w:rsidR="00B12E80" w:rsidRPr="00B12E80" w:rsidRDefault="00B12E80" w:rsidP="005B4902">
      <w:pPr>
        <w:pBdr>
          <w:bottom w:val="single" w:sz="4" w:space="1" w:color="auto"/>
        </w:pBdr>
        <w:tabs>
          <w:tab w:val="center" w:pos="4320"/>
          <w:tab w:val="right" w:pos="8640"/>
        </w:tabs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4E20B30D" w14:textId="77777777" w:rsidR="00B12E80" w:rsidRPr="00B12E80" w:rsidRDefault="00822C6C" w:rsidP="00B12E80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/>
        </w:rPr>
        <w:t>PRIF GYFRIFOLDEBAU A GWEITHGAREDDAU:</w:t>
      </w:r>
    </w:p>
    <w:p w14:paraId="5781C8D9" w14:textId="77777777" w:rsidR="00B12E80" w:rsidRPr="00B12E80" w:rsidRDefault="00B12E80" w:rsidP="00B12E8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902FF7B" w14:textId="77777777" w:rsidR="00B12E80" w:rsidRPr="00B12E80" w:rsidRDefault="00822C6C" w:rsidP="00B12E80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5B4902">
        <w:rPr>
          <w:rFonts w:ascii="Arial" w:hAnsi="Arial" w:cs="Arial"/>
          <w:sz w:val="24"/>
          <w:szCs w:val="24"/>
          <w:lang w:val="cy-GB"/>
        </w:rPr>
        <w:t>Bod yn gyfrifol am reoli ac arwain staff Therapi Galwedigaethol yn y Tîm Therapi Galwedigaethol.</w:t>
      </w:r>
    </w:p>
    <w:p w14:paraId="730FD292" w14:textId="77777777" w:rsidR="00B12E80" w:rsidRDefault="00822C6C" w:rsidP="00B12E80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5B4902">
        <w:rPr>
          <w:rFonts w:ascii="Arial" w:hAnsi="Arial" w:cs="Arial"/>
          <w:sz w:val="24"/>
          <w:szCs w:val="24"/>
          <w:lang w:val="cy-GB"/>
        </w:rPr>
        <w:t xml:space="preserve">Bod yn atebol ac yn gyfrifol am reoli'r llwyth gwaith a </w:t>
      </w:r>
      <w:proofErr w:type="spellStart"/>
      <w:r w:rsidRPr="005B4902">
        <w:rPr>
          <w:rFonts w:ascii="Arial" w:hAnsi="Arial" w:cs="Arial"/>
          <w:sz w:val="24"/>
          <w:szCs w:val="24"/>
          <w:lang w:val="cy-GB"/>
        </w:rPr>
        <w:t>ddyrennir</w:t>
      </w:r>
      <w:proofErr w:type="spellEnd"/>
      <w:r w:rsidRPr="005B4902">
        <w:rPr>
          <w:rFonts w:ascii="Arial" w:hAnsi="Arial" w:cs="Arial"/>
          <w:sz w:val="24"/>
          <w:szCs w:val="24"/>
          <w:lang w:val="cy-GB"/>
        </w:rPr>
        <w:t>, arfer proffesiynol, goruchwylio, cyngor a chymorth y gwasanaethau Therapi Galwedigaethol Cymunedol yn unol â blaenoriaethau gwasanaeth y cytunwyd arnynt y tîm a'r cyngor</w:t>
      </w:r>
      <w:r w:rsidRPr="005B4902">
        <w:rPr>
          <w:rFonts w:ascii="Arial" w:eastAsia="Times New Roman" w:hAnsi="Arial" w:cs="Arial"/>
          <w:sz w:val="24"/>
          <w:szCs w:val="24"/>
          <w:lang w:val="cy-GB" w:eastAsia="en-GB"/>
        </w:rPr>
        <w:t>.</w:t>
      </w:r>
    </w:p>
    <w:p w14:paraId="410E106B" w14:textId="77777777" w:rsidR="00B34959" w:rsidRPr="0034373C" w:rsidRDefault="00822C6C" w:rsidP="0034373C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val="cy-GB" w:eastAsia="en-GB"/>
        </w:rPr>
        <w:lastRenderedPageBreak/>
        <w:t>Darparu canllawiau ymarfer ac arweinyddiaeth arbenigol ym maes Therapi Galwedigaethol arbenigol sy'n sicrhau bod y model ymarfer Gofal Cymdeithasol i Oedolion yn cael ei ddarparu, ymarfer sy'n seiliedig ar gryfderau, ac sy'n canolbwyntio ar ganlyniadau.</w:t>
      </w:r>
    </w:p>
    <w:p w14:paraId="5398A991" w14:textId="77777777" w:rsidR="00B12E80" w:rsidRPr="005B4902" w:rsidRDefault="00822C6C" w:rsidP="00B12E80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 xml:space="preserve">Sicrhau bod y safonau uchaf o arferion ymarfer Therapi Galwedigaethol yn cael eu gweithredu drwy oruchwyliaeth, hyfforddi, cydymffurfio ac archwilio llwyth achosion; darparu asesiadau o ansawdd uchel sy'n canolbwyntio ar ganlyniadau, sy'n seiliedig ar gryfderau o anghenion unigolion a'u gofalwyr a diogelu pobl lle bo angen.  </w:t>
      </w:r>
      <w:r w:rsidRPr="005B4902">
        <w:rPr>
          <w:rFonts w:ascii="Arial" w:eastAsia="Times New Roman" w:hAnsi="Arial" w:cs="Arial"/>
          <w:sz w:val="24"/>
          <w:szCs w:val="24"/>
          <w:lang w:val="cy-GB"/>
        </w:rPr>
        <w:t xml:space="preserve">Gweithio'n agos gyda rheolwyr, ymarferwyr a thimau i ddiwallu anghenion a nodwyd a lleihau risgiau i annibyniaeth. </w:t>
      </w:r>
    </w:p>
    <w:p w14:paraId="22AE1192" w14:textId="77777777" w:rsidR="005B4902" w:rsidRPr="005B4902" w:rsidRDefault="00822C6C" w:rsidP="00B12E8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Adolygu, gwerthuso a chytuno ar ymyriadau arloesol a llawn dychymyg i liniaru rhwystrau a nodwyd i amgylchedd unigolion a sicrhau eu bod yn cael eu galluogi i aros yn annibynnol yn eu cartrefi eu hunain.</w:t>
      </w:r>
    </w:p>
    <w:p w14:paraId="0AE4C51D" w14:textId="77777777" w:rsidR="00B12E80" w:rsidRPr="005B4902" w:rsidRDefault="00822C6C" w:rsidP="00B12E8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Cefnogi'r gwaith o reoli'r Tîm Therapi Galwedigaethol Cymunedol yn y model arweinyddiaeth matrics fel y'i dirprwyir gan y Rheolwr Gwasanaeth Asesu Arbenigol Integredig; dirprwyo ar ran y Rheolwr Gwasanaeth pan fo angen</w:t>
      </w:r>
      <w:r w:rsidRPr="005B4902">
        <w:rPr>
          <w:rFonts w:ascii="Arial" w:eastAsia="Times New Roman" w:hAnsi="Arial" w:cs="Arial"/>
          <w:bCs/>
          <w:sz w:val="24"/>
          <w:szCs w:val="24"/>
          <w:lang w:val="cy-GB"/>
        </w:rPr>
        <w:t xml:space="preserve">.  </w:t>
      </w:r>
    </w:p>
    <w:p w14:paraId="056AB06C" w14:textId="77777777" w:rsidR="00B12E80" w:rsidRPr="00822DEA" w:rsidRDefault="00822C6C" w:rsidP="00B12E8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22DEA">
        <w:rPr>
          <w:rFonts w:ascii="Arial" w:hAnsi="Arial" w:cs="Arial"/>
          <w:sz w:val="24"/>
          <w:szCs w:val="24"/>
          <w:lang w:val="cy-GB"/>
        </w:rPr>
        <w:t>Rheoli a bod yn gyfrifol am ddyrannu adnoddau'r Cyngor mewn perthynas â darparu offer ac addasiadau.</w:t>
      </w:r>
      <w:r w:rsidRPr="00822DEA">
        <w:rPr>
          <w:rFonts w:ascii="Arial" w:eastAsia="Times New Roman" w:hAnsi="Arial" w:cs="Arial"/>
          <w:bCs/>
          <w:sz w:val="24"/>
          <w:szCs w:val="24"/>
          <w:lang w:val="cy-GB"/>
        </w:rPr>
        <w:t xml:space="preserve"> </w:t>
      </w:r>
    </w:p>
    <w:p w14:paraId="68FECC44" w14:textId="77777777" w:rsidR="00B12E80" w:rsidRPr="00B12E80" w:rsidRDefault="00822C6C" w:rsidP="00B12E80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Bod yn gyfrifol am weithredu polisïau a gweithdrefnau'r Cyngor sy'n ymwneud ag adnoddau dynol, recriwtio, cyllid yn ogystal â chwynion statudol, a materion yn ymwneud â pherfformiad, disgyblu a chymhwysedd</w:t>
      </w:r>
      <w:r w:rsidRPr="00B12E80">
        <w:rPr>
          <w:rFonts w:ascii="Arial" w:eastAsia="Times New Roman" w:hAnsi="Arial" w:cs="Arial"/>
          <w:sz w:val="24"/>
          <w:szCs w:val="24"/>
          <w:lang w:val="cy-GB"/>
        </w:rPr>
        <w:t>.</w:t>
      </w:r>
    </w:p>
    <w:p w14:paraId="11EF2CEA" w14:textId="77777777" w:rsidR="00B12E80" w:rsidRPr="005B4902" w:rsidRDefault="00822C6C" w:rsidP="00B12E80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Cydweithio ag arweinwyr proffesiynol eraill yn y Tîm Adnoddau Cymunedol, rhwydweithiau integredig ac asiantaethau eraill, gan hyrwyddo gwybodaeth, gwerthoedd a chyngor o ansawdd uchel</w:t>
      </w:r>
      <w:r w:rsidRPr="005B4902">
        <w:rPr>
          <w:rFonts w:ascii="Arial" w:eastAsia="Times New Roman" w:hAnsi="Arial" w:cs="Arial"/>
          <w:sz w:val="24"/>
          <w:szCs w:val="24"/>
          <w:lang w:val="cy-GB"/>
        </w:rPr>
        <w:t>.</w:t>
      </w:r>
    </w:p>
    <w:p w14:paraId="1F9AC92D" w14:textId="77777777" w:rsidR="005B4902" w:rsidRPr="005B4902" w:rsidRDefault="00822C6C" w:rsidP="00863C55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Rheoli adnoddau'r Tîm Therapi Galwedigaethol Cymunedol, y Cyngor ac fel y dirprwyir ac fel sy'n ofynnol gan y Rheolwr Gwasanaethau Asesu Arbenigol Integredig.</w:t>
      </w:r>
    </w:p>
    <w:p w14:paraId="102497B8" w14:textId="77777777" w:rsidR="005B4902" w:rsidRPr="005B4902" w:rsidRDefault="00822C6C" w:rsidP="006C39B4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Rheoli ac arwain y tîm i gynnal cofnod wedi'i ddiweddaru ar y ffeiliau electronig, a dogfennau perthnasol fel sy'n ofynnol gan y Cyngor ac i gyrraedd safonau uchel o ymarfer, gan gynnwys cau achosion.</w:t>
      </w:r>
    </w:p>
    <w:p w14:paraId="66DD358C" w14:textId="77777777" w:rsidR="00B12E80" w:rsidRPr="00090EFB" w:rsidRDefault="00822C6C" w:rsidP="00B12E8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Sicrhau bod eich perfformiad eich hun yn bodloni'r Cod Ymarfer Proffesiynol y cytunwyd arno ar gyfer Therapi Galwedigaethol.</w:t>
      </w:r>
    </w:p>
    <w:p w14:paraId="4F5C358B" w14:textId="77777777" w:rsidR="00090EFB" w:rsidRPr="005B4902" w:rsidRDefault="00822C6C" w:rsidP="00B12E8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Mynychu cyfarfodydd grŵp gweithredol rheolaidd gyda darparwyr offer.</w:t>
      </w:r>
    </w:p>
    <w:p w14:paraId="1F7EEEBD" w14:textId="77777777" w:rsidR="005B4902" w:rsidRPr="005B4902" w:rsidRDefault="00822C6C" w:rsidP="00B12E80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Rheoli a hyrwyddo'r gwaith o ddiogelu unigolion yn y Tîm Therapi Galwedigaethol Cymunedol ac arwain ar y gwaith o reoli oedolion mewn perygl, a phryderon diogelu.</w:t>
      </w:r>
      <w:r w:rsidRPr="005B4902">
        <w:rPr>
          <w:rFonts w:ascii="Arial" w:eastAsia="Times New Roman" w:hAnsi="Arial" w:cs="Arial"/>
          <w:sz w:val="24"/>
          <w:szCs w:val="24"/>
          <w:lang w:val="cy-GB"/>
        </w:rPr>
        <w:t xml:space="preserve"> </w:t>
      </w:r>
    </w:p>
    <w:p w14:paraId="639988F2" w14:textId="77777777" w:rsidR="00B12E80" w:rsidRPr="005B4902" w:rsidRDefault="00822C6C" w:rsidP="005B4902">
      <w:pPr>
        <w:numPr>
          <w:ilvl w:val="0"/>
          <w:numId w:val="3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sz w:val="24"/>
          <w:szCs w:val="24"/>
        </w:rPr>
      </w:pPr>
      <w:r w:rsidRPr="005B4902">
        <w:rPr>
          <w:rFonts w:ascii="Arial" w:hAnsi="Arial" w:cs="Arial"/>
          <w:sz w:val="24"/>
          <w:szCs w:val="24"/>
          <w:lang w:val="cy-GB"/>
        </w:rPr>
        <w:t>Meithrin cysylltiadau â'r Timau Adnoddau Cymunedol ehangach, rhwydweithiau Clwstwr Cymunedol ac asiantaethau partner (e.e. Cymdeithasau Tai/Gofal a Thrwsio) – gan weithio ar y cyd â Thimau Adnoddau Cymunedol a'r tîm rheoli Rhwydwaith Clwstwr i ddatblygu perthnasoedd gwaith cadarnhaol</w:t>
      </w:r>
      <w:r w:rsidRPr="005B4902">
        <w:rPr>
          <w:rFonts w:ascii="Arial" w:eastAsia="Times New Roman" w:hAnsi="Arial" w:cs="Arial"/>
          <w:sz w:val="24"/>
          <w:szCs w:val="24"/>
          <w:lang w:val="cy-GB"/>
        </w:rPr>
        <w:t>.</w:t>
      </w:r>
    </w:p>
    <w:p w14:paraId="1427A646" w14:textId="77777777" w:rsidR="005B4902" w:rsidRPr="005B4902" w:rsidRDefault="00822C6C" w:rsidP="00C6268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5B4902">
        <w:rPr>
          <w:rFonts w:ascii="Arial" w:hAnsi="Arial" w:cs="Arial"/>
          <w:sz w:val="24"/>
          <w:szCs w:val="24"/>
          <w:lang w:val="cy-GB"/>
        </w:rPr>
        <w:t>Brysbennu atgyfeiriadau mewnol ac allanol ar gyfer y Tîm Therapi Galwedigaethol Cymunedol a chwmpasu ymholiadau dyletswydd COT yn ddyddiol, gan gynnwys gwaith sy'n ymwneud â phlant.</w:t>
      </w:r>
    </w:p>
    <w:p w14:paraId="502296A8" w14:textId="77777777" w:rsidR="005B4902" w:rsidRPr="005B4902" w:rsidRDefault="00822C6C" w:rsidP="00C6268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5B4902">
        <w:rPr>
          <w:rFonts w:ascii="Arial" w:hAnsi="Arial" w:cs="Arial"/>
          <w:sz w:val="24"/>
          <w:szCs w:val="24"/>
          <w:lang w:val="cy-GB"/>
        </w:rPr>
        <w:lastRenderedPageBreak/>
        <w:t xml:space="preserve">Sicrhau bod asesiadau risg priodol yn eu lle – wedi'u cwblhau a'u hyrwyddo – gan gynnwys unigolion, aelodau o staff, safleoedd a chlefydau heintus (h.y. </w:t>
      </w:r>
      <w:proofErr w:type="spellStart"/>
      <w:r w:rsidRPr="005B4902">
        <w:rPr>
          <w:rFonts w:ascii="Arial" w:hAnsi="Arial" w:cs="Arial"/>
          <w:sz w:val="24"/>
          <w:szCs w:val="24"/>
          <w:lang w:val="cy-GB"/>
        </w:rPr>
        <w:t>covid</w:t>
      </w:r>
      <w:proofErr w:type="spellEnd"/>
      <w:r w:rsidRPr="005B4902">
        <w:rPr>
          <w:rFonts w:ascii="Arial" w:hAnsi="Arial" w:cs="Arial"/>
          <w:sz w:val="24"/>
          <w:szCs w:val="24"/>
          <w:lang w:val="cy-GB"/>
        </w:rPr>
        <w:t>) o fewn Iechyd a Diogelwch yn y gwaith ac o fewn gwaith partneriaeth rhanbarthol.</w:t>
      </w:r>
    </w:p>
    <w:p w14:paraId="59FA92F5" w14:textId="77777777" w:rsidR="005B4902" w:rsidRPr="00822DEA" w:rsidRDefault="00822C6C" w:rsidP="00C6268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22DEA">
        <w:rPr>
          <w:rFonts w:ascii="Arial" w:hAnsi="Arial" w:cs="Arial"/>
          <w:sz w:val="24"/>
          <w:szCs w:val="24"/>
          <w:lang w:val="cy-GB"/>
        </w:rPr>
        <w:t>Cefnogi'r gwaith o ddatblygu a gweithredu cynlluniau strategol a newidiadau yn y Gwasanaethau i Oedolion cyfan ac yn y Bwrdd Iechyd Partneriaeth Rhanbarthol.</w:t>
      </w:r>
    </w:p>
    <w:p w14:paraId="7CE4985E" w14:textId="77777777" w:rsidR="0049103F" w:rsidRPr="00360153" w:rsidRDefault="00822C6C" w:rsidP="005B49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567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4373C">
        <w:rPr>
          <w:rFonts w:ascii="Arial" w:eastAsia="Times New Roman" w:hAnsi="Arial" w:cs="Arial"/>
          <w:sz w:val="24"/>
          <w:szCs w:val="24"/>
          <w:lang w:val="cy-GB"/>
        </w:rPr>
        <w:t>Cadw at weithdrefnau Diogelu Cymru Gyfan.</w:t>
      </w:r>
    </w:p>
    <w:p w14:paraId="68B64668" w14:textId="77777777" w:rsidR="00360153" w:rsidRPr="0034373C" w:rsidRDefault="00360153" w:rsidP="00B6532E">
      <w:pPr>
        <w:pStyle w:val="ListParagraph"/>
        <w:autoSpaceDE w:val="0"/>
        <w:autoSpaceDN w:val="0"/>
        <w:adjustRightInd w:val="0"/>
        <w:spacing w:after="0" w:line="240" w:lineRule="auto"/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3B7F227" w14:textId="77777777" w:rsidR="005B4902" w:rsidRPr="005B4902" w:rsidRDefault="005B4902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2D18B00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DYLETSWYDDAU CYFFREDINOL</w:t>
      </w:r>
    </w:p>
    <w:p w14:paraId="2BCE47C2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23A39F44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Iechyd a Diogelwch</w:t>
      </w:r>
    </w:p>
    <w:p w14:paraId="5721B99C" w14:textId="77777777" w:rsidR="00B12E80" w:rsidRPr="00B12E80" w:rsidRDefault="00822C6C" w:rsidP="00B12E8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12E80">
        <w:rPr>
          <w:rFonts w:ascii="Arial" w:eastAsia="Times New Roman" w:hAnsi="Arial" w:cs="Arial"/>
          <w:sz w:val="24"/>
          <w:szCs w:val="24"/>
          <w:lang w:val="cy-GB"/>
        </w:rPr>
        <w:t>Cyflawni'r rolau a chyfrifoldebau cyffredinol a phenodol a nodir yn y</w:t>
      </w:r>
      <w:hyperlink r:id="rId8" w:history="1">
        <w:r w:rsidRPr="00B12E80">
          <w:rPr>
            <w:rFonts w:ascii="Arial" w:eastAsia="Times New Roman" w:hAnsi="Arial" w:cs="Arial"/>
            <w:color w:val="0000FF"/>
            <w:sz w:val="24"/>
            <w:szCs w:val="24"/>
            <w:lang w:val="cy-GB"/>
          </w:rPr>
          <w:t xml:space="preserve"> </w:t>
        </w:r>
        <w:r w:rsidRPr="00B12E80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cy-GB"/>
          </w:rPr>
          <w:t>Polisi Iechyd a Diogelwch</w:t>
        </w:r>
      </w:hyperlink>
    </w:p>
    <w:p w14:paraId="43DA8192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30A98718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Cyfle Cyfartal</w:t>
      </w:r>
    </w:p>
    <w:p w14:paraId="72B08160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sz w:val="24"/>
          <w:szCs w:val="24"/>
          <w:lang w:val="cy-GB" w:eastAsia="en-GB"/>
        </w:rPr>
        <w:t>Sicrhau bod pob gweithgaredd yn cael ei weithredu yn unol â deddfwriaeth cyfle cyfartal ac arfer gorau.</w:t>
      </w:r>
    </w:p>
    <w:p w14:paraId="78604206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FD1CDA7" w14:textId="77777777" w:rsidR="00B12E80" w:rsidRPr="00B12E80" w:rsidRDefault="00822C6C" w:rsidP="00B12E8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/>
        </w:rPr>
        <w:t>Diogelu</w:t>
      </w:r>
    </w:p>
    <w:p w14:paraId="4ECB41AE" w14:textId="77777777" w:rsidR="00B12E80" w:rsidRPr="00B12E80" w:rsidRDefault="00822C6C" w:rsidP="00B12E8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12E80">
        <w:rPr>
          <w:rFonts w:ascii="Arial" w:eastAsia="Times New Roman" w:hAnsi="Arial" w:cs="Arial"/>
          <w:sz w:val="24"/>
          <w:szCs w:val="24"/>
          <w:lang w:val="cy-GB"/>
        </w:rPr>
        <w:t>Mae amddiffyn plant, pobl ifanc neu oedolion mewn perygl yn un o gyfrifoldebau craidd pob cyflogai. Dylid rhoi gwybod am unrhyw bryderon i'r Tîm Diogelu Oedolion neu'r Gwasanaeth IAA Plant o fewn MASH.</w:t>
      </w:r>
    </w:p>
    <w:p w14:paraId="66A38B06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B1944B7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Adolygiad a Hawl i Amrywio</w:t>
      </w:r>
    </w:p>
    <w:p w14:paraId="036DEAAA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sz w:val="24"/>
          <w:szCs w:val="24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2AD0287E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en-GB"/>
        </w:rPr>
      </w:pPr>
    </w:p>
    <w:p w14:paraId="0EAE2E1D" w14:textId="77777777" w:rsidR="00B12E80" w:rsidRPr="00B12E80" w:rsidRDefault="00B12E80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4B2BB4D3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B12E8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 xml:space="preserve">Gwiriad Cofnodion Troseddol </w:t>
      </w:r>
    </w:p>
    <w:p w14:paraId="66C4D585" w14:textId="77777777" w:rsidR="00B12E80" w:rsidRPr="00B12E80" w:rsidRDefault="00822C6C" w:rsidP="00B12E8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kern w:val="32"/>
          <w:sz w:val="32"/>
          <w:szCs w:val="32"/>
          <w:lang w:eastAsia="en-GB"/>
        </w:rPr>
      </w:pPr>
      <w:r w:rsidRPr="00B12E80">
        <w:rPr>
          <w:rFonts w:ascii="Arial" w:eastAsia="Times New Roman" w:hAnsi="Arial" w:cs="Arial"/>
          <w:sz w:val="24"/>
          <w:szCs w:val="24"/>
          <w:lang w:val="cy-GB" w:eastAsia="en-GB"/>
        </w:rPr>
        <w:t>Mae'r swydd hon yn ei gwneud yn ofynnol cael gwiriad cofnodion troseddol drwy'r Gwasanaeth Datgelu a Gwahardd (DBS).</w:t>
      </w:r>
      <w:r w:rsidRPr="00B12E80">
        <w:rPr>
          <w:rFonts w:ascii="Tahoma" w:eastAsia="Times New Roman" w:hAnsi="Tahoma" w:cs="Times New Roman"/>
          <w:sz w:val="24"/>
          <w:szCs w:val="32"/>
          <w:lang w:val="cy-GB"/>
        </w:rPr>
        <w:br w:type="page"/>
      </w:r>
    </w:p>
    <w:p w14:paraId="28404B79" w14:textId="77777777" w:rsidR="00B12E80" w:rsidRPr="00CA3755" w:rsidRDefault="00822C6C" w:rsidP="00B12E80">
      <w:pPr>
        <w:keepNext/>
        <w:spacing w:before="240" w:after="12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32"/>
          <w:sz w:val="28"/>
          <w:szCs w:val="20"/>
          <w:lang w:eastAsia="en-GB"/>
        </w:rPr>
      </w:pPr>
      <w:r w:rsidRPr="00CA3755">
        <w:rPr>
          <w:rFonts w:ascii="Arial" w:eastAsia="Times New Roman" w:hAnsi="Arial" w:cs="Times New Roman"/>
          <w:b/>
          <w:bCs/>
          <w:kern w:val="32"/>
          <w:sz w:val="32"/>
          <w:szCs w:val="32"/>
          <w:lang w:val="cy-GB" w:eastAsia="en-GB"/>
        </w:rPr>
        <w:lastRenderedPageBreak/>
        <w:t>Manyleb y Person</w:t>
      </w:r>
    </w:p>
    <w:p w14:paraId="459C39F9" w14:textId="77777777" w:rsidR="00E345DE" w:rsidRPr="00E345DE" w:rsidRDefault="00822C6C" w:rsidP="00B12E8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 xml:space="preserve">Rheolwr Tîm Therapi Galwedigaethol Cymunedol </w:t>
      </w:r>
    </w:p>
    <w:p w14:paraId="1568D735" w14:textId="77777777" w:rsidR="00B12E80" w:rsidRPr="00B12E80" w:rsidRDefault="00822C6C" w:rsidP="00B12E8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12E80">
        <w:rPr>
          <w:rFonts w:ascii="Arial" w:eastAsia="Times New Roman" w:hAnsi="Arial" w:cs="Arial"/>
          <w:sz w:val="24"/>
          <w:szCs w:val="24"/>
          <w:lang w:val="cy-GB"/>
        </w:rPr>
        <w:t>Mae'r priodoleddau canlynol yn cynrychioli amrediad y sgiliau, y galluoedd a'r profiad ac ati sy'n berthnasol i'r swydd hon.  Disgwylir i'r ymgeiswyr fodloni'r priodoleddau sydd wedi'u nodi fel rhai hanfodol (Ydy).</w:t>
      </w:r>
    </w:p>
    <w:tbl>
      <w:tblPr>
        <w:tblStyle w:val="TableGrid"/>
        <w:tblpPr w:leftFromText="180" w:rightFromText="180" w:vertAnchor="text" w:horzAnchor="margin" w:tblpXSpec="center" w:tblpY="434"/>
        <w:tblW w:w="10333" w:type="dxa"/>
        <w:tblLayout w:type="fixed"/>
        <w:tblLook w:val="04A0" w:firstRow="1" w:lastRow="0" w:firstColumn="1" w:lastColumn="0" w:noHBand="0" w:noVBand="1"/>
        <w:tblCaption w:val="Person Specification"/>
        <w:tblDescription w:val="Qualifications, Education and Training, Knowldge &amp; Experience and Skills and Personal Qualities."/>
      </w:tblPr>
      <w:tblGrid>
        <w:gridCol w:w="1970"/>
        <w:gridCol w:w="4111"/>
        <w:gridCol w:w="1701"/>
        <w:gridCol w:w="2551"/>
      </w:tblGrid>
      <w:tr w:rsidR="00E80F4A" w14:paraId="2838AE5C" w14:textId="77777777" w:rsidTr="0074501A">
        <w:trPr>
          <w:cantSplit/>
          <w:trHeight w:val="811"/>
          <w:tblHeader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14C63F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Priodoleddau</w:t>
            </w:r>
          </w:p>
        </w:tc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2064F5B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Gofynion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1F2242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Hanfodol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7233C4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Dull Gwerthuso / Profi</w:t>
            </w:r>
          </w:p>
        </w:tc>
      </w:tr>
      <w:tr w:rsidR="00E80F4A" w14:paraId="3FE7E975" w14:textId="77777777" w:rsidTr="0074501A">
        <w:trPr>
          <w:cantSplit/>
          <w:trHeight w:val="1117"/>
        </w:trPr>
        <w:tc>
          <w:tcPr>
            <w:tcW w:w="1970" w:type="dxa"/>
            <w:tcBorders>
              <w:top w:val="double" w:sz="4" w:space="0" w:color="auto"/>
              <w:bottom w:val="nil"/>
            </w:tcBorders>
          </w:tcPr>
          <w:p w14:paraId="2185D631" w14:textId="77777777" w:rsidR="00B12E80" w:rsidRP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Cymwysterau, Addysg a Hyfforddiant </w:t>
            </w:r>
          </w:p>
          <w:p w14:paraId="2676D651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08A3F7" w14:textId="77777777" w:rsidR="00B12E80" w:rsidRPr="00B12E80" w:rsidRDefault="00B12E80" w:rsidP="00B12E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double" w:sz="4" w:space="0" w:color="auto"/>
              <w:bottom w:val="nil"/>
            </w:tcBorders>
          </w:tcPr>
          <w:p w14:paraId="3E86F999" w14:textId="77777777" w:rsidR="00B12E80" w:rsidRPr="00B12E80" w:rsidRDefault="00822C6C" w:rsidP="00B12E80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 xml:space="preserve">Cymhwyster proffesiynol cydnabyddedig mewn Therapi Galwedigaethol a chofrestru ar gyfer ymarfer proffesiynol gyda'r Cyngor Proffesiynau Iechyd a Gofal (HCPC). </w:t>
            </w:r>
          </w:p>
        </w:tc>
        <w:tc>
          <w:tcPr>
            <w:tcW w:w="1701" w:type="dxa"/>
            <w:tcBorders>
              <w:top w:val="double" w:sz="4" w:space="0" w:color="auto"/>
              <w:bottom w:val="nil"/>
            </w:tcBorders>
          </w:tcPr>
          <w:p w14:paraId="5B222544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double" w:sz="4" w:space="0" w:color="auto"/>
              <w:bottom w:val="nil"/>
            </w:tcBorders>
          </w:tcPr>
          <w:p w14:paraId="47FC94DE" w14:textId="77777777" w:rsidR="00B12E80" w:rsidRPr="00B12E80" w:rsidRDefault="00822C6C" w:rsidP="00B12E80">
            <w:pPr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 xml:space="preserve">Cyflwyno Tystysgrifau Cymwysterau gwreiddiol a ffurflen gais. </w:t>
            </w:r>
          </w:p>
        </w:tc>
      </w:tr>
      <w:tr w:rsidR="00E80F4A" w14:paraId="002E283D" w14:textId="77777777" w:rsidTr="0074501A">
        <w:trPr>
          <w:cantSplit/>
          <w:trHeight w:val="1117"/>
        </w:trPr>
        <w:tc>
          <w:tcPr>
            <w:tcW w:w="1970" w:type="dxa"/>
            <w:tcBorders>
              <w:top w:val="nil"/>
              <w:bottom w:val="nil"/>
            </w:tcBorders>
          </w:tcPr>
          <w:p w14:paraId="3EF3FB0E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30F321DA" w14:textId="77777777" w:rsidR="00B12E80" w:rsidRDefault="00822C6C" w:rsidP="00E345DE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Tystiolaeth o ddatblygiad proffesiynol parhaus.</w:t>
            </w:r>
          </w:p>
          <w:p w14:paraId="7A6672E5" w14:textId="77777777" w:rsidR="0049103F" w:rsidRPr="00E345DE" w:rsidRDefault="00822C6C" w:rsidP="00E345DE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B465AE">
              <w:rPr>
                <w:rFonts w:ascii="Arial" w:hAnsi="Arial" w:cs="Arial"/>
                <w:sz w:val="24"/>
                <w:szCs w:val="24"/>
                <w:lang w:val="cy-GB"/>
              </w:rPr>
              <w:t>Cymhwyster rheoli perthnasol, yn ddelfrydol un a gydnabyddir gan y Coleg Therapi Galwedigaethol neu dystiolaeth o gymhwysedd.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752BF11" w14:textId="77777777" w:rsidR="00E345DE" w:rsidRDefault="00E345D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78BD07" w14:textId="77777777" w:rsidR="00E345DE" w:rsidRDefault="00E345D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F884D1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F0C2682" w14:textId="77777777" w:rsidR="00B12E80" w:rsidRPr="00B12E80" w:rsidRDefault="00B12E80" w:rsidP="00B12E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6EE9CA15" w14:textId="77777777" w:rsidTr="0074501A">
        <w:trPr>
          <w:cantSplit/>
          <w:trHeight w:val="43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CA6BEE" w14:textId="77777777" w:rsidR="00B12E80" w:rsidRP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Gwybodaeth a Phrofiad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9B2CAE" w14:textId="77777777" w:rsidR="00E345DE" w:rsidRPr="00E345DE" w:rsidRDefault="00822C6C" w:rsidP="00E345DE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Profiad ôl-gymhwyso sylweddol mewn maes perthnasol.</w:t>
            </w:r>
          </w:p>
          <w:p w14:paraId="790DDF4B" w14:textId="77777777" w:rsidR="00B12E80" w:rsidRPr="00E345DE" w:rsidRDefault="00822C6C" w:rsidP="00E345DE">
            <w:pPr>
              <w:pStyle w:val="CommentText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Gwybodaeth a phrofiad o Therapi Galwedigaethol mewn lleoliadau iechyd a gofal cymdeithasol integredig a/neu amlddisgyblaethol.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3C3044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34146976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1E95A8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6013F0" w14:textId="77777777" w:rsidR="00B12E80" w:rsidRPr="00B12E80" w:rsidRDefault="00822C6C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Cyfweliad, ffurflen gais, a phroses ddethol.</w:t>
            </w:r>
          </w:p>
        </w:tc>
      </w:tr>
      <w:tr w:rsidR="00E80F4A" w14:paraId="3633C424" w14:textId="77777777" w:rsidTr="0074501A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FA770D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B5E518" w14:textId="77777777" w:rsidR="00B12E80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Gwybodaeth am bolisi, canllawiau statudol a'r gyfraith bresennol fel y maent yn cael eu cymhwyso a sut y maent yn effeithio ar bobl o ran darparu gwasanaethau gofal cymdeithasol.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22AC7A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3F873C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5596EEC4" w14:textId="77777777" w:rsidTr="0074501A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F86D85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8E7C5B" w14:textId="77777777" w:rsidR="00B12E80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Gwybodaeth am ofynion llywodraethu a rheoleiddio a chadw cofnodion.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57E69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0F4356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315690C8" w14:textId="77777777" w:rsidTr="0074501A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52BBB5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F7D4CF" w14:textId="77777777" w:rsidR="00B12E80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Gwybodaeth am reoli adnoddau a phrofiad o hyn.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AC0309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FD313B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0368D1B4" w14:textId="77777777" w:rsidTr="0074501A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FD1528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218AD4" w14:textId="77777777" w:rsidR="00B12E80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Gwybodaeth am weithdrefnau a rheoliadau sy'n ymwneud â rheoli gwasanaethau cymdeithasol.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D7C50C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AF5BFE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7FB7423B" w14:textId="77777777" w:rsidTr="0074501A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A33B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FB27" w14:textId="77777777" w:rsidR="00E345DE" w:rsidRDefault="00822C6C" w:rsidP="00E345DE">
            <w:pPr>
              <w:numPr>
                <w:ilvl w:val="0"/>
                <w:numId w:val="1"/>
              </w:numPr>
              <w:ind w:left="311" w:hanging="311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Dealltwriaeth o reoli perfformiad.</w:t>
            </w:r>
          </w:p>
          <w:p w14:paraId="51F2F683" w14:textId="77777777" w:rsidR="0049103F" w:rsidRPr="00B465AE" w:rsidRDefault="00822C6C" w:rsidP="00E345DE">
            <w:pPr>
              <w:numPr>
                <w:ilvl w:val="0"/>
                <w:numId w:val="1"/>
              </w:numPr>
              <w:ind w:left="311" w:hanging="311"/>
              <w:rPr>
                <w:rFonts w:ascii="Arial" w:hAnsi="Arial" w:cs="Arial"/>
                <w:sz w:val="24"/>
                <w:szCs w:val="24"/>
              </w:rPr>
            </w:pPr>
            <w:r w:rsidRPr="00B465AE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a dealltwriaeth o gymhwyso ymarfer gofal cymdeithasol sy'n seiliedig ar </w:t>
            </w:r>
            <w:r w:rsidRPr="00B465AE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gryfderau, ac sy'n canolbwyntio ar ganlyniadau.</w:t>
            </w:r>
          </w:p>
          <w:p w14:paraId="70E7D647" w14:textId="77777777" w:rsidR="00B12E80" w:rsidRPr="00B12E80" w:rsidRDefault="00B12E80" w:rsidP="00E345D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6811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1AD5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74BE28" w14:textId="77777777" w:rsidR="00B12E80" w:rsidRPr="00B12E80" w:rsidRDefault="00822C6C" w:rsidP="00B12E80">
      <w:pPr>
        <w:spacing w:after="0" w:line="240" w:lineRule="auto"/>
        <w:rPr>
          <w:rFonts w:ascii="Tahoma" w:eastAsia="Times New Roman" w:hAnsi="Tahoma" w:cs="Times New Roman"/>
          <w:sz w:val="24"/>
          <w:szCs w:val="24"/>
        </w:rPr>
      </w:pPr>
      <w:r w:rsidRPr="00B12E80">
        <w:rPr>
          <w:rFonts w:ascii="Tahoma" w:eastAsia="Times New Roman" w:hAnsi="Tahoma" w:cs="Times New Roman"/>
          <w:sz w:val="24"/>
          <w:szCs w:val="24"/>
          <w:lang w:val="cy-GB"/>
        </w:rPr>
        <w:br w:type="page"/>
      </w:r>
    </w:p>
    <w:tbl>
      <w:tblPr>
        <w:tblStyle w:val="TableGrid"/>
        <w:tblpPr w:leftFromText="180" w:rightFromText="180" w:vertAnchor="text" w:horzAnchor="margin" w:tblpXSpec="center" w:tblpY="434"/>
        <w:tblW w:w="10333" w:type="dxa"/>
        <w:tblLayout w:type="fixed"/>
        <w:tblLook w:val="04A0" w:firstRow="1" w:lastRow="0" w:firstColumn="1" w:lastColumn="0" w:noHBand="0" w:noVBand="1"/>
        <w:tblCaption w:val="Person Specification"/>
        <w:tblDescription w:val="Qualifications, Education and Training, Knowldge &amp; Experience and Skills and Personal Qualities."/>
      </w:tblPr>
      <w:tblGrid>
        <w:gridCol w:w="1970"/>
        <w:gridCol w:w="4111"/>
        <w:gridCol w:w="1701"/>
        <w:gridCol w:w="2551"/>
      </w:tblGrid>
      <w:tr w:rsidR="00E80F4A" w14:paraId="26CCD392" w14:textId="77777777" w:rsidTr="0074501A">
        <w:trPr>
          <w:cantSplit/>
          <w:trHeight w:val="940"/>
          <w:tblHeader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AFCD95" w14:textId="77777777" w:rsid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Gwybodaeth a Phrofiad</w:t>
            </w:r>
          </w:p>
          <w:p w14:paraId="5C6ED127" w14:textId="77777777" w:rsidR="00F90B90" w:rsidRP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(parhad)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5AA11B" w14:textId="77777777" w:rsidR="00B12E80" w:rsidRPr="00B465A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Dealltwriaeth o gydraddoldeb cyrff cyhoeddus.</w:t>
            </w:r>
          </w:p>
          <w:p w14:paraId="09E35DC8" w14:textId="77777777" w:rsidR="00B465AE" w:rsidRPr="00B465A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Profiad o addysgu ymarfer/goruchwylio/mentora a/neu reoli staff.</w:t>
            </w:r>
          </w:p>
          <w:p w14:paraId="72917461" w14:textId="77777777" w:rsidR="00B465AE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Profiad o weithio mewn partneriaeth â sefydliadau statudol/gwirfoddol i hyrwyddo annibyniaeth unigolion.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2AAC51" w14:textId="77777777" w:rsid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217BA9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891F33D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2D33EA" w14:textId="77777777" w:rsidR="00B465AE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2B2D8029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B9A6ACE" w14:textId="77777777" w:rsidR="00B465AE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00265F" w14:textId="77777777" w:rsidR="00B12E80" w:rsidRPr="00B12E80" w:rsidRDefault="00822C6C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Cyfweliad, ffurflen gais, a phroses ddethol.</w:t>
            </w:r>
          </w:p>
        </w:tc>
      </w:tr>
      <w:tr w:rsidR="00E80F4A" w14:paraId="2C7F6017" w14:textId="77777777" w:rsidTr="00673D52">
        <w:trPr>
          <w:cantSplit/>
          <w:trHeight w:val="705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DD3F57" w14:textId="77777777" w:rsidR="00B465AE" w:rsidRPr="00B12E80" w:rsidRDefault="00B465AE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A208" w14:textId="77777777" w:rsidR="00B465AE" w:rsidRDefault="00822C6C" w:rsidP="00E345DE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Dealltwriaeth o egwyddorion cymorth dan gyfarwyddyd y dinesydd.</w:t>
            </w:r>
          </w:p>
          <w:p w14:paraId="35FBD3F0" w14:textId="77777777" w:rsidR="00B465AE" w:rsidRPr="00B465AE" w:rsidRDefault="00822C6C" w:rsidP="0049103F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465AE">
              <w:rPr>
                <w:rFonts w:ascii="Arial" w:hAnsi="Arial"/>
                <w:sz w:val="24"/>
                <w:szCs w:val="24"/>
                <w:lang w:val="cy-GB"/>
              </w:rPr>
              <w:t xml:space="preserve">Gwybodaeth a phrofiad o weithio gydag anghenion cymhleth ac eang. </w:t>
            </w:r>
          </w:p>
          <w:p w14:paraId="18FE7F86" w14:textId="77777777" w:rsidR="00B465AE" w:rsidRPr="00E345DE" w:rsidRDefault="00B465AE" w:rsidP="00C05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E947" w14:textId="77777777" w:rsidR="00B465AE" w:rsidRPr="00B12E80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5270" w14:textId="77777777" w:rsidR="00B465AE" w:rsidRPr="00B12E80" w:rsidRDefault="00B465AE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3B7EEF42" w14:textId="77777777" w:rsidTr="001F3FEF">
        <w:trPr>
          <w:cantSplit/>
          <w:trHeight w:val="42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961E2F" w14:textId="77777777" w:rsidR="00B465AE" w:rsidRP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Sgiliau a Rhinweddau Personol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10C404" w14:textId="77777777" w:rsidR="00B465AE" w:rsidRPr="0043227D" w:rsidRDefault="00822C6C" w:rsidP="0043227D">
            <w:pPr>
              <w:pStyle w:val="ListParagraph"/>
              <w:numPr>
                <w:ilvl w:val="0"/>
                <w:numId w:val="9"/>
              </w:numPr>
              <w:ind w:left="330" w:hanging="330"/>
              <w:rPr>
                <w:rFonts w:ascii="Arial" w:hAnsi="Arial" w:cs="Arial"/>
                <w:sz w:val="24"/>
                <w:szCs w:val="24"/>
              </w:rPr>
            </w:pPr>
            <w:r w:rsidRPr="0043227D">
              <w:rPr>
                <w:rFonts w:ascii="Arial" w:hAnsi="Arial" w:cs="Arial"/>
                <w:sz w:val="24"/>
                <w:szCs w:val="24"/>
                <w:lang w:val="cy-GB"/>
              </w:rPr>
              <w:t>Gallu cyflawni'r sgiliau ymarfer proffesiynol uchaf, drwy'r gallu i gymell, annog, mentora a datblygu pob aelod o'r tîm.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3CD093" w14:textId="77777777" w:rsidR="00B465AE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1A92CF" w14:textId="77777777" w:rsidR="00B465AE" w:rsidRPr="00B12E80" w:rsidRDefault="00822C6C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Cyfweliad, ffurflen gais, a phroses ddethol.</w:t>
            </w:r>
          </w:p>
        </w:tc>
      </w:tr>
      <w:tr w:rsidR="00E80F4A" w14:paraId="7C5AAED2" w14:textId="77777777" w:rsidTr="001F3FEF">
        <w:trPr>
          <w:cantSplit/>
          <w:trHeight w:val="940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AD8B93" w14:textId="77777777" w:rsidR="00B465AE" w:rsidRPr="00B12E80" w:rsidRDefault="00B465AE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D03CA7" w14:textId="77777777" w:rsidR="00B465AE" w:rsidRDefault="00822C6C" w:rsidP="00F90B9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Sgiliau rhyngbersonol a phobl da.</w:t>
            </w:r>
          </w:p>
          <w:p w14:paraId="42B399A0" w14:textId="77777777" w:rsidR="00F90B90" w:rsidRPr="00B12E80" w:rsidRDefault="00822C6C" w:rsidP="00F90B9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Gallu blaenoriaethu a pharodrwydd i gymryd cyfrifoldeb am reoli llwyth gwaith a pherfformiad mewn amgylchedd prysur o flaenoriaethau sy'n newid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9697C" w14:textId="77777777" w:rsidR="00B465AE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0CF0BC80" w14:textId="77777777" w:rsidR="00F90B90" w:rsidRDefault="00F90B9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7C371F" w14:textId="77777777" w:rsidR="00F90B9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5B51B7" w14:textId="77777777" w:rsidR="00B465AE" w:rsidRPr="00B12E80" w:rsidRDefault="00B465AE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71096ABE" w14:textId="77777777" w:rsidTr="001F3FEF">
        <w:trPr>
          <w:cantSplit/>
          <w:trHeight w:val="578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AA39" w14:textId="77777777" w:rsidR="00B465AE" w:rsidRPr="00B12E80" w:rsidRDefault="00B465AE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10F7" w14:textId="77777777" w:rsidR="00B465AE" w:rsidRPr="00C05D67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iCs/>
                <w:sz w:val="24"/>
                <w:szCs w:val="24"/>
              </w:rPr>
            </w:pPr>
            <w:r w:rsidRPr="00E345DE">
              <w:rPr>
                <w:rFonts w:ascii="Arial" w:hAnsi="Arial" w:cs="Arial"/>
                <w:iCs/>
                <w:sz w:val="24"/>
                <w:szCs w:val="24"/>
                <w:lang w:val="cy-GB"/>
              </w:rPr>
              <w:t>Gweithio yn unol â'r Cod Ymarfer Proffesiynol ar gyfer Therapyddion Galwedigaethol</w:t>
            </w:r>
            <w:r w:rsidRPr="00E345DE">
              <w:rPr>
                <w:rFonts w:ascii="Arial" w:hAnsi="Arial" w:cs="Arial"/>
                <w:i/>
                <w:iCs/>
                <w:sz w:val="24"/>
                <w:szCs w:val="24"/>
                <w:lang w:val="cy-GB"/>
              </w:rPr>
              <w:t>.</w:t>
            </w:r>
          </w:p>
          <w:p w14:paraId="7EC3BFC6" w14:textId="77777777" w:rsidR="00B465AE" w:rsidRDefault="00822C6C" w:rsidP="00F90B9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Parodrwydd a gallu i wneud dyfarniadau proffesiynol cadarn gan gynnwys materion risg uchel unigolion, eu teuluoedd a'u gofalwyr.</w:t>
            </w:r>
          </w:p>
          <w:p w14:paraId="36A10C6F" w14:textId="77777777" w:rsidR="00F90B90" w:rsidRDefault="00822C6C" w:rsidP="00F90B9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Gallu rheoli a datrys gwrthdaro mewn ffordd gadarnhaol.</w:t>
            </w:r>
          </w:p>
          <w:p w14:paraId="5B66E1C1" w14:textId="77777777" w:rsidR="00F90B90" w:rsidRPr="00B465AE" w:rsidRDefault="00822C6C" w:rsidP="00F90B9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Gallu defnyddio systemau TGCh yn gymwys i gofnodi gwaith a rhoi tystiolaeth ohono, gan ymgymryd ag unrhyw hyfforddiant angenrheidiol.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8461" w14:textId="77777777" w:rsidR="00B465AE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43B639DB" w14:textId="77777777" w:rsidR="00F90B90" w:rsidRDefault="00F90B9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0D65E60" w14:textId="77777777" w:rsidR="00F90B90" w:rsidRDefault="00F90B9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AEF5E37" w14:textId="77777777" w:rsidR="00F90B9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4BFE5FE9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B25844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F114BF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7B5E0E3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816E43" w14:textId="77777777" w:rsidR="00B465AE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5B6FB550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78BA802" w14:textId="77777777" w:rsidR="00B465AE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  <w:p w14:paraId="73B94EC8" w14:textId="77777777" w:rsidR="00B465AE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104ABD" w14:textId="77777777" w:rsidR="00C6268C" w:rsidRDefault="00C6268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1006B5" w14:textId="77777777" w:rsidR="00B465AE" w:rsidRPr="00B12E80" w:rsidRDefault="00B465AE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239E" w14:textId="77777777" w:rsidR="00B465AE" w:rsidRPr="00B12E80" w:rsidRDefault="00B465AE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150EF17" w14:textId="77777777" w:rsidR="00B12E80" w:rsidRPr="00B12E80" w:rsidRDefault="00822C6C" w:rsidP="00B12E80">
      <w:pPr>
        <w:spacing w:after="0" w:line="240" w:lineRule="auto"/>
        <w:rPr>
          <w:rFonts w:ascii="Tahoma" w:eastAsia="Times New Roman" w:hAnsi="Tahoma" w:cs="Times New Roman"/>
          <w:sz w:val="24"/>
          <w:szCs w:val="24"/>
        </w:rPr>
      </w:pPr>
      <w:r w:rsidRPr="00B12E80">
        <w:rPr>
          <w:rFonts w:ascii="Tahoma" w:eastAsia="Times New Roman" w:hAnsi="Tahoma" w:cs="Times New Roman"/>
          <w:sz w:val="24"/>
          <w:szCs w:val="24"/>
          <w:lang w:val="cy-GB"/>
        </w:rPr>
        <w:br w:type="page"/>
      </w:r>
    </w:p>
    <w:tbl>
      <w:tblPr>
        <w:tblStyle w:val="TableGrid"/>
        <w:tblpPr w:leftFromText="180" w:rightFromText="180" w:vertAnchor="text" w:horzAnchor="margin" w:tblpX="-1008" w:tblpY="361"/>
        <w:tblW w:w="10380" w:type="dxa"/>
        <w:tblLayout w:type="fixed"/>
        <w:tblLook w:val="04A0" w:firstRow="1" w:lastRow="0" w:firstColumn="1" w:lastColumn="0" w:noHBand="0" w:noVBand="1"/>
        <w:tblCaption w:val="Person Specification"/>
        <w:tblDescription w:val="Continuation of Knowledge and Experience and then Skills &amp; Personal Qualities."/>
      </w:tblPr>
      <w:tblGrid>
        <w:gridCol w:w="1970"/>
        <w:gridCol w:w="4111"/>
        <w:gridCol w:w="1559"/>
        <w:gridCol w:w="2740"/>
      </w:tblGrid>
      <w:tr w:rsidR="00E80F4A" w14:paraId="4CFA96F1" w14:textId="77777777" w:rsidTr="00E345DE">
        <w:trPr>
          <w:cantSplit/>
          <w:trHeight w:val="840"/>
          <w:tblHeader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F106C4" w14:textId="77777777" w:rsidR="00F90B9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12E8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Sgiliau a Rhinweddau Personol</w:t>
            </w:r>
          </w:p>
          <w:p w14:paraId="019D7D00" w14:textId="77777777" w:rsidR="00B12E80" w:rsidRPr="00B12E80" w:rsidRDefault="00822C6C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(parhad)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D11CC7" w14:textId="77777777" w:rsidR="00B12E80" w:rsidRPr="00B12E80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iCs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Gallu gweithio mewn ffordd broffesiynol, gan gynrychioli'r Gyfarwyddiaeth a'r Bwrdd Iechyd mewn amrywiaeth o gyfarfodydd mewnol ac allanol.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49C57A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29ADBB" w14:textId="77777777" w:rsidR="00B12E80" w:rsidRPr="00B12E80" w:rsidRDefault="00822C6C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Cyfweliad, ffurflen gais, a phroses ddethol.</w:t>
            </w:r>
          </w:p>
        </w:tc>
      </w:tr>
      <w:tr w:rsidR="00E80F4A" w14:paraId="2F099427" w14:textId="77777777" w:rsidTr="00E345DE">
        <w:trPr>
          <w:cantSplit/>
          <w:trHeight w:val="42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7D7FFE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40CBE" w14:textId="77777777" w:rsidR="00B12E80" w:rsidRPr="00B12E80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 xml:space="preserve">Ymrwymiad y gellir ei ddangos i gydraddoldeb ac arfer </w:t>
            </w:r>
            <w:proofErr w:type="spellStart"/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gwrthwahaniaethol</w:t>
            </w:r>
            <w:proofErr w:type="spellEnd"/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 xml:space="preserve"> a'r gallu i integreiddio polisïau cydraddoldeb i mewn i ddarparu strategaethau a gwasanaeth.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8983DB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943030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1C2CD60C" w14:textId="77777777" w:rsidTr="0074501A">
        <w:trPr>
          <w:cantSplit/>
          <w:trHeight w:val="840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5799B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96F631" w14:textId="77777777" w:rsidR="00B12E80" w:rsidRPr="00E345DE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E345DE">
              <w:rPr>
                <w:rFonts w:ascii="Arial" w:hAnsi="Arial" w:cs="Arial"/>
                <w:sz w:val="24"/>
                <w:szCs w:val="24"/>
                <w:lang w:val="cy-GB"/>
              </w:rPr>
              <w:t>Disgwylir bod gennych gerbyd modur i’w ddefnyddio ar deithiau swyddogol.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6F8932" w14:textId="77777777" w:rsidR="00B12E80" w:rsidRPr="00B12E80" w:rsidRDefault="00822C6C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Ydy</w:t>
            </w:r>
          </w:p>
        </w:tc>
        <w:tc>
          <w:tcPr>
            <w:tcW w:w="2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EF2360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F4A" w14:paraId="036FC43D" w14:textId="77777777" w:rsidTr="0074501A">
        <w:trPr>
          <w:cantSplit/>
          <w:trHeight w:val="840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385D" w14:textId="77777777" w:rsidR="00B12E80" w:rsidRPr="00B12E80" w:rsidRDefault="00B12E80" w:rsidP="00B12E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35DA" w14:textId="77777777" w:rsidR="00B12E80" w:rsidRPr="00B12E80" w:rsidRDefault="00822C6C" w:rsidP="00B12E80">
            <w:pPr>
              <w:numPr>
                <w:ilvl w:val="0"/>
                <w:numId w:val="1"/>
              </w:numPr>
              <w:ind w:left="357"/>
              <w:rPr>
                <w:rFonts w:ascii="Arial" w:hAnsi="Arial" w:cs="Arial"/>
                <w:sz w:val="24"/>
                <w:szCs w:val="24"/>
              </w:rPr>
            </w:pPr>
            <w:r w:rsidRPr="00B12E80">
              <w:rPr>
                <w:rFonts w:ascii="Arial" w:hAnsi="Arial" w:cs="Arial"/>
                <w:sz w:val="24"/>
                <w:szCs w:val="24"/>
                <w:lang w:val="cy-GB"/>
              </w:rPr>
              <w:t>Gallu cyfathrebu drwy gyfrwng y Gymraeg.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E5F4" w14:textId="77777777" w:rsidR="00B12E80" w:rsidRPr="00B12E80" w:rsidRDefault="00B12E80" w:rsidP="00B12E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A1EC" w14:textId="77777777" w:rsidR="00B12E80" w:rsidRPr="00B12E80" w:rsidRDefault="00B12E80" w:rsidP="00B12E80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C8020B" w14:textId="77777777" w:rsidR="00B12E80" w:rsidRPr="00B12E80" w:rsidRDefault="00B12E80" w:rsidP="00B12E8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1034E71" w14:textId="77777777" w:rsidR="00D462F4" w:rsidRDefault="00D462F4" w:rsidP="00B12E80">
      <w:pPr>
        <w:tabs>
          <w:tab w:val="left" w:pos="851"/>
        </w:tabs>
      </w:pPr>
    </w:p>
    <w:sectPr w:rsidR="00D462F4" w:rsidSect="00CB64DB">
      <w:headerReference w:type="default" r:id="rId9"/>
      <w:footerReference w:type="even" r:id="rId10"/>
      <w:headerReference w:type="first" r:id="rId11"/>
      <w:pgSz w:w="11906" w:h="16838"/>
      <w:pgMar w:top="357" w:right="1797" w:bottom="403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A6850" w14:textId="77777777" w:rsidR="006775DC" w:rsidRDefault="006775DC">
      <w:pPr>
        <w:spacing w:after="0" w:line="240" w:lineRule="auto"/>
      </w:pPr>
      <w:r>
        <w:separator/>
      </w:r>
    </w:p>
  </w:endnote>
  <w:endnote w:type="continuationSeparator" w:id="0">
    <w:p w14:paraId="452CC51C" w14:textId="77777777" w:rsidR="006775DC" w:rsidRDefault="00677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EE3A" w14:textId="77777777" w:rsidR="000B5777" w:rsidRDefault="00822C6C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0B1D621" w14:textId="77777777" w:rsidR="000B5777" w:rsidRDefault="000B5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B1B2F" w14:textId="77777777" w:rsidR="006775DC" w:rsidRDefault="006775DC">
      <w:pPr>
        <w:spacing w:after="0" w:line="240" w:lineRule="auto"/>
      </w:pPr>
      <w:r>
        <w:separator/>
      </w:r>
    </w:p>
  </w:footnote>
  <w:footnote w:type="continuationSeparator" w:id="0">
    <w:p w14:paraId="61FD59A4" w14:textId="77777777" w:rsidR="006775DC" w:rsidRDefault="00677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1B68" w14:textId="77777777" w:rsidR="000B5777" w:rsidRDefault="00822C6C">
    <w:pPr>
      <w:pStyle w:val="Header"/>
    </w:pPr>
    <w:r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7452C5D3" wp14:editId="267C2BF6">
          <wp:extent cx="5276850" cy="914400"/>
          <wp:effectExtent l="0" t="0" r="0" b="0"/>
          <wp:docPr id="1" name="Picture 1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907433" name="Picture 1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1940" w14:textId="77777777" w:rsidR="000B5777" w:rsidRDefault="00822C6C">
    <w:pPr>
      <w:pStyle w:val="Header"/>
    </w:pPr>
    <w:r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04AF3D09" wp14:editId="51C52C61">
          <wp:extent cx="5276850" cy="914400"/>
          <wp:effectExtent l="0" t="0" r="0" b="0"/>
          <wp:docPr id="2" name="Picture 2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5922304" name="Picture 2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16FD6" w14:textId="77777777" w:rsidR="000B5777" w:rsidRDefault="000B5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C32CD"/>
    <w:multiLevelType w:val="hybridMultilevel"/>
    <w:tmpl w:val="4ED24CB2"/>
    <w:lvl w:ilvl="0" w:tplc="B8A652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7A3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928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2E9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7ADF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A8C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CC9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4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986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2CEE7360"/>
    <w:multiLevelType w:val="hybridMultilevel"/>
    <w:tmpl w:val="DB3625C8"/>
    <w:lvl w:ilvl="0" w:tplc="052CC38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D802A5C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629C94BA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EA6438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446A5E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6D0AAF8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4984A6E4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E8222158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897AAD38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1716A18"/>
    <w:multiLevelType w:val="hybridMultilevel"/>
    <w:tmpl w:val="D73A6DA8"/>
    <w:lvl w:ilvl="0" w:tplc="F386D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D043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1244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325A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1A7B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805F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6C8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4E9D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AA96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25DC9"/>
    <w:multiLevelType w:val="hybridMultilevel"/>
    <w:tmpl w:val="A6020FCA"/>
    <w:lvl w:ilvl="0" w:tplc="BB7879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B8A8B22E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3AD462C2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20082EF6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922C6E2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411C5950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E8AA80D2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7DFEFDEA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8A9C1A48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60BC4A97"/>
    <w:multiLevelType w:val="hybridMultilevel"/>
    <w:tmpl w:val="9B58FA64"/>
    <w:lvl w:ilvl="0" w:tplc="0BFAF3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7161D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DEE1F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956C8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1254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5AD5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B241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1ABF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5C8EF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B36424"/>
    <w:multiLevelType w:val="hybridMultilevel"/>
    <w:tmpl w:val="6224665C"/>
    <w:lvl w:ilvl="0" w:tplc="1496076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90897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36AAD7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17C663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66107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248BE5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1204AB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B0A1B7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556C10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4010152">
    <w:abstractNumId w:val="1"/>
  </w:num>
  <w:num w:numId="2" w16cid:durableId="1425609443">
    <w:abstractNumId w:val="5"/>
  </w:num>
  <w:num w:numId="3" w16cid:durableId="1804106735">
    <w:abstractNumId w:val="6"/>
  </w:num>
  <w:num w:numId="4" w16cid:durableId="118455094">
    <w:abstractNumId w:val="0"/>
  </w:num>
  <w:num w:numId="5" w16cid:durableId="723987986">
    <w:abstractNumId w:val="4"/>
  </w:num>
  <w:num w:numId="6" w16cid:durableId="1529636795">
    <w:abstractNumId w:val="4"/>
  </w:num>
  <w:num w:numId="7" w16cid:durableId="1132214117">
    <w:abstractNumId w:val="4"/>
  </w:num>
  <w:num w:numId="8" w16cid:durableId="95910926">
    <w:abstractNumId w:val="3"/>
  </w:num>
  <w:num w:numId="9" w16cid:durableId="1165129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E80"/>
    <w:rsid w:val="00086C83"/>
    <w:rsid w:val="00090EFB"/>
    <w:rsid w:val="000B5777"/>
    <w:rsid w:val="00173801"/>
    <w:rsid w:val="00181673"/>
    <w:rsid w:val="001D6BAE"/>
    <w:rsid w:val="00290C30"/>
    <w:rsid w:val="002E653F"/>
    <w:rsid w:val="00321BB0"/>
    <w:rsid w:val="0034373C"/>
    <w:rsid w:val="00350127"/>
    <w:rsid w:val="00360153"/>
    <w:rsid w:val="003A0FC4"/>
    <w:rsid w:val="003A1C12"/>
    <w:rsid w:val="004201D7"/>
    <w:rsid w:val="0043227D"/>
    <w:rsid w:val="004419EA"/>
    <w:rsid w:val="0049103F"/>
    <w:rsid w:val="00554553"/>
    <w:rsid w:val="005B4902"/>
    <w:rsid w:val="00613E19"/>
    <w:rsid w:val="00676AE5"/>
    <w:rsid w:val="006775DC"/>
    <w:rsid w:val="006C39B4"/>
    <w:rsid w:val="007D0EE9"/>
    <w:rsid w:val="007E05B1"/>
    <w:rsid w:val="00822C6C"/>
    <w:rsid w:val="00822DEA"/>
    <w:rsid w:val="00832FE9"/>
    <w:rsid w:val="00863C55"/>
    <w:rsid w:val="008969D0"/>
    <w:rsid w:val="00A46272"/>
    <w:rsid w:val="00B12E80"/>
    <w:rsid w:val="00B34959"/>
    <w:rsid w:val="00B465AE"/>
    <w:rsid w:val="00B6532E"/>
    <w:rsid w:val="00B97F10"/>
    <w:rsid w:val="00BC3DCD"/>
    <w:rsid w:val="00BF357F"/>
    <w:rsid w:val="00C05D67"/>
    <w:rsid w:val="00C6268C"/>
    <w:rsid w:val="00CA3755"/>
    <w:rsid w:val="00CE1948"/>
    <w:rsid w:val="00D36AAF"/>
    <w:rsid w:val="00D462F4"/>
    <w:rsid w:val="00D81306"/>
    <w:rsid w:val="00DD6C88"/>
    <w:rsid w:val="00E345DE"/>
    <w:rsid w:val="00E80F4A"/>
    <w:rsid w:val="00E81C24"/>
    <w:rsid w:val="00ED0F42"/>
    <w:rsid w:val="00F90B90"/>
    <w:rsid w:val="00FB25C0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90E82"/>
  <w15:chartTrackingRefBased/>
  <w15:docId w15:val="{AB8353B5-F688-4139-963F-40C04499F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12E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2E80"/>
  </w:style>
  <w:style w:type="table" w:styleId="TableGrid">
    <w:name w:val="Table Grid"/>
    <w:basedOn w:val="TableNormal"/>
    <w:rsid w:val="00B12E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B12E80"/>
  </w:style>
  <w:style w:type="paragraph" w:styleId="Header">
    <w:name w:val="header"/>
    <w:basedOn w:val="Normal"/>
    <w:link w:val="HeaderChar"/>
    <w:uiPriority w:val="99"/>
    <w:rsid w:val="00B12E80"/>
    <w:pPr>
      <w:tabs>
        <w:tab w:val="center" w:pos="4513"/>
        <w:tab w:val="right" w:pos="9026"/>
      </w:tabs>
      <w:spacing w:after="0" w:line="240" w:lineRule="auto"/>
    </w:pPr>
    <w:rPr>
      <w:rFonts w:ascii="Tahoma" w:eastAsia="Times New Roman" w:hAnsi="Tahom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B12E80"/>
    <w:rPr>
      <w:rFonts w:ascii="Tahoma" w:eastAsia="Times New Roman" w:hAnsi="Tahoma" w:cs="Times New Roman"/>
      <w:sz w:val="24"/>
      <w:szCs w:val="24"/>
    </w:rPr>
  </w:style>
  <w:style w:type="paragraph" w:styleId="BodyText">
    <w:name w:val="Body Text"/>
    <w:basedOn w:val="Normal"/>
    <w:link w:val="BodyTextChar"/>
    <w:rsid w:val="005B49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5B4902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B4902"/>
    <w:pPr>
      <w:ind w:left="720"/>
      <w:contextualSpacing/>
    </w:pPr>
  </w:style>
  <w:style w:type="paragraph" w:styleId="CommentText">
    <w:name w:val="annotation text"/>
    <w:basedOn w:val="Normal"/>
    <w:link w:val="CommentTextChar"/>
    <w:unhideWhenUsed/>
    <w:rsid w:val="00E345DE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345DE"/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semiHidden/>
    <w:unhideWhenUsed/>
    <w:rsid w:val="00E345DE"/>
    <w:rPr>
      <w:sz w:val="16"/>
      <w:szCs w:val="16"/>
    </w:rPr>
  </w:style>
  <w:style w:type="character" w:styleId="Emphasis">
    <w:name w:val="Emphasis"/>
    <w:basedOn w:val="DefaultParagraphFont"/>
    <w:qFormat/>
    <w:rsid w:val="00E345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dgenders.net/healthandsafety/Documents/Policies/Corporate%20Health%20and%20Safety%20Policy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4F242-1E99-4EAE-BFED-F7544BAA3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1507</Words>
  <Characters>8264</Characters>
  <Application>Microsoft Office Word</Application>
  <DocSecurity>0</DocSecurity>
  <Lines>135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Leighton Phillips</dc:creator>
  <cp:lastModifiedBy>Rhys George</cp:lastModifiedBy>
  <cp:revision>10</cp:revision>
  <cp:lastPrinted>2023-09-29T09:21:00Z</cp:lastPrinted>
  <dcterms:created xsi:type="dcterms:W3CDTF">2026-03-08T07:30:00Z</dcterms:created>
  <dcterms:modified xsi:type="dcterms:W3CDTF">2026-05-20T10:41:00Z</dcterms:modified>
</cp:coreProperties>
</file>