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722CFFF4"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w:t>
      </w:r>
    </w:p>
    <w:p w14:paraId="71381359" w14:textId="77777777" w:rsidR="00456B30" w:rsidRPr="00CB64DB" w:rsidRDefault="00456B30" w:rsidP="00CB64DB">
      <w:pPr>
        <w:tabs>
          <w:tab w:val="left" w:pos="2835"/>
        </w:tabs>
        <w:ind w:right="91"/>
        <w:rPr>
          <w:rFonts w:ascii="Arial" w:hAnsi="Arial" w:cs="Arial"/>
        </w:rPr>
      </w:pPr>
    </w:p>
    <w:p w14:paraId="43D9933D" w14:textId="1FAC1208"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4E79D8">
        <w:rPr>
          <w:rFonts w:ascii="Arial" w:hAnsi="Arial" w:cs="Arial"/>
        </w:rPr>
        <w:t xml:space="preserve">Casual </w:t>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34643EC7"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454167">
        <w:rPr>
          <w:rFonts w:ascii="Arial" w:hAnsi="Arial" w:cs="Arial"/>
        </w:rPr>
        <w:t>Residential Manager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 xml:space="preserve">Supporting young people to develop personal relationships, a positive self-image, with difficult relationships and when they are distressed. Integrating young people into the community and promoting access to </w:t>
      </w:r>
      <w:proofErr w:type="gramStart"/>
      <w:r w:rsidRPr="00454167">
        <w:rPr>
          <w:rFonts w:ascii="Arial" w:hAnsi="Arial" w:cs="Arial"/>
        </w:rPr>
        <w:t>community based</w:t>
      </w:r>
      <w:proofErr w:type="gramEnd"/>
      <w:r w:rsidRPr="00454167">
        <w:rPr>
          <w:rFonts w:ascii="Arial" w:hAnsi="Arial" w:cs="Arial"/>
        </w:rPr>
        <w:t xml:space="preserve">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 xml:space="preserve">Participating in any training and development activities/team meetings </w:t>
      </w:r>
      <w:proofErr w:type="gramStart"/>
      <w:r w:rsidR="00454167" w:rsidRPr="0089536B">
        <w:rPr>
          <w:rFonts w:ascii="Arial" w:hAnsi="Arial" w:cs="Arial"/>
        </w:rPr>
        <w:t>in order to</w:t>
      </w:r>
      <w:proofErr w:type="gramEnd"/>
      <w:r w:rsidR="00454167" w:rsidRPr="0089536B">
        <w:rPr>
          <w:rFonts w:ascii="Arial" w:hAnsi="Arial" w:cs="Arial"/>
        </w:rPr>
        <w:t xml:space="preserve">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373192CA" w14:textId="77777777" w:rsidR="00C76E6E" w:rsidRDefault="00C76E6E" w:rsidP="00637FAA">
      <w:pPr>
        <w:autoSpaceDE w:val="0"/>
        <w:autoSpaceDN w:val="0"/>
        <w:adjustRightInd w:val="0"/>
        <w:rPr>
          <w:rFonts w:ascii="Arial" w:hAnsi="Arial" w:cs="Arial"/>
          <w:b/>
          <w:bCs/>
          <w:lang w:eastAsia="en-GB"/>
        </w:rPr>
      </w:pPr>
    </w:p>
    <w:p w14:paraId="3AFE592D" w14:textId="77777777" w:rsidR="00C76E6E" w:rsidRDefault="00C76E6E"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7A153AD6" w:rsidR="00085D5A" w:rsidRDefault="004E79D8" w:rsidP="00CB64DB">
      <w:pPr>
        <w:ind w:right="91"/>
        <w:jc w:val="center"/>
        <w:rPr>
          <w:rFonts w:ascii="Arial" w:hAnsi="Arial" w:cs="Arial"/>
          <w:b/>
          <w:sz w:val="28"/>
          <w:szCs w:val="28"/>
        </w:rPr>
      </w:pPr>
      <w:r>
        <w:rPr>
          <w:rFonts w:ascii="Arial" w:hAnsi="Arial" w:cs="Arial"/>
          <w:b/>
          <w:sz w:val="28"/>
          <w:szCs w:val="28"/>
        </w:rPr>
        <w:t xml:space="preserve">Casual </w:t>
      </w:r>
      <w:r w:rsidR="00454167">
        <w:rPr>
          <w:rFonts w:ascii="Arial" w:hAnsi="Arial" w:cs="Arial"/>
          <w:b/>
          <w:sz w:val="28"/>
          <w:szCs w:val="28"/>
        </w:rPr>
        <w:t>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B236E00" w14:textId="6824962F" w:rsidR="004F0683" w:rsidRPr="00156E04" w:rsidRDefault="00454167" w:rsidP="00EC214B">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w:t>
            </w:r>
            <w:proofErr w:type="gramStart"/>
            <w:r w:rsidRPr="00977AF6">
              <w:rPr>
                <w:rFonts w:ascii="Arial" w:hAnsi="Arial" w:cs="Arial"/>
              </w:rPr>
              <w:t>to  acquire</w:t>
            </w:r>
            <w:proofErr w:type="gramEnd"/>
            <w:r w:rsidRPr="00977AF6">
              <w:rPr>
                <w:rFonts w:ascii="Arial" w:hAnsi="Arial" w:cs="Arial"/>
              </w:rPr>
              <w:t xml:space="preserve"> the qualification</w:t>
            </w:r>
            <w:r w:rsidR="00C76EE9">
              <w:rPr>
                <w:rFonts w:ascii="Arial" w:hAnsi="Arial" w:cs="Arial"/>
              </w:rPr>
              <w:t>.</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73D86841" w:rsidR="00454167" w:rsidRPr="00977AF6" w:rsidRDefault="003C6A57" w:rsidP="00454167">
            <w:pPr>
              <w:pStyle w:val="ListParagraph"/>
              <w:numPr>
                <w:ilvl w:val="0"/>
                <w:numId w:val="30"/>
              </w:numPr>
              <w:contextualSpacing/>
              <w:rPr>
                <w:rFonts w:ascii="Arial" w:hAnsi="Arial" w:cs="Arial"/>
              </w:rPr>
            </w:pPr>
            <w:r>
              <w:rPr>
                <w:rFonts w:ascii="Arial" w:hAnsi="Arial" w:cs="Arial"/>
              </w:rPr>
              <w:t>Registration with Social Care Wales or requirement to register within 6 months</w:t>
            </w:r>
            <w:r w:rsidR="00454167">
              <w:rPr>
                <w:rFonts w:ascii="Arial" w:hAnsi="Arial" w:cs="Arial"/>
              </w:rPr>
              <w:t>.</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0C59F8F5" w:rsidR="004F0683" w:rsidRPr="00C82E38"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56E7C5A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5C15E5AF"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41334D99" w14:textId="4EFFA899" w:rsidR="00C76EE9" w:rsidRPr="00A93DAB" w:rsidRDefault="00454167" w:rsidP="00454167">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6DC870FD" w14:textId="2670C343" w:rsidR="00C76EE9" w:rsidRPr="00A93DAB" w:rsidRDefault="00454167" w:rsidP="00454167">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7FCF20B9" w14:textId="067D1A19" w:rsidR="00C76EE9" w:rsidRPr="00A93DAB" w:rsidRDefault="00454167" w:rsidP="00454167">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454167">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48B6B24" w14:textId="55AD896E" w:rsidR="00C76EE9" w:rsidRPr="00A93DAB" w:rsidRDefault="00454167" w:rsidP="00454167">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454167">
        <w:trPr>
          <w:cantSplit/>
          <w:trHeight w:val="421"/>
        </w:trPr>
        <w:tc>
          <w:tcPr>
            <w:tcW w:w="1970" w:type="dxa"/>
            <w:tcBorders>
              <w:top w:val="nil"/>
              <w:left w:val="single" w:sz="4" w:space="0" w:color="auto"/>
              <w:bottom w:val="nil"/>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nil"/>
              <w:right w:val="single" w:sz="4" w:space="0" w:color="auto"/>
            </w:tcBorders>
          </w:tcPr>
          <w:p w14:paraId="31B44CDC" w14:textId="374E1480" w:rsidR="00454167" w:rsidRPr="00977AF6" w:rsidRDefault="00454167" w:rsidP="00454167">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tc>
        <w:tc>
          <w:tcPr>
            <w:tcW w:w="1701" w:type="dxa"/>
            <w:tcBorders>
              <w:top w:val="nil"/>
              <w:left w:val="single" w:sz="4" w:space="0" w:color="auto"/>
              <w:bottom w:val="nil"/>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2D4655">
        <w:trPr>
          <w:cantSplit/>
          <w:trHeight w:val="682"/>
        </w:trPr>
        <w:tc>
          <w:tcPr>
            <w:tcW w:w="1970" w:type="dxa"/>
            <w:tcBorders>
              <w:top w:val="nil"/>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11F6342C" w14:textId="3B9D6BA6" w:rsidR="00454167" w:rsidRPr="00977AF6"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tc>
        <w:tc>
          <w:tcPr>
            <w:tcW w:w="1701" w:type="dxa"/>
            <w:tcBorders>
              <w:top w:val="nil"/>
              <w:left w:val="single" w:sz="4" w:space="0" w:color="auto"/>
              <w:bottom w:val="single" w:sz="4" w:space="0" w:color="auto"/>
              <w:right w:val="single" w:sz="4" w:space="0" w:color="auto"/>
            </w:tcBorders>
          </w:tcPr>
          <w:p w14:paraId="2D3C2891"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454167">
        <w:trPr>
          <w:cantSplit/>
          <w:trHeight w:val="840"/>
        </w:trPr>
        <w:tc>
          <w:tcPr>
            <w:tcW w:w="1970" w:type="dxa"/>
            <w:tcBorders>
              <w:top w:val="nil"/>
              <w:left w:val="single" w:sz="4" w:space="0" w:color="auto"/>
              <w:bottom w:val="nil"/>
              <w:right w:val="single" w:sz="4" w:space="0" w:color="auto"/>
            </w:tcBorders>
          </w:tcPr>
          <w:p w14:paraId="3A3A1698" w14:textId="0DFCC1D2" w:rsidR="004F0683" w:rsidRDefault="00454167" w:rsidP="00454167">
            <w:pPr>
              <w:rPr>
                <w:rFonts w:ascii="Arial" w:hAnsi="Arial" w:cs="Arial"/>
                <w:b/>
              </w:rPr>
            </w:pPr>
            <w:r>
              <w:rPr>
                <w:rFonts w:ascii="Arial" w:hAnsi="Arial" w:cs="Arial"/>
                <w:b/>
              </w:rPr>
              <w:t>Skills &amp; Personal Qualities</w:t>
            </w:r>
          </w:p>
        </w:tc>
        <w:tc>
          <w:tcPr>
            <w:tcW w:w="4111" w:type="dxa"/>
            <w:tcBorders>
              <w:top w:val="nil"/>
              <w:left w:val="single" w:sz="4" w:space="0" w:color="auto"/>
              <w:bottom w:val="nil"/>
              <w:right w:val="single" w:sz="4" w:space="0" w:color="auto"/>
            </w:tcBorders>
          </w:tcPr>
          <w:p w14:paraId="461304DC" w14:textId="24FE1176" w:rsidR="004F0683" w:rsidRDefault="00454167" w:rsidP="00454167">
            <w:pPr>
              <w:numPr>
                <w:ilvl w:val="0"/>
                <w:numId w:val="11"/>
              </w:numPr>
              <w:tabs>
                <w:tab w:val="num" w:pos="360"/>
              </w:tabs>
              <w:ind w:left="357"/>
              <w:rPr>
                <w:rFonts w:ascii="Arial" w:hAnsi="Arial" w:cs="Arial"/>
              </w:rPr>
            </w:pPr>
            <w:r>
              <w:rPr>
                <w:rFonts w:ascii="Arial" w:hAnsi="Arial" w:cs="Arial"/>
              </w:rPr>
              <w:t>Ability to work well under pressure.</w:t>
            </w:r>
          </w:p>
        </w:tc>
        <w:tc>
          <w:tcPr>
            <w:tcW w:w="1701" w:type="dxa"/>
            <w:tcBorders>
              <w:top w:val="nil"/>
              <w:left w:val="single" w:sz="4" w:space="0" w:color="auto"/>
              <w:bottom w:val="nil"/>
              <w:right w:val="single" w:sz="4" w:space="0" w:color="auto"/>
            </w:tcBorders>
          </w:tcPr>
          <w:p w14:paraId="62AE51BF" w14:textId="3C621465" w:rsidR="004F0683" w:rsidRDefault="004F0683" w:rsidP="00454167">
            <w:pPr>
              <w:jc w:val="center"/>
              <w:rPr>
                <w:rFonts w:ascii="Arial" w:hAnsi="Arial" w:cs="Arial"/>
              </w:rPr>
            </w:pPr>
          </w:p>
        </w:tc>
        <w:tc>
          <w:tcPr>
            <w:tcW w:w="2612" w:type="dxa"/>
            <w:tcBorders>
              <w:top w:val="nil"/>
              <w:left w:val="single" w:sz="4" w:space="0" w:color="auto"/>
              <w:bottom w:val="nil"/>
              <w:right w:val="single" w:sz="4" w:space="0" w:color="auto"/>
            </w:tcBorders>
          </w:tcPr>
          <w:p w14:paraId="548306D2" w14:textId="1314DFFE" w:rsidR="004F0683" w:rsidRDefault="008D67FA" w:rsidP="00454167">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454167">
        <w:trPr>
          <w:cantSplit/>
          <w:trHeight w:val="134"/>
        </w:trPr>
        <w:tc>
          <w:tcPr>
            <w:tcW w:w="1970" w:type="dxa"/>
            <w:tcBorders>
              <w:top w:val="nil"/>
              <w:left w:val="single" w:sz="4" w:space="0" w:color="auto"/>
              <w:bottom w:val="nil"/>
              <w:right w:val="single" w:sz="4" w:space="0" w:color="auto"/>
            </w:tcBorders>
          </w:tcPr>
          <w:p w14:paraId="0318D538" w14:textId="77777777" w:rsidR="006305BD" w:rsidRDefault="006305BD" w:rsidP="00454167">
            <w:pPr>
              <w:rPr>
                <w:rFonts w:ascii="Arial" w:hAnsi="Arial" w:cs="Arial"/>
                <w:b/>
              </w:rPr>
            </w:pPr>
          </w:p>
        </w:tc>
        <w:tc>
          <w:tcPr>
            <w:tcW w:w="4111" w:type="dxa"/>
            <w:tcBorders>
              <w:top w:val="nil"/>
              <w:left w:val="single" w:sz="4" w:space="0" w:color="auto"/>
              <w:bottom w:val="nil"/>
              <w:right w:val="single" w:sz="4" w:space="0" w:color="auto"/>
            </w:tcBorders>
          </w:tcPr>
          <w:p w14:paraId="6AB86E54" w14:textId="5B21F5E1" w:rsidR="006305BD" w:rsidRDefault="00454167" w:rsidP="00454167">
            <w:pPr>
              <w:numPr>
                <w:ilvl w:val="0"/>
                <w:numId w:val="11"/>
              </w:numPr>
              <w:tabs>
                <w:tab w:val="num" w:pos="360"/>
              </w:tabs>
              <w:ind w:left="357"/>
              <w:rPr>
                <w:rFonts w:ascii="Arial" w:hAnsi="Arial" w:cs="Arial"/>
              </w:rPr>
            </w:pPr>
            <w:r>
              <w:rPr>
                <w:rFonts w:ascii="Arial" w:hAnsi="Arial" w:cs="Arial"/>
              </w:rPr>
              <w:t>Ability to work flexibly.</w:t>
            </w:r>
          </w:p>
        </w:tc>
        <w:tc>
          <w:tcPr>
            <w:tcW w:w="1701" w:type="dxa"/>
            <w:tcBorders>
              <w:top w:val="nil"/>
              <w:left w:val="single" w:sz="4" w:space="0" w:color="auto"/>
              <w:bottom w:val="nil"/>
              <w:right w:val="single" w:sz="4" w:space="0" w:color="auto"/>
            </w:tcBorders>
          </w:tcPr>
          <w:p w14:paraId="406D7412" w14:textId="366EFE63" w:rsidR="006305BD" w:rsidRDefault="00454167" w:rsidP="00454167">
            <w:pPr>
              <w:jc w:val="center"/>
              <w:rPr>
                <w:rFonts w:ascii="Arial" w:hAnsi="Arial" w:cs="Arial"/>
              </w:rPr>
            </w:pPr>
            <w:r>
              <w:rPr>
                <w:rFonts w:ascii="Arial" w:hAnsi="Arial" w:cs="Arial"/>
              </w:rPr>
              <w:t>Yes</w:t>
            </w:r>
          </w:p>
        </w:tc>
        <w:tc>
          <w:tcPr>
            <w:tcW w:w="2612" w:type="dxa"/>
            <w:tcBorders>
              <w:top w:val="nil"/>
              <w:left w:val="single" w:sz="4" w:space="0" w:color="auto"/>
              <w:bottom w:val="nil"/>
              <w:right w:val="single" w:sz="4" w:space="0" w:color="auto"/>
            </w:tcBorders>
          </w:tcPr>
          <w:p w14:paraId="420AA211" w14:textId="77777777" w:rsidR="006305BD" w:rsidRDefault="006305BD" w:rsidP="00454167">
            <w:pPr>
              <w:tabs>
                <w:tab w:val="left" w:pos="388"/>
                <w:tab w:val="left" w:pos="530"/>
              </w:tabs>
              <w:spacing w:after="120"/>
              <w:rPr>
                <w:rFonts w:ascii="Arial" w:hAnsi="Arial" w:cs="Arial"/>
              </w:rPr>
            </w:pP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777777" w:rsidR="006305BD" w:rsidRDefault="006305BD" w:rsidP="00454167">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704B8A" w14:textId="795EF167" w:rsidR="006305BD" w:rsidRDefault="00454167" w:rsidP="00454167">
            <w:pPr>
              <w:numPr>
                <w:ilvl w:val="0"/>
                <w:numId w:val="11"/>
              </w:numPr>
              <w:tabs>
                <w:tab w:val="num" w:pos="360"/>
              </w:tabs>
              <w:ind w:left="357"/>
              <w:rPr>
                <w:rFonts w:ascii="Arial" w:hAnsi="Arial" w:cs="Arial"/>
              </w:rPr>
            </w:pPr>
            <w:r>
              <w:rPr>
                <w:rFonts w:ascii="Arial" w:hAnsi="Arial" w:cs="Arial"/>
              </w:rPr>
              <w:t>Commitment to personal development</w:t>
            </w:r>
            <w:r w:rsidR="006305BD">
              <w:rPr>
                <w:rFonts w:ascii="Arial" w:hAnsi="Arial" w:cs="Arial"/>
              </w:rPr>
              <w:t>.</w:t>
            </w:r>
          </w:p>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77777777" w:rsidR="006305BD" w:rsidRDefault="006305BD" w:rsidP="00454167">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108917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1498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90660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708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1638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809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5297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8493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431045">
    <w:abstractNumId w:val="19"/>
  </w:num>
  <w:num w:numId="10" w16cid:durableId="1704284626">
    <w:abstractNumId w:val="12"/>
  </w:num>
  <w:num w:numId="11" w16cid:durableId="1216044467">
    <w:abstractNumId w:val="3"/>
  </w:num>
  <w:num w:numId="12" w16cid:durableId="512309032">
    <w:abstractNumId w:val="15"/>
  </w:num>
  <w:num w:numId="13" w16cid:durableId="709576728">
    <w:abstractNumId w:val="3"/>
  </w:num>
  <w:num w:numId="14" w16cid:durableId="1075475222">
    <w:abstractNumId w:val="12"/>
  </w:num>
  <w:num w:numId="15" w16cid:durableId="1133210483">
    <w:abstractNumId w:val="19"/>
  </w:num>
  <w:num w:numId="16" w16cid:durableId="100956535">
    <w:abstractNumId w:val="15"/>
  </w:num>
  <w:num w:numId="17" w16cid:durableId="686490545">
    <w:abstractNumId w:val="1"/>
  </w:num>
  <w:num w:numId="18" w16cid:durableId="790591844">
    <w:abstractNumId w:val="7"/>
  </w:num>
  <w:num w:numId="19" w16cid:durableId="549073961">
    <w:abstractNumId w:val="2"/>
  </w:num>
  <w:num w:numId="20" w16cid:durableId="1120563797">
    <w:abstractNumId w:val="11"/>
  </w:num>
  <w:num w:numId="21" w16cid:durableId="1826897719">
    <w:abstractNumId w:val="13"/>
  </w:num>
  <w:num w:numId="22" w16cid:durableId="619841192">
    <w:abstractNumId w:val="18"/>
  </w:num>
  <w:num w:numId="23" w16cid:durableId="1253662053">
    <w:abstractNumId w:val="10"/>
  </w:num>
  <w:num w:numId="24" w16cid:durableId="1194198506">
    <w:abstractNumId w:val="6"/>
  </w:num>
  <w:num w:numId="25" w16cid:durableId="1533109605">
    <w:abstractNumId w:val="14"/>
  </w:num>
  <w:num w:numId="26" w16cid:durableId="1584414868">
    <w:abstractNumId w:val="0"/>
  </w:num>
  <w:num w:numId="27" w16cid:durableId="1503811604">
    <w:abstractNumId w:val="5"/>
  </w:num>
  <w:num w:numId="28" w16cid:durableId="480656640">
    <w:abstractNumId w:val="4"/>
  </w:num>
  <w:num w:numId="29" w16cid:durableId="1716201313">
    <w:abstractNumId w:val="8"/>
  </w:num>
  <w:num w:numId="30" w16cid:durableId="1695106247">
    <w:abstractNumId w:val="16"/>
  </w:num>
  <w:num w:numId="31" w16cid:durableId="721834719">
    <w:abstractNumId w:val="20"/>
  </w:num>
  <w:num w:numId="32" w16cid:durableId="47533869">
    <w:abstractNumId w:val="9"/>
  </w:num>
  <w:num w:numId="33" w16cid:durableId="1008776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D4655"/>
    <w:rsid w:val="002E7FC7"/>
    <w:rsid w:val="002F64A6"/>
    <w:rsid w:val="002F6F2F"/>
    <w:rsid w:val="00304A6B"/>
    <w:rsid w:val="00332FDF"/>
    <w:rsid w:val="003411DA"/>
    <w:rsid w:val="00347E63"/>
    <w:rsid w:val="0036280B"/>
    <w:rsid w:val="00375BCF"/>
    <w:rsid w:val="003929CC"/>
    <w:rsid w:val="003A0FC4"/>
    <w:rsid w:val="003A4916"/>
    <w:rsid w:val="003C02C3"/>
    <w:rsid w:val="003C6A57"/>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D3638"/>
    <w:rsid w:val="004E29A5"/>
    <w:rsid w:val="004E79D8"/>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825BC"/>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429"/>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AF18B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6E"/>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C774D-347B-49E8-BB89-10F13474E2FC}">
  <ds:schemaRefs>
    <ds:schemaRef ds:uri="http://schemas.openxmlformats.org/officeDocument/2006/bibliography"/>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CC4481D2-4881-4F9A-B569-4FC302E1337C}">
  <ds:schemaRefs>
    <ds:schemaRef ds:uri="http://purl.org/dc/dcmitype/"/>
    <ds:schemaRef ds:uri="2c7e8880-231a-4163-b0c7-ad2e3f412734"/>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709</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5220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Kelsey-Louise Fox</cp:lastModifiedBy>
  <cp:revision>4</cp:revision>
  <cp:lastPrinted>2021-06-22T09:12:00Z</cp:lastPrinted>
  <dcterms:created xsi:type="dcterms:W3CDTF">2021-08-24T09:27:00Z</dcterms:created>
  <dcterms:modified xsi:type="dcterms:W3CDTF">2025-04-01T10:41:00Z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