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Pr="00D81351" w:rsidRDefault="00456B30" w:rsidP="00685DE7">
      <w:pPr>
        <w:jc w:val="center"/>
        <w:rPr>
          <w:rFonts w:ascii="Arial" w:hAnsi="Arial" w:cs="Arial"/>
          <w:noProof/>
        </w:rPr>
      </w:pPr>
      <w:r w:rsidRPr="00D81351">
        <w:rPr>
          <w:rFonts w:ascii="Arial" w:hAnsi="Arial" w:cs="Arial"/>
          <w:b/>
          <w:color w:val="000000"/>
          <w:sz w:val="32"/>
          <w:szCs w:val="32"/>
        </w:rPr>
        <w:t>Job Description</w:t>
      </w:r>
    </w:p>
    <w:p w14:paraId="5AB21515" w14:textId="77777777" w:rsidR="00456B30" w:rsidRPr="00D81351" w:rsidRDefault="00456B30" w:rsidP="00456B30">
      <w:pPr>
        <w:rPr>
          <w:rFonts w:ascii="Arial" w:hAnsi="Arial" w:cs="Arial"/>
        </w:rPr>
      </w:pPr>
    </w:p>
    <w:p w14:paraId="7CDFA0C4" w14:textId="5B73A856" w:rsidR="00526C28" w:rsidRPr="00D81351" w:rsidRDefault="00526C28" w:rsidP="00526C28">
      <w:pPr>
        <w:pStyle w:val="BodyText2"/>
        <w:spacing w:after="0"/>
        <w:outlineLvl w:val="0"/>
        <w:rPr>
          <w:b w:val="0"/>
        </w:rPr>
      </w:pPr>
      <w:r w:rsidRPr="00D81351">
        <w:t>DIRECTORATE:</w:t>
      </w:r>
      <w:r w:rsidRPr="00D81351">
        <w:tab/>
      </w:r>
      <w:r w:rsidRPr="00D81351">
        <w:tab/>
      </w:r>
      <w:r w:rsidR="001D731E" w:rsidRPr="00D81351">
        <w:rPr>
          <w:b w:val="0"/>
        </w:rPr>
        <w:t>Social Services and Wellbeing</w:t>
      </w:r>
    </w:p>
    <w:p w14:paraId="2A276CC0" w14:textId="77777777" w:rsidR="00456B30" w:rsidRPr="00D81351" w:rsidRDefault="00456B30" w:rsidP="00456B30">
      <w:pPr>
        <w:ind w:right="91"/>
        <w:rPr>
          <w:rFonts w:ascii="Arial" w:hAnsi="Arial" w:cs="Arial"/>
          <w:b/>
        </w:rPr>
      </w:pPr>
    </w:p>
    <w:p w14:paraId="6C081E7E" w14:textId="38D76BCE" w:rsidR="00456B30" w:rsidRPr="00D81351" w:rsidRDefault="00456B30" w:rsidP="00D62197">
      <w:pPr>
        <w:tabs>
          <w:tab w:val="left" w:pos="2835"/>
        </w:tabs>
        <w:ind w:right="91"/>
        <w:rPr>
          <w:rFonts w:ascii="Arial" w:hAnsi="Arial" w:cs="Arial"/>
        </w:rPr>
      </w:pPr>
      <w:r w:rsidRPr="00D81351">
        <w:rPr>
          <w:rFonts w:ascii="Arial" w:hAnsi="Arial" w:cs="Arial"/>
          <w:b/>
        </w:rPr>
        <w:t>DEPARTMENT:</w:t>
      </w:r>
      <w:r w:rsidRPr="00D81351">
        <w:rPr>
          <w:rFonts w:ascii="Arial" w:hAnsi="Arial" w:cs="Arial"/>
        </w:rPr>
        <w:tab/>
      </w:r>
      <w:r w:rsidRPr="00D81351">
        <w:rPr>
          <w:rFonts w:ascii="Arial" w:hAnsi="Arial" w:cs="Arial"/>
        </w:rPr>
        <w:tab/>
      </w:r>
      <w:r w:rsidR="00BD0C16" w:rsidRPr="00D81351">
        <w:rPr>
          <w:rFonts w:ascii="Arial" w:hAnsi="Arial" w:cs="Arial"/>
        </w:rPr>
        <w:t xml:space="preserve">Childrens Social Care / Childrens Residential Services </w:t>
      </w:r>
      <w:r w:rsidR="00BD0C16" w:rsidRPr="00D81351">
        <w:rPr>
          <w:rFonts w:ascii="Arial" w:hAnsi="Arial" w:cs="Arial"/>
        </w:rPr>
        <w:tab/>
      </w:r>
    </w:p>
    <w:p w14:paraId="0E86C9ED" w14:textId="6EEE0B47" w:rsidR="00456B30" w:rsidRPr="00D81351" w:rsidRDefault="00456B30" w:rsidP="00456B30">
      <w:pPr>
        <w:ind w:right="91"/>
        <w:rPr>
          <w:rFonts w:ascii="Arial" w:hAnsi="Arial" w:cs="Arial"/>
        </w:rPr>
      </w:pPr>
      <w:r w:rsidRPr="00D81351">
        <w:rPr>
          <w:rFonts w:ascii="Arial" w:hAnsi="Arial" w:cs="Arial"/>
          <w:b/>
        </w:rPr>
        <w:t>POST:</w:t>
      </w:r>
      <w:r w:rsidRPr="00D81351">
        <w:rPr>
          <w:rFonts w:ascii="Arial" w:hAnsi="Arial" w:cs="Arial"/>
        </w:rPr>
        <w:tab/>
      </w:r>
      <w:r w:rsidRPr="00D81351">
        <w:rPr>
          <w:rFonts w:ascii="Arial" w:hAnsi="Arial" w:cs="Arial"/>
        </w:rPr>
        <w:tab/>
      </w:r>
      <w:r w:rsidRPr="00D81351">
        <w:rPr>
          <w:rFonts w:ascii="Arial" w:hAnsi="Arial" w:cs="Arial"/>
        </w:rPr>
        <w:tab/>
      </w:r>
      <w:r w:rsidR="001D731E" w:rsidRPr="00D81351">
        <w:rPr>
          <w:rFonts w:ascii="Arial" w:hAnsi="Arial" w:cs="Arial"/>
        </w:rPr>
        <w:t xml:space="preserve">Residential Worker - Shift Leader </w:t>
      </w:r>
    </w:p>
    <w:p w14:paraId="63FD5034" w14:textId="77777777" w:rsidR="00456B30" w:rsidRPr="00D81351" w:rsidRDefault="00456B30" w:rsidP="00456B30">
      <w:pPr>
        <w:ind w:right="91"/>
        <w:rPr>
          <w:rFonts w:ascii="Arial" w:hAnsi="Arial" w:cs="Arial"/>
          <w:b/>
        </w:rPr>
      </w:pPr>
    </w:p>
    <w:p w14:paraId="07FAC332" w14:textId="3AD89308" w:rsidR="00456B30" w:rsidRPr="00D81351" w:rsidRDefault="00456B30" w:rsidP="00456B30">
      <w:pPr>
        <w:ind w:right="-334"/>
        <w:rPr>
          <w:rFonts w:ascii="Arial" w:hAnsi="Arial" w:cs="Arial"/>
        </w:rPr>
      </w:pPr>
      <w:r w:rsidRPr="00D81351">
        <w:rPr>
          <w:rFonts w:ascii="Arial" w:hAnsi="Arial" w:cs="Arial"/>
          <w:b/>
        </w:rPr>
        <w:t>GRADE OF POST:</w:t>
      </w:r>
      <w:r w:rsidRPr="00D81351">
        <w:rPr>
          <w:rFonts w:ascii="Arial" w:hAnsi="Arial" w:cs="Arial"/>
          <w:b/>
        </w:rPr>
        <w:tab/>
      </w:r>
      <w:r w:rsidRPr="00D81351">
        <w:rPr>
          <w:rFonts w:ascii="Arial" w:hAnsi="Arial" w:cs="Arial"/>
          <w:b/>
        </w:rPr>
        <w:tab/>
      </w:r>
      <w:r w:rsidR="001D731E" w:rsidRPr="00D81351">
        <w:rPr>
          <w:rFonts w:ascii="Arial" w:hAnsi="Arial" w:cs="Arial"/>
          <w:bCs/>
        </w:rPr>
        <w:t>GR08</w:t>
      </w:r>
    </w:p>
    <w:p w14:paraId="3A1F02A5" w14:textId="77777777" w:rsidR="00456B30" w:rsidRPr="00D81351" w:rsidRDefault="00456B30" w:rsidP="00456B30">
      <w:pPr>
        <w:ind w:right="91"/>
        <w:rPr>
          <w:rFonts w:ascii="Arial" w:hAnsi="Arial" w:cs="Arial"/>
        </w:rPr>
      </w:pPr>
    </w:p>
    <w:p w14:paraId="43097A34" w14:textId="0329D015" w:rsidR="001D731E" w:rsidRPr="00D81351" w:rsidRDefault="00456B30" w:rsidP="001D731E">
      <w:pPr>
        <w:ind w:right="91"/>
        <w:rPr>
          <w:rFonts w:ascii="Arial" w:hAnsi="Arial" w:cs="Arial"/>
        </w:rPr>
      </w:pPr>
      <w:r w:rsidRPr="00D81351">
        <w:rPr>
          <w:rFonts w:ascii="Arial" w:hAnsi="Arial" w:cs="Arial"/>
          <w:b/>
        </w:rPr>
        <w:t>RESPONSIBLE TO:</w:t>
      </w:r>
      <w:r w:rsidRPr="00D81351">
        <w:rPr>
          <w:rFonts w:ascii="Arial" w:hAnsi="Arial" w:cs="Arial"/>
        </w:rPr>
        <w:tab/>
      </w:r>
      <w:r w:rsidR="00671B35" w:rsidRPr="00D81351">
        <w:rPr>
          <w:rFonts w:ascii="Arial" w:hAnsi="Arial" w:cs="Arial"/>
        </w:rPr>
        <w:t>Senior Residential Worker</w:t>
      </w:r>
    </w:p>
    <w:p w14:paraId="11EE5264" w14:textId="77777777" w:rsidR="002A25F9" w:rsidRPr="00D81351" w:rsidRDefault="002A25F9" w:rsidP="00456B30">
      <w:pPr>
        <w:ind w:right="91"/>
        <w:rPr>
          <w:rFonts w:ascii="Arial" w:hAnsi="Arial" w:cs="Arial"/>
        </w:rPr>
      </w:pPr>
    </w:p>
    <w:p w14:paraId="7EDB7694" w14:textId="77777777" w:rsidR="002A25F9" w:rsidRPr="00D81351"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D81351" w:rsidRDefault="00456B30" w:rsidP="002A25F9">
      <w:pPr>
        <w:pStyle w:val="BodyText"/>
        <w:pBdr>
          <w:top w:val="single" w:sz="4" w:space="1" w:color="auto"/>
        </w:pBdr>
        <w:spacing w:after="0"/>
        <w:ind w:left="2880" w:hanging="2880"/>
        <w:rPr>
          <w:rFonts w:ascii="Arial" w:hAnsi="Arial" w:cs="Arial"/>
          <w:sz w:val="24"/>
          <w:szCs w:val="24"/>
        </w:rPr>
      </w:pPr>
      <w:r w:rsidRPr="00D81351">
        <w:rPr>
          <w:rFonts w:ascii="Arial" w:hAnsi="Arial" w:cs="Arial"/>
          <w:b/>
          <w:sz w:val="24"/>
          <w:szCs w:val="24"/>
        </w:rPr>
        <w:t>JOB PURPOSE:</w:t>
      </w:r>
      <w:r w:rsidRPr="00D81351">
        <w:rPr>
          <w:rFonts w:ascii="Arial" w:hAnsi="Arial" w:cs="Arial"/>
          <w:sz w:val="24"/>
          <w:szCs w:val="24"/>
        </w:rPr>
        <w:tab/>
      </w:r>
    </w:p>
    <w:p w14:paraId="5D2CF2A4" w14:textId="7620589E" w:rsidR="001D731E" w:rsidRPr="00D81351" w:rsidRDefault="001D731E" w:rsidP="001D731E">
      <w:pPr>
        <w:ind w:right="-193"/>
        <w:jc w:val="both"/>
        <w:rPr>
          <w:rFonts w:ascii="Arial" w:hAnsi="Arial" w:cs="Arial"/>
        </w:rPr>
      </w:pPr>
      <w:r w:rsidRPr="00D81351">
        <w:rPr>
          <w:rFonts w:ascii="Arial" w:hAnsi="Arial" w:cs="Arial"/>
        </w:rPr>
        <w:t>To assist the Residential Manager in the day to day running of the home to co-ordinate and manage the work of the Residential Workers to ensure that children and young people’s needs are met safely in accordance with their individual plans. This will include liaising with the police and social workers as well as other agencies whilst leading the shift.</w:t>
      </w:r>
    </w:p>
    <w:p w14:paraId="206567C1" w14:textId="77777777" w:rsidR="001D731E" w:rsidRPr="00D81351" w:rsidRDefault="001D731E" w:rsidP="001D731E">
      <w:pPr>
        <w:jc w:val="both"/>
        <w:rPr>
          <w:rFonts w:ascii="Arial" w:hAnsi="Arial" w:cs="Arial"/>
        </w:rPr>
      </w:pPr>
    </w:p>
    <w:p w14:paraId="6D4A1959" w14:textId="303DF98D" w:rsidR="001D731E" w:rsidRPr="00D81351" w:rsidRDefault="001D731E" w:rsidP="001D731E">
      <w:pPr>
        <w:jc w:val="both"/>
        <w:rPr>
          <w:rFonts w:ascii="Arial" w:hAnsi="Arial" w:cs="Arial"/>
        </w:rPr>
      </w:pPr>
      <w:r w:rsidRPr="00D81351">
        <w:rPr>
          <w:rFonts w:ascii="Arial" w:hAnsi="Arial" w:cs="Arial"/>
        </w:rPr>
        <w:t xml:space="preserve">To provide a responsive, flexible outreach service to children, young people, families, and foster carers.  </w:t>
      </w:r>
    </w:p>
    <w:p w14:paraId="469AF3C6" w14:textId="77777777" w:rsidR="002A25F9" w:rsidRPr="00D81351" w:rsidRDefault="002A25F9" w:rsidP="001D731E">
      <w:pPr>
        <w:pStyle w:val="Footer"/>
        <w:pBdr>
          <w:bottom w:val="single" w:sz="4" w:space="1" w:color="auto"/>
        </w:pBdr>
        <w:rPr>
          <w:rFonts w:ascii="Arial" w:hAnsi="Arial" w:cs="Arial"/>
        </w:rPr>
      </w:pPr>
    </w:p>
    <w:p w14:paraId="4186DEE7" w14:textId="77777777" w:rsidR="002A25F9" w:rsidRPr="00D81351" w:rsidRDefault="002A25F9" w:rsidP="001D731E">
      <w:pPr>
        <w:pStyle w:val="Footer"/>
        <w:rPr>
          <w:rFonts w:ascii="Arial" w:hAnsi="Arial" w:cs="Arial"/>
        </w:rPr>
      </w:pPr>
    </w:p>
    <w:p w14:paraId="6E2213F0" w14:textId="77777777" w:rsidR="00456B30" w:rsidRPr="00D81351" w:rsidRDefault="00456B30" w:rsidP="001D731E">
      <w:pPr>
        <w:pStyle w:val="Footer"/>
        <w:rPr>
          <w:rFonts w:ascii="Arial" w:hAnsi="Arial" w:cs="Arial"/>
        </w:rPr>
      </w:pPr>
      <w:r w:rsidRPr="00D81351">
        <w:rPr>
          <w:rFonts w:ascii="Arial" w:hAnsi="Arial" w:cs="Arial"/>
          <w:b/>
        </w:rPr>
        <w:t>PRINCIPAL RESPONSIBILITIES AND ACTIVITIES:</w:t>
      </w:r>
    </w:p>
    <w:p w14:paraId="0E4BF498" w14:textId="390D4E0C" w:rsidR="00456B30" w:rsidRPr="00D81351" w:rsidRDefault="00456B30" w:rsidP="00841EEC">
      <w:pPr>
        <w:rPr>
          <w:rFonts w:ascii="Arial" w:hAnsi="Arial" w:cs="Arial"/>
        </w:rPr>
      </w:pPr>
    </w:p>
    <w:p w14:paraId="6D18966E" w14:textId="7718E4AD"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Taking</w:t>
      </w:r>
      <w:r w:rsidRPr="00D81351">
        <w:rPr>
          <w:rFonts w:ascii="Arial" w:hAnsi="Arial" w:cs="Arial"/>
          <w:szCs w:val="20"/>
        </w:rPr>
        <w:t xml:space="preserve"> responsibility of the shift - dealing with any emerging issues, which will include making admission decisions, considering the admission process. Co-ordinating and managing the work of the Residential Workers and developing and managing plans/strategies to best meet the needs of children and young people accommodated.</w:t>
      </w:r>
    </w:p>
    <w:p w14:paraId="09B6830D" w14:textId="77777777"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Working as part of the residential team to present a consistent approach to service delivery, assisting with service development and the implementation of the Directorate’s procedures.</w:t>
      </w:r>
    </w:p>
    <w:p w14:paraId="39A9ACB5"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Liaising and working in partnership with police, social workers, other staff, agencies and organisations who are involved with working with the children and young people, so that identified support is properly co-ordinated.</w:t>
      </w:r>
    </w:p>
    <w:p w14:paraId="04254B5E"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Developing collaborative working with children/young people and parents/carers to assist in progressing Care/Pathway Plans to achieve set goals.</w:t>
      </w:r>
    </w:p>
    <w:p w14:paraId="0DD4291C"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young people to develop personal relationships, a positive self-image, with difficult relationships and when they are distressed. Integrating young people into the community and promoting access to community-based services.</w:t>
      </w:r>
    </w:p>
    <w:p w14:paraId="5C01A696" w14:textId="6ADF267B"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To undertake outreach work, providing individual/family work using a variety of creative short/medium term interventions appropriate to meet their needs or requirements.</w:t>
      </w:r>
    </w:p>
    <w:p w14:paraId="074E4561"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lastRenderedPageBreak/>
        <w:t>Working co-operatively to ensure that the service achieves both Directorate and National Standards.  Contributing to effective service delivery, high practice standards and achievements of appraised objectives, goals and targets.</w:t>
      </w:r>
    </w:p>
    <w:p w14:paraId="7E070669"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Maintaining accurate and up to date records and ensuring confidentiality and data protection guidelines are adhered to. Signing off shift related paperwork and medication distribution.</w:t>
      </w:r>
    </w:p>
    <w:p w14:paraId="5375C052"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Participating in any training and development activities/team meetings in order to maintain own professional development or to enhance competence within job role.</w:t>
      </w:r>
    </w:p>
    <w:p w14:paraId="6193860D" w14:textId="51F49EEF"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the Residential Manager in the delivery of the service, undertaking any duties and responsibilities commensurate with the grade of the post and participating in the regular review of the content of the job description. Reporting appropriately to the manager, senior managers and CIW.</w:t>
      </w:r>
    </w:p>
    <w:p w14:paraId="0777352A" w14:textId="1B6F754A" w:rsidR="00A66B0A" w:rsidRPr="00D81351" w:rsidRDefault="00A66B0A" w:rsidP="00456B30">
      <w:pPr>
        <w:autoSpaceDE w:val="0"/>
        <w:autoSpaceDN w:val="0"/>
        <w:adjustRightInd w:val="0"/>
        <w:jc w:val="both"/>
        <w:rPr>
          <w:rFonts w:ascii="Arial" w:hAnsi="Arial" w:cs="Arial"/>
          <w:b/>
          <w:bCs/>
          <w:lang w:eastAsia="en-GB"/>
        </w:rPr>
      </w:pPr>
    </w:p>
    <w:p w14:paraId="1DF3685C" w14:textId="77777777" w:rsidR="00841EEC" w:rsidRPr="00D81351" w:rsidRDefault="00841EEC" w:rsidP="00456B30">
      <w:pPr>
        <w:autoSpaceDE w:val="0"/>
        <w:autoSpaceDN w:val="0"/>
        <w:adjustRightInd w:val="0"/>
        <w:jc w:val="both"/>
        <w:rPr>
          <w:rFonts w:ascii="Arial" w:hAnsi="Arial" w:cs="Arial"/>
          <w:b/>
          <w:bCs/>
          <w:lang w:eastAsia="en-GB"/>
        </w:rPr>
      </w:pPr>
    </w:p>
    <w:p w14:paraId="033F4D3A" w14:textId="77777777" w:rsidR="00637FAA" w:rsidRPr="00D81351" w:rsidRDefault="00637FAA" w:rsidP="00637FAA">
      <w:pPr>
        <w:autoSpaceDE w:val="0"/>
        <w:autoSpaceDN w:val="0"/>
        <w:adjustRightInd w:val="0"/>
        <w:rPr>
          <w:rFonts w:ascii="Arial" w:hAnsi="Arial" w:cs="Arial"/>
          <w:b/>
          <w:bCs/>
          <w:lang w:eastAsia="en-GB"/>
        </w:rPr>
      </w:pPr>
      <w:r w:rsidRPr="00D81351">
        <w:rPr>
          <w:rFonts w:ascii="Arial" w:hAnsi="Arial" w:cs="Arial"/>
          <w:b/>
          <w:bCs/>
          <w:lang w:eastAsia="en-GB"/>
        </w:rPr>
        <w:t>GENERAL DUTIES</w:t>
      </w:r>
    </w:p>
    <w:p w14:paraId="2E8249B1" w14:textId="77777777" w:rsidR="00637FAA" w:rsidRPr="00D81351" w:rsidRDefault="00637FAA" w:rsidP="00637FAA">
      <w:pPr>
        <w:autoSpaceDE w:val="0"/>
        <w:autoSpaceDN w:val="0"/>
        <w:adjustRightInd w:val="0"/>
        <w:rPr>
          <w:rFonts w:ascii="Arial" w:hAnsi="Arial" w:cs="Arial"/>
          <w:b/>
          <w:bCs/>
          <w:lang w:eastAsia="en-GB"/>
        </w:rPr>
      </w:pPr>
    </w:p>
    <w:p w14:paraId="5751D7CE"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Health and Safety</w:t>
      </w:r>
    </w:p>
    <w:p w14:paraId="79D0D5C5" w14:textId="77777777" w:rsidR="00637FAA" w:rsidRPr="00D81351" w:rsidRDefault="00637FAA" w:rsidP="00841EEC">
      <w:pPr>
        <w:jc w:val="both"/>
        <w:rPr>
          <w:rFonts w:ascii="Arial" w:hAnsi="Arial" w:cs="Arial"/>
        </w:rPr>
      </w:pPr>
      <w:r w:rsidRPr="00D81351">
        <w:rPr>
          <w:rFonts w:ascii="Arial" w:hAnsi="Arial" w:cs="Arial"/>
        </w:rPr>
        <w:t xml:space="preserve">To fulfil the general and specific roles and responsibilities detailed in the </w:t>
      </w:r>
      <w:hyperlink r:id="rId13" w:history="1">
        <w:r w:rsidRPr="00D81351">
          <w:rPr>
            <w:rStyle w:val="Hyperlink"/>
            <w:rFonts w:ascii="Arial" w:hAnsi="Arial" w:cs="Arial"/>
          </w:rPr>
          <w:t>Health and Safety Policy</w:t>
        </w:r>
      </w:hyperlink>
    </w:p>
    <w:p w14:paraId="5BA5E1E6" w14:textId="77777777" w:rsidR="00637FAA" w:rsidRPr="00D81351" w:rsidRDefault="00637FAA" w:rsidP="00841EEC">
      <w:pPr>
        <w:ind w:left="720"/>
        <w:jc w:val="both"/>
        <w:rPr>
          <w:rFonts w:ascii="Arial" w:hAnsi="Arial" w:cs="Arial"/>
          <w:b/>
        </w:rPr>
      </w:pPr>
    </w:p>
    <w:p w14:paraId="05D80DCC" w14:textId="77777777" w:rsidR="00637FAA" w:rsidRPr="00D81351" w:rsidRDefault="00637FAA" w:rsidP="00841EEC">
      <w:pPr>
        <w:autoSpaceDE w:val="0"/>
        <w:autoSpaceDN w:val="0"/>
        <w:adjustRightInd w:val="0"/>
        <w:jc w:val="both"/>
        <w:rPr>
          <w:rFonts w:ascii="Arial" w:hAnsi="Arial" w:cs="Arial"/>
          <w:b/>
          <w:lang w:eastAsia="en-GB"/>
        </w:rPr>
      </w:pPr>
      <w:r w:rsidRPr="00D81351">
        <w:rPr>
          <w:rFonts w:ascii="Arial" w:hAnsi="Arial" w:cs="Arial"/>
          <w:b/>
          <w:lang w:eastAsia="en-GB"/>
        </w:rPr>
        <w:t>Equal Opportunities</w:t>
      </w:r>
    </w:p>
    <w:p w14:paraId="4C960B66" w14:textId="77777777"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To ensure that all activities are operated in accordance with Equal Opportunities legislation and best practice.</w:t>
      </w:r>
    </w:p>
    <w:p w14:paraId="33401C0D" w14:textId="77777777" w:rsidR="00637FAA" w:rsidRPr="00D81351" w:rsidRDefault="00637FAA" w:rsidP="00841EEC">
      <w:pPr>
        <w:autoSpaceDE w:val="0"/>
        <w:autoSpaceDN w:val="0"/>
        <w:adjustRightInd w:val="0"/>
        <w:jc w:val="both"/>
        <w:rPr>
          <w:rFonts w:ascii="Arial" w:hAnsi="Arial" w:cs="Arial"/>
          <w:lang w:eastAsia="en-GB"/>
        </w:rPr>
      </w:pPr>
    </w:p>
    <w:p w14:paraId="3D80E9F3" w14:textId="77777777" w:rsidR="001777B4" w:rsidRPr="00D81351" w:rsidRDefault="001777B4" w:rsidP="00841EEC">
      <w:pPr>
        <w:jc w:val="both"/>
        <w:rPr>
          <w:rFonts w:ascii="Arial" w:hAnsi="Arial" w:cs="Arial"/>
          <w:b/>
          <w:bCs/>
        </w:rPr>
      </w:pPr>
      <w:r w:rsidRPr="00D81351">
        <w:rPr>
          <w:rFonts w:ascii="Arial" w:hAnsi="Arial" w:cs="Arial"/>
          <w:b/>
          <w:bCs/>
        </w:rPr>
        <w:t>Safeguarding</w:t>
      </w:r>
    </w:p>
    <w:p w14:paraId="159BF735" w14:textId="77777777" w:rsidR="001777B4" w:rsidRPr="00D81351" w:rsidRDefault="001777B4" w:rsidP="00841EEC">
      <w:pPr>
        <w:jc w:val="both"/>
        <w:rPr>
          <w:rFonts w:ascii="Arial" w:hAnsi="Arial" w:cs="Arial"/>
        </w:rPr>
      </w:pPr>
      <w:r w:rsidRPr="00D8135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81351" w:rsidRDefault="00637FAA" w:rsidP="00841EEC">
      <w:pPr>
        <w:autoSpaceDE w:val="0"/>
        <w:autoSpaceDN w:val="0"/>
        <w:adjustRightInd w:val="0"/>
        <w:jc w:val="both"/>
        <w:rPr>
          <w:rFonts w:ascii="Arial" w:hAnsi="Arial" w:cs="Arial"/>
          <w:lang w:eastAsia="en-GB"/>
        </w:rPr>
      </w:pPr>
    </w:p>
    <w:p w14:paraId="67717EDF"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Review and Right to Vary</w:t>
      </w:r>
    </w:p>
    <w:p w14:paraId="081D1F4F" w14:textId="29EA198C"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4E2E1AF" w14:textId="77777777" w:rsidR="00841EEC" w:rsidRPr="00D81351" w:rsidRDefault="00841EEC" w:rsidP="00841EEC">
      <w:pPr>
        <w:autoSpaceDE w:val="0"/>
        <w:autoSpaceDN w:val="0"/>
        <w:adjustRightInd w:val="0"/>
        <w:jc w:val="both"/>
        <w:rPr>
          <w:rFonts w:ascii="Arial" w:hAnsi="Arial" w:cs="Arial"/>
          <w:lang w:eastAsia="en-GB"/>
        </w:rPr>
      </w:pPr>
    </w:p>
    <w:p w14:paraId="6046DB8F" w14:textId="6D7E57CE" w:rsidR="00456B30" w:rsidRPr="00D81351" w:rsidRDefault="001E523D" w:rsidP="00841EEC">
      <w:pPr>
        <w:pStyle w:val="Heading2"/>
        <w:spacing w:before="0" w:after="0"/>
        <w:jc w:val="both"/>
        <w:rPr>
          <w:i w:val="0"/>
          <w:caps/>
          <w:sz w:val="24"/>
          <w:szCs w:val="24"/>
        </w:rPr>
      </w:pPr>
      <w:r w:rsidRPr="00D81351">
        <w:rPr>
          <w:i w:val="0"/>
          <w:sz w:val="24"/>
          <w:szCs w:val="24"/>
        </w:rPr>
        <w:t>Criminal Records Check</w:t>
      </w:r>
    </w:p>
    <w:p w14:paraId="1961F031" w14:textId="7D3269B2" w:rsidR="00456B30" w:rsidRPr="00D81351" w:rsidRDefault="00456B30" w:rsidP="00841EEC">
      <w:pPr>
        <w:ind w:right="-45"/>
        <w:jc w:val="both"/>
        <w:rPr>
          <w:rFonts w:ascii="Arial" w:hAnsi="Arial" w:cs="Arial"/>
        </w:rPr>
      </w:pPr>
      <w:r w:rsidRPr="00D81351">
        <w:rPr>
          <w:rFonts w:ascii="Arial" w:hAnsi="Arial" w:cs="Arial"/>
        </w:rPr>
        <w:t xml:space="preserve">This post requires </w:t>
      </w:r>
      <w:proofErr w:type="gramStart"/>
      <w:r w:rsidRPr="00D81351">
        <w:rPr>
          <w:rFonts w:ascii="Arial" w:hAnsi="Arial" w:cs="Arial"/>
        </w:rPr>
        <w:t>a criminal records</w:t>
      </w:r>
      <w:proofErr w:type="gramEnd"/>
      <w:r w:rsidRPr="00D81351">
        <w:rPr>
          <w:rFonts w:ascii="Arial" w:hAnsi="Arial" w:cs="Arial"/>
        </w:rPr>
        <w:t xml:space="preserve"> check through the Disclosure &amp; Barring Service (DBS)</w:t>
      </w:r>
      <w:r w:rsidR="00841EEC" w:rsidRPr="00D81351">
        <w:rPr>
          <w:rFonts w:ascii="Arial" w:hAnsi="Arial" w:cs="Arial"/>
        </w:rPr>
        <w:t>.</w:t>
      </w:r>
    </w:p>
    <w:p w14:paraId="5D484936" w14:textId="77777777" w:rsidR="00456B30" w:rsidRPr="00D81351" w:rsidRDefault="00456B30" w:rsidP="00456B30">
      <w:pPr>
        <w:autoSpaceDE w:val="0"/>
        <w:autoSpaceDN w:val="0"/>
        <w:adjustRightInd w:val="0"/>
        <w:rPr>
          <w:rFonts w:ascii="Arial" w:hAnsi="Arial" w:cs="Arial"/>
          <w:highlight w:val="yellow"/>
          <w:lang w:eastAsia="en-GB"/>
        </w:rPr>
      </w:pPr>
    </w:p>
    <w:p w14:paraId="23707249" w14:textId="77777777" w:rsidR="00685734" w:rsidRPr="00D81351" w:rsidRDefault="00685734">
      <w:pPr>
        <w:rPr>
          <w:rFonts w:ascii="Arial" w:hAnsi="Arial" w:cs="Arial"/>
          <w:b/>
        </w:rPr>
      </w:pPr>
      <w:r w:rsidRPr="00D81351">
        <w:rPr>
          <w:rFonts w:ascii="Arial" w:hAnsi="Arial" w:cs="Arial"/>
          <w:b/>
        </w:rPr>
        <w:br w:type="page"/>
      </w:r>
    </w:p>
    <w:p w14:paraId="2BDD21B4" w14:textId="6ED085FE" w:rsidR="00A83A12" w:rsidRPr="00D81351" w:rsidRDefault="00A83A12" w:rsidP="00841EEC">
      <w:pPr>
        <w:pStyle w:val="Heading1"/>
        <w:jc w:val="center"/>
        <w:rPr>
          <w:rFonts w:cs="Arial"/>
        </w:rPr>
      </w:pPr>
      <w:r w:rsidRPr="00D81351">
        <w:rPr>
          <w:rFonts w:cs="Arial"/>
        </w:rPr>
        <w:lastRenderedPageBreak/>
        <w:t>Person Specification</w:t>
      </w:r>
    </w:p>
    <w:p w14:paraId="4BB30C07" w14:textId="2A0BDBB0" w:rsidR="001D731E" w:rsidRPr="00D81351" w:rsidRDefault="001D731E" w:rsidP="00841EEC">
      <w:pPr>
        <w:pStyle w:val="Heading3"/>
        <w:jc w:val="center"/>
      </w:pPr>
      <w:r w:rsidRPr="00D81351">
        <w:t>Residential Worker – Shift Leader</w:t>
      </w:r>
    </w:p>
    <w:p w14:paraId="21D32E3E" w14:textId="77777777" w:rsidR="001D731E" w:rsidRPr="00D81351" w:rsidRDefault="001D731E" w:rsidP="001D731E">
      <w:pPr>
        <w:jc w:val="center"/>
        <w:rPr>
          <w:rFonts w:ascii="Arial" w:hAnsi="Arial" w:cs="Arial"/>
          <w:b/>
          <w:sz w:val="28"/>
          <w:szCs w:val="28"/>
        </w:rPr>
      </w:pPr>
    </w:p>
    <w:p w14:paraId="30519656" w14:textId="40D69E9B" w:rsidR="00B46B3B" w:rsidRPr="00D81351" w:rsidRDefault="003F1244" w:rsidP="00B02869">
      <w:pPr>
        <w:jc w:val="center"/>
        <w:rPr>
          <w:rFonts w:ascii="Arial" w:hAnsi="Arial" w:cs="Arial"/>
        </w:rPr>
      </w:pPr>
      <w:r w:rsidRPr="00D81351">
        <w:rPr>
          <w:rFonts w:ascii="Arial" w:hAnsi="Arial" w:cs="Arial"/>
        </w:rPr>
        <w:t>The following attributes represent the range of skills, abilities and experiences etc. relevant to this position.  Applicants are expected to meet the attributes that ha</w:t>
      </w:r>
      <w:r w:rsidR="000815CD" w:rsidRPr="00D81351">
        <w:rPr>
          <w:rFonts w:ascii="Arial" w:hAnsi="Arial" w:cs="Arial"/>
        </w:rPr>
        <w:t>ve been identified as essential</w:t>
      </w:r>
      <w:r w:rsidR="00841EEC" w:rsidRPr="00D81351">
        <w:rPr>
          <w:rFonts w:ascii="Arial" w:hAnsi="Arial" w:cs="Arial"/>
        </w:rPr>
        <w:t>.</w:t>
      </w:r>
    </w:p>
    <w:tbl>
      <w:tblPr>
        <w:tblStyle w:val="TableGrid"/>
        <w:tblpPr w:leftFromText="180" w:rightFromText="180" w:vertAnchor="text" w:horzAnchor="page" w:tblpXSpec="center" w:tblpY="379"/>
        <w:tblW w:w="10475" w:type="dxa"/>
        <w:tblLayout w:type="fixed"/>
        <w:tblLook w:val="04A0" w:firstRow="1" w:lastRow="0" w:firstColumn="1" w:lastColumn="0" w:noHBand="0" w:noVBand="1"/>
        <w:tblCaption w:val="Person Specification Table"/>
      </w:tblPr>
      <w:tblGrid>
        <w:gridCol w:w="1970"/>
        <w:gridCol w:w="4678"/>
        <w:gridCol w:w="1275"/>
        <w:gridCol w:w="2552"/>
      </w:tblGrid>
      <w:tr w:rsidR="00FB32BF" w:rsidRPr="00D81351" w14:paraId="1DFEAB1A" w14:textId="77777777" w:rsidTr="00841EEC">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D81351" w:rsidRDefault="003F1244" w:rsidP="006F7E64">
            <w:pPr>
              <w:jc w:val="center"/>
              <w:rPr>
                <w:rFonts w:ascii="Arial" w:hAnsi="Arial" w:cs="Arial"/>
                <w:b/>
              </w:rPr>
            </w:pPr>
            <w:r w:rsidRPr="00D81351">
              <w:rPr>
                <w:rFonts w:ascii="Arial" w:hAnsi="Arial" w:cs="Arial"/>
                <w:b/>
              </w:rPr>
              <w:t>Attributes</w:t>
            </w:r>
          </w:p>
        </w:tc>
        <w:tc>
          <w:tcPr>
            <w:tcW w:w="4678"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D81351" w:rsidRDefault="003F1244" w:rsidP="006F7E64">
            <w:pPr>
              <w:jc w:val="center"/>
              <w:rPr>
                <w:rFonts w:ascii="Arial" w:hAnsi="Arial" w:cs="Arial"/>
                <w:b/>
              </w:rPr>
            </w:pPr>
            <w:r w:rsidRPr="00D81351">
              <w:rPr>
                <w:rFonts w:ascii="Arial" w:hAnsi="Arial" w:cs="Arial"/>
                <w:b/>
              </w:rPr>
              <w:t>Requirements</w:t>
            </w:r>
          </w:p>
        </w:tc>
        <w:tc>
          <w:tcPr>
            <w:tcW w:w="1275"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D81351" w:rsidRDefault="003F1244" w:rsidP="006F7E64">
            <w:pPr>
              <w:jc w:val="center"/>
              <w:rPr>
                <w:rFonts w:ascii="Arial" w:hAnsi="Arial" w:cs="Arial"/>
                <w:b/>
              </w:rPr>
            </w:pPr>
            <w:r w:rsidRPr="00D81351">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76133196" w:rsidR="003F1244" w:rsidRPr="00D81351" w:rsidRDefault="003F1244" w:rsidP="006F7E64">
            <w:pPr>
              <w:jc w:val="center"/>
              <w:rPr>
                <w:rFonts w:ascii="Arial" w:hAnsi="Arial" w:cs="Arial"/>
                <w:b/>
              </w:rPr>
            </w:pPr>
            <w:r w:rsidRPr="00D81351">
              <w:rPr>
                <w:rFonts w:ascii="Arial" w:hAnsi="Arial" w:cs="Arial"/>
                <w:b/>
              </w:rPr>
              <w:t>Method of Evaluation/Testing</w:t>
            </w:r>
          </w:p>
        </w:tc>
      </w:tr>
      <w:tr w:rsidR="001D731E" w:rsidRPr="00D81351" w14:paraId="6248A568" w14:textId="77777777" w:rsidTr="00841EEC">
        <w:trPr>
          <w:cantSplit/>
          <w:trHeight w:val="20"/>
        </w:trPr>
        <w:tc>
          <w:tcPr>
            <w:tcW w:w="1970" w:type="dxa"/>
            <w:tcBorders>
              <w:top w:val="nil"/>
              <w:bottom w:val="nil"/>
            </w:tcBorders>
          </w:tcPr>
          <w:p w14:paraId="79F11493" w14:textId="04ABD29D" w:rsidR="001D731E" w:rsidRPr="00D81351" w:rsidRDefault="001D731E" w:rsidP="001D731E">
            <w:pPr>
              <w:rPr>
                <w:rFonts w:ascii="Arial" w:hAnsi="Arial" w:cs="Arial"/>
                <w:b/>
              </w:rPr>
            </w:pPr>
            <w:r w:rsidRPr="00D81351">
              <w:rPr>
                <w:rFonts w:ascii="Arial" w:hAnsi="Arial" w:cs="Arial"/>
                <w:b/>
              </w:rPr>
              <w:t>Qualifications, Education &amp; Training</w:t>
            </w:r>
          </w:p>
        </w:tc>
        <w:tc>
          <w:tcPr>
            <w:tcW w:w="4678" w:type="dxa"/>
            <w:tcBorders>
              <w:top w:val="nil"/>
              <w:bottom w:val="nil"/>
            </w:tcBorders>
          </w:tcPr>
          <w:p w14:paraId="30AF3B59" w14:textId="486216D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QCF Level 3 Diploma in Health &amp; Social care (Children &amp; Young People) Wales</w:t>
            </w:r>
            <w:r w:rsidR="00D62197" w:rsidRPr="00D81351">
              <w:rPr>
                <w:rFonts w:ascii="Arial" w:hAnsi="Arial" w:cs="Arial"/>
              </w:rPr>
              <w:t xml:space="preserve"> or equivalent; or experience of co-ordinating and leading staff in a residential setting with a willingness to acquire that qualification.</w:t>
            </w:r>
          </w:p>
        </w:tc>
        <w:tc>
          <w:tcPr>
            <w:tcW w:w="1275" w:type="dxa"/>
            <w:tcBorders>
              <w:top w:val="nil"/>
              <w:bottom w:val="nil"/>
            </w:tcBorders>
          </w:tcPr>
          <w:p w14:paraId="4D848732" w14:textId="76ED4E1B"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043560A" w14:textId="4EBB8DA7" w:rsidR="001D731E" w:rsidRPr="00D81351" w:rsidRDefault="001D731E" w:rsidP="001D731E">
            <w:pPr>
              <w:rPr>
                <w:rFonts w:ascii="Arial" w:hAnsi="Arial" w:cs="Arial"/>
              </w:rPr>
            </w:pPr>
            <w:r w:rsidRPr="00D81351">
              <w:rPr>
                <w:rFonts w:ascii="Arial" w:hAnsi="Arial" w:cs="Arial"/>
              </w:rPr>
              <w:t>Production of original Qualification Certificates and application form.</w:t>
            </w:r>
          </w:p>
        </w:tc>
      </w:tr>
      <w:tr w:rsidR="001D731E" w:rsidRPr="00D81351" w14:paraId="3367BDCD" w14:textId="77777777" w:rsidTr="00841EEC">
        <w:trPr>
          <w:cantSplit/>
          <w:trHeight w:val="20"/>
        </w:trPr>
        <w:tc>
          <w:tcPr>
            <w:tcW w:w="1970" w:type="dxa"/>
            <w:tcBorders>
              <w:top w:val="nil"/>
              <w:bottom w:val="single" w:sz="4" w:space="0" w:color="auto"/>
            </w:tcBorders>
          </w:tcPr>
          <w:p w14:paraId="66B12D34"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3620176E" w14:textId="7418868C"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Registration </w:t>
            </w:r>
            <w:r w:rsidR="005E1BD5" w:rsidRPr="00D81351">
              <w:rPr>
                <w:rFonts w:ascii="Arial" w:hAnsi="Arial" w:cs="Arial"/>
              </w:rPr>
              <w:t xml:space="preserve">(dual were applicable) </w:t>
            </w:r>
            <w:r w:rsidRPr="00D81351">
              <w:rPr>
                <w:rFonts w:ascii="Arial" w:hAnsi="Arial" w:cs="Arial"/>
              </w:rPr>
              <w:t xml:space="preserve">with Social Care Wales or requirement to register within 6 months, </w:t>
            </w:r>
            <w:proofErr w:type="gramStart"/>
            <w:r w:rsidRPr="00D81351">
              <w:rPr>
                <w:rFonts w:ascii="Arial" w:hAnsi="Arial" w:cs="Arial"/>
              </w:rPr>
              <w:t>i.e.</w:t>
            </w:r>
            <w:proofErr w:type="gramEnd"/>
            <w:r w:rsidRPr="00D81351">
              <w:rPr>
                <w:rFonts w:ascii="Arial" w:hAnsi="Arial" w:cs="Arial"/>
              </w:rPr>
              <w:t xml:space="preserve"> Children’s and Adults Residential Care.</w:t>
            </w:r>
          </w:p>
        </w:tc>
        <w:tc>
          <w:tcPr>
            <w:tcW w:w="1275" w:type="dxa"/>
            <w:tcBorders>
              <w:top w:val="nil"/>
              <w:bottom w:val="single" w:sz="4" w:space="0" w:color="auto"/>
            </w:tcBorders>
          </w:tcPr>
          <w:p w14:paraId="082FB440" w14:textId="12CC1DC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single" w:sz="4" w:space="0" w:color="auto"/>
            </w:tcBorders>
          </w:tcPr>
          <w:p w14:paraId="2922B432" w14:textId="77777777" w:rsidR="001D731E" w:rsidRPr="00D81351" w:rsidRDefault="001D731E" w:rsidP="001D731E">
            <w:pPr>
              <w:rPr>
                <w:rFonts w:ascii="Arial" w:hAnsi="Arial" w:cs="Arial"/>
              </w:rPr>
            </w:pPr>
          </w:p>
        </w:tc>
      </w:tr>
      <w:tr w:rsidR="001D731E" w:rsidRPr="00D81351" w14:paraId="739B0368" w14:textId="77777777" w:rsidTr="00841EEC">
        <w:trPr>
          <w:cantSplit/>
          <w:trHeight w:val="20"/>
        </w:trPr>
        <w:tc>
          <w:tcPr>
            <w:tcW w:w="1970" w:type="dxa"/>
            <w:tcBorders>
              <w:top w:val="single" w:sz="4" w:space="0" w:color="auto"/>
              <w:bottom w:val="nil"/>
            </w:tcBorders>
          </w:tcPr>
          <w:p w14:paraId="44390EB0" w14:textId="77777777" w:rsidR="001D731E" w:rsidRPr="00D81351" w:rsidRDefault="001D731E" w:rsidP="001D731E">
            <w:pPr>
              <w:rPr>
                <w:rFonts w:ascii="Arial" w:hAnsi="Arial" w:cs="Arial"/>
              </w:rPr>
            </w:pPr>
            <w:r w:rsidRPr="00D81351">
              <w:rPr>
                <w:rFonts w:ascii="Arial" w:hAnsi="Arial" w:cs="Arial"/>
                <w:b/>
              </w:rPr>
              <w:t>Knowledge &amp; Experience</w:t>
            </w:r>
          </w:p>
        </w:tc>
        <w:tc>
          <w:tcPr>
            <w:tcW w:w="4678" w:type="dxa"/>
            <w:tcBorders>
              <w:top w:val="single" w:sz="4" w:space="0" w:color="auto"/>
              <w:bottom w:val="nil"/>
            </w:tcBorders>
          </w:tcPr>
          <w:p w14:paraId="52E16EE6" w14:textId="77777777"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Previous experience of working with children and their families. </w:t>
            </w:r>
          </w:p>
          <w:p w14:paraId="5BF55BEA" w14:textId="693D94E2" w:rsidR="001D731E" w:rsidRPr="00D81351" w:rsidRDefault="001D731E" w:rsidP="00841EEC">
            <w:pPr>
              <w:pStyle w:val="ListParagraph"/>
              <w:numPr>
                <w:ilvl w:val="0"/>
                <w:numId w:val="25"/>
              </w:numPr>
              <w:tabs>
                <w:tab w:val="left" w:pos="2760"/>
              </w:tabs>
              <w:rPr>
                <w:rFonts w:ascii="Arial" w:hAnsi="Arial" w:cs="Arial"/>
              </w:rPr>
            </w:pPr>
          </w:p>
        </w:tc>
        <w:tc>
          <w:tcPr>
            <w:tcW w:w="1275" w:type="dxa"/>
            <w:tcBorders>
              <w:top w:val="single" w:sz="4" w:space="0" w:color="auto"/>
              <w:bottom w:val="nil"/>
            </w:tcBorders>
          </w:tcPr>
          <w:p w14:paraId="6ED40203" w14:textId="15833C6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single" w:sz="4" w:space="0" w:color="auto"/>
              <w:bottom w:val="nil"/>
            </w:tcBorders>
          </w:tcPr>
          <w:p w14:paraId="565E1D68" w14:textId="77777777" w:rsidR="001D731E" w:rsidRPr="00D81351" w:rsidRDefault="001D731E" w:rsidP="001D731E">
            <w:pPr>
              <w:rPr>
                <w:rFonts w:ascii="Arial" w:hAnsi="Arial" w:cs="Arial"/>
              </w:rPr>
            </w:pPr>
            <w:r w:rsidRPr="00D81351">
              <w:rPr>
                <w:rFonts w:ascii="Arial" w:hAnsi="Arial" w:cs="Arial"/>
              </w:rPr>
              <w:t>Interview, application form and selection process.</w:t>
            </w:r>
          </w:p>
        </w:tc>
      </w:tr>
      <w:tr w:rsidR="001D731E" w:rsidRPr="00D81351" w14:paraId="4D992723" w14:textId="77777777" w:rsidTr="00841EEC">
        <w:trPr>
          <w:cantSplit/>
          <w:trHeight w:val="20"/>
        </w:trPr>
        <w:tc>
          <w:tcPr>
            <w:tcW w:w="1970" w:type="dxa"/>
            <w:tcBorders>
              <w:top w:val="nil"/>
              <w:bottom w:val="nil"/>
            </w:tcBorders>
          </w:tcPr>
          <w:p w14:paraId="1CDEAAD0" w14:textId="77777777" w:rsidR="001D731E" w:rsidRPr="00D81351" w:rsidRDefault="001D731E" w:rsidP="001D731E">
            <w:pPr>
              <w:rPr>
                <w:rFonts w:ascii="Arial" w:hAnsi="Arial" w:cs="Arial"/>
                <w:b/>
              </w:rPr>
            </w:pPr>
          </w:p>
        </w:tc>
        <w:tc>
          <w:tcPr>
            <w:tcW w:w="4678" w:type="dxa"/>
            <w:tcBorders>
              <w:top w:val="nil"/>
              <w:bottom w:val="nil"/>
            </w:tcBorders>
          </w:tcPr>
          <w:p w14:paraId="254BB51F" w14:textId="10C67363"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 or experience of working with children with complex needs.</w:t>
            </w:r>
          </w:p>
        </w:tc>
        <w:tc>
          <w:tcPr>
            <w:tcW w:w="1275" w:type="dxa"/>
            <w:tcBorders>
              <w:top w:val="nil"/>
              <w:bottom w:val="nil"/>
            </w:tcBorders>
          </w:tcPr>
          <w:p w14:paraId="64702BA5" w14:textId="11F7F838"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3E473A6C" w14:textId="77777777" w:rsidR="001D731E" w:rsidRPr="00D81351" w:rsidRDefault="001D731E" w:rsidP="001D731E">
            <w:pPr>
              <w:rPr>
                <w:rFonts w:ascii="Arial" w:hAnsi="Arial" w:cs="Arial"/>
              </w:rPr>
            </w:pPr>
          </w:p>
        </w:tc>
      </w:tr>
      <w:tr w:rsidR="001D731E" w:rsidRPr="00D81351" w14:paraId="66360D88" w14:textId="77777777" w:rsidTr="00841EEC">
        <w:trPr>
          <w:cantSplit/>
          <w:trHeight w:val="20"/>
        </w:trPr>
        <w:tc>
          <w:tcPr>
            <w:tcW w:w="1970" w:type="dxa"/>
            <w:tcBorders>
              <w:top w:val="nil"/>
              <w:bottom w:val="nil"/>
            </w:tcBorders>
          </w:tcPr>
          <w:p w14:paraId="077F44C2" w14:textId="77777777" w:rsidR="001D731E" w:rsidRPr="00D81351" w:rsidRDefault="001D731E" w:rsidP="001D731E">
            <w:pPr>
              <w:rPr>
                <w:rFonts w:ascii="Arial" w:hAnsi="Arial" w:cs="Arial"/>
                <w:b/>
              </w:rPr>
            </w:pPr>
          </w:p>
        </w:tc>
        <w:tc>
          <w:tcPr>
            <w:tcW w:w="4678" w:type="dxa"/>
            <w:tcBorders>
              <w:top w:val="nil"/>
              <w:bottom w:val="nil"/>
            </w:tcBorders>
          </w:tcPr>
          <w:p w14:paraId="387D6E30" w14:textId="788055C6"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of council policies and procedures including Children Act regulations and guidelines.</w:t>
            </w:r>
          </w:p>
        </w:tc>
        <w:tc>
          <w:tcPr>
            <w:tcW w:w="1275" w:type="dxa"/>
            <w:tcBorders>
              <w:top w:val="nil"/>
              <w:bottom w:val="nil"/>
            </w:tcBorders>
          </w:tcPr>
          <w:p w14:paraId="3EF90B9E" w14:textId="61923742" w:rsidR="001D731E" w:rsidRPr="00D81351" w:rsidRDefault="001D731E" w:rsidP="001D731E">
            <w:pPr>
              <w:jc w:val="center"/>
              <w:rPr>
                <w:rFonts w:ascii="Arial" w:hAnsi="Arial" w:cs="Arial"/>
              </w:rPr>
            </w:pPr>
          </w:p>
        </w:tc>
        <w:tc>
          <w:tcPr>
            <w:tcW w:w="2552" w:type="dxa"/>
            <w:tcBorders>
              <w:top w:val="nil"/>
              <w:bottom w:val="nil"/>
            </w:tcBorders>
          </w:tcPr>
          <w:p w14:paraId="733F809D" w14:textId="77777777" w:rsidR="001D731E" w:rsidRPr="00D81351" w:rsidRDefault="001D731E" w:rsidP="001D731E">
            <w:pPr>
              <w:rPr>
                <w:rFonts w:ascii="Arial" w:hAnsi="Arial" w:cs="Arial"/>
              </w:rPr>
            </w:pPr>
          </w:p>
        </w:tc>
      </w:tr>
      <w:tr w:rsidR="001D731E" w:rsidRPr="00D81351" w14:paraId="681B06B6" w14:textId="77777777" w:rsidTr="00841EEC">
        <w:trPr>
          <w:cantSplit/>
          <w:trHeight w:val="20"/>
        </w:trPr>
        <w:tc>
          <w:tcPr>
            <w:tcW w:w="1970" w:type="dxa"/>
            <w:tcBorders>
              <w:top w:val="nil"/>
              <w:bottom w:val="nil"/>
            </w:tcBorders>
          </w:tcPr>
          <w:p w14:paraId="3E17ED42" w14:textId="77777777" w:rsidR="001D731E" w:rsidRPr="00D81351" w:rsidRDefault="001D731E" w:rsidP="001D731E">
            <w:pPr>
              <w:rPr>
                <w:rFonts w:ascii="Arial" w:hAnsi="Arial" w:cs="Arial"/>
                <w:b/>
              </w:rPr>
            </w:pPr>
          </w:p>
        </w:tc>
        <w:tc>
          <w:tcPr>
            <w:tcW w:w="4678" w:type="dxa"/>
            <w:tcBorders>
              <w:top w:val="nil"/>
              <w:bottom w:val="nil"/>
            </w:tcBorders>
          </w:tcPr>
          <w:p w14:paraId="36F5DD1C" w14:textId="6575C02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understanding of risk assessments.</w:t>
            </w:r>
          </w:p>
        </w:tc>
        <w:tc>
          <w:tcPr>
            <w:tcW w:w="1275" w:type="dxa"/>
            <w:tcBorders>
              <w:top w:val="nil"/>
              <w:bottom w:val="nil"/>
            </w:tcBorders>
          </w:tcPr>
          <w:p w14:paraId="113056BD" w14:textId="77777777" w:rsidR="001D731E" w:rsidRPr="00D81351" w:rsidRDefault="001D731E" w:rsidP="001D731E">
            <w:pPr>
              <w:jc w:val="center"/>
              <w:rPr>
                <w:rFonts w:ascii="Arial" w:hAnsi="Arial" w:cs="Arial"/>
              </w:rPr>
            </w:pPr>
          </w:p>
        </w:tc>
        <w:tc>
          <w:tcPr>
            <w:tcW w:w="2552" w:type="dxa"/>
            <w:tcBorders>
              <w:top w:val="nil"/>
              <w:bottom w:val="nil"/>
            </w:tcBorders>
          </w:tcPr>
          <w:p w14:paraId="067C42CB" w14:textId="77777777" w:rsidR="001D731E" w:rsidRPr="00D81351" w:rsidRDefault="001D731E" w:rsidP="001D731E">
            <w:pPr>
              <w:rPr>
                <w:rFonts w:ascii="Arial" w:hAnsi="Arial" w:cs="Arial"/>
              </w:rPr>
            </w:pPr>
          </w:p>
        </w:tc>
      </w:tr>
      <w:tr w:rsidR="001D731E" w:rsidRPr="00D81351" w14:paraId="289DB464" w14:textId="77777777" w:rsidTr="00841EEC">
        <w:trPr>
          <w:cantSplit/>
          <w:trHeight w:val="20"/>
        </w:trPr>
        <w:tc>
          <w:tcPr>
            <w:tcW w:w="1970" w:type="dxa"/>
            <w:tcBorders>
              <w:top w:val="nil"/>
              <w:bottom w:val="nil"/>
            </w:tcBorders>
          </w:tcPr>
          <w:p w14:paraId="449870AA" w14:textId="77777777" w:rsidR="001D731E" w:rsidRPr="00D81351" w:rsidRDefault="001D731E" w:rsidP="001D731E">
            <w:pPr>
              <w:rPr>
                <w:rFonts w:ascii="Arial" w:hAnsi="Arial" w:cs="Arial"/>
                <w:b/>
              </w:rPr>
            </w:pPr>
          </w:p>
        </w:tc>
        <w:tc>
          <w:tcPr>
            <w:tcW w:w="4678" w:type="dxa"/>
            <w:tcBorders>
              <w:top w:val="nil"/>
              <w:bottom w:val="nil"/>
            </w:tcBorders>
          </w:tcPr>
          <w:p w14:paraId="27270912" w14:textId="6FCE46D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staff management/ supervision, leading teams.</w:t>
            </w:r>
          </w:p>
        </w:tc>
        <w:tc>
          <w:tcPr>
            <w:tcW w:w="1275" w:type="dxa"/>
            <w:tcBorders>
              <w:top w:val="nil"/>
              <w:bottom w:val="nil"/>
            </w:tcBorders>
          </w:tcPr>
          <w:p w14:paraId="1F93ACD1" w14:textId="17C5D84A"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F598705" w14:textId="77777777" w:rsidR="001D731E" w:rsidRPr="00D81351" w:rsidRDefault="001D731E" w:rsidP="001D731E">
            <w:pPr>
              <w:rPr>
                <w:rFonts w:ascii="Arial" w:hAnsi="Arial" w:cs="Arial"/>
              </w:rPr>
            </w:pPr>
          </w:p>
        </w:tc>
      </w:tr>
      <w:tr w:rsidR="001D731E" w:rsidRPr="00D81351" w14:paraId="0D424A98" w14:textId="77777777" w:rsidTr="00841EEC">
        <w:trPr>
          <w:cantSplit/>
          <w:trHeight w:val="20"/>
        </w:trPr>
        <w:tc>
          <w:tcPr>
            <w:tcW w:w="1970" w:type="dxa"/>
            <w:tcBorders>
              <w:top w:val="nil"/>
              <w:bottom w:val="nil"/>
            </w:tcBorders>
          </w:tcPr>
          <w:p w14:paraId="38EC7E43" w14:textId="77777777" w:rsidR="001D731E" w:rsidRPr="00D81351" w:rsidRDefault="001D731E" w:rsidP="001D731E">
            <w:pPr>
              <w:rPr>
                <w:rFonts w:ascii="Arial" w:hAnsi="Arial" w:cs="Arial"/>
                <w:b/>
              </w:rPr>
            </w:pPr>
          </w:p>
        </w:tc>
        <w:tc>
          <w:tcPr>
            <w:tcW w:w="4678" w:type="dxa"/>
            <w:tcBorders>
              <w:top w:val="nil"/>
              <w:bottom w:val="nil"/>
            </w:tcBorders>
          </w:tcPr>
          <w:p w14:paraId="63B496FF" w14:textId="1A4C36F9"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undertaking individual and group work with children and young adults.</w:t>
            </w:r>
          </w:p>
        </w:tc>
        <w:tc>
          <w:tcPr>
            <w:tcW w:w="1275" w:type="dxa"/>
            <w:tcBorders>
              <w:top w:val="nil"/>
              <w:bottom w:val="nil"/>
            </w:tcBorders>
          </w:tcPr>
          <w:p w14:paraId="2211997E" w14:textId="77777777" w:rsidR="001D731E" w:rsidRPr="00D81351" w:rsidRDefault="001D731E" w:rsidP="001D731E">
            <w:pPr>
              <w:jc w:val="center"/>
              <w:rPr>
                <w:rFonts w:ascii="Arial" w:hAnsi="Arial" w:cs="Arial"/>
              </w:rPr>
            </w:pPr>
          </w:p>
        </w:tc>
        <w:tc>
          <w:tcPr>
            <w:tcW w:w="2552" w:type="dxa"/>
            <w:tcBorders>
              <w:top w:val="nil"/>
              <w:bottom w:val="nil"/>
            </w:tcBorders>
          </w:tcPr>
          <w:p w14:paraId="183A3CFC" w14:textId="77777777" w:rsidR="001D731E" w:rsidRPr="00D81351" w:rsidRDefault="001D731E" w:rsidP="001D731E">
            <w:pPr>
              <w:rPr>
                <w:rFonts w:ascii="Arial" w:hAnsi="Arial" w:cs="Arial"/>
              </w:rPr>
            </w:pPr>
          </w:p>
        </w:tc>
      </w:tr>
      <w:tr w:rsidR="001D731E" w:rsidRPr="00D81351" w14:paraId="67017A18" w14:textId="77777777" w:rsidTr="00841EEC">
        <w:trPr>
          <w:cantSplit/>
          <w:trHeight w:val="20"/>
        </w:trPr>
        <w:tc>
          <w:tcPr>
            <w:tcW w:w="1970" w:type="dxa"/>
            <w:tcBorders>
              <w:top w:val="nil"/>
              <w:bottom w:val="single" w:sz="4" w:space="0" w:color="auto"/>
            </w:tcBorders>
          </w:tcPr>
          <w:p w14:paraId="5733CF8D"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79AE3F71" w14:textId="2455673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Knowledge of relevant legislative guidelines </w:t>
            </w:r>
            <w:proofErr w:type="gramStart"/>
            <w:r w:rsidRPr="00D81351">
              <w:rPr>
                <w:rFonts w:ascii="Arial" w:hAnsi="Arial" w:cs="Arial"/>
              </w:rPr>
              <w:t>e.g.</w:t>
            </w:r>
            <w:proofErr w:type="gramEnd"/>
            <w:r w:rsidRPr="00D81351">
              <w:rPr>
                <w:rFonts w:ascii="Arial" w:hAnsi="Arial" w:cs="Arial"/>
              </w:rPr>
              <w:t xml:space="preserve"> RISCA, Mental Capacity Act, </w:t>
            </w:r>
            <w:proofErr w:type="spellStart"/>
            <w:r w:rsidRPr="00D81351">
              <w:rPr>
                <w:rFonts w:ascii="Arial" w:hAnsi="Arial" w:cs="Arial"/>
              </w:rPr>
              <w:t>DoLS</w:t>
            </w:r>
            <w:proofErr w:type="spellEnd"/>
            <w:r w:rsidRPr="00D81351">
              <w:rPr>
                <w:rFonts w:ascii="Arial" w:hAnsi="Arial" w:cs="Arial"/>
              </w:rPr>
              <w:t>, Safeguarding and Health &amp; Safety.</w:t>
            </w:r>
          </w:p>
        </w:tc>
        <w:tc>
          <w:tcPr>
            <w:tcW w:w="1275" w:type="dxa"/>
            <w:tcBorders>
              <w:top w:val="nil"/>
              <w:bottom w:val="single" w:sz="4" w:space="0" w:color="auto"/>
            </w:tcBorders>
          </w:tcPr>
          <w:p w14:paraId="2CC4DAF2" w14:textId="77777777" w:rsidR="001D731E" w:rsidRPr="00D81351" w:rsidRDefault="001D731E" w:rsidP="001D731E">
            <w:pPr>
              <w:jc w:val="center"/>
              <w:rPr>
                <w:rFonts w:ascii="Arial" w:hAnsi="Arial" w:cs="Arial"/>
              </w:rPr>
            </w:pPr>
          </w:p>
        </w:tc>
        <w:tc>
          <w:tcPr>
            <w:tcW w:w="2552" w:type="dxa"/>
            <w:tcBorders>
              <w:top w:val="nil"/>
              <w:bottom w:val="single" w:sz="4" w:space="0" w:color="auto"/>
            </w:tcBorders>
          </w:tcPr>
          <w:p w14:paraId="17104A5C" w14:textId="77777777" w:rsidR="001D731E" w:rsidRPr="00D81351" w:rsidRDefault="001D731E" w:rsidP="001D731E">
            <w:pPr>
              <w:rPr>
                <w:rFonts w:ascii="Arial" w:hAnsi="Arial" w:cs="Arial"/>
              </w:rPr>
            </w:pPr>
          </w:p>
        </w:tc>
      </w:tr>
      <w:tr w:rsidR="00C10C57" w:rsidRPr="00D81351" w14:paraId="5B563FFC" w14:textId="77777777" w:rsidTr="00841EEC">
        <w:trPr>
          <w:cantSplit/>
          <w:trHeight w:val="20"/>
        </w:trPr>
        <w:tc>
          <w:tcPr>
            <w:tcW w:w="1970" w:type="dxa"/>
            <w:tcBorders>
              <w:top w:val="single" w:sz="4" w:space="0" w:color="auto"/>
              <w:left w:val="single" w:sz="4" w:space="0" w:color="auto"/>
              <w:bottom w:val="nil"/>
              <w:right w:val="single" w:sz="4" w:space="0" w:color="auto"/>
            </w:tcBorders>
          </w:tcPr>
          <w:p w14:paraId="42B1F60B" w14:textId="77777777" w:rsidR="00C10C57" w:rsidRPr="00D81351" w:rsidRDefault="00C10C57" w:rsidP="00C10C57">
            <w:pPr>
              <w:rPr>
                <w:rFonts w:ascii="Arial" w:hAnsi="Arial" w:cs="Arial"/>
                <w:b/>
              </w:rPr>
            </w:pPr>
            <w:r w:rsidRPr="00D81351">
              <w:rPr>
                <w:rFonts w:ascii="Arial" w:hAnsi="Arial" w:cs="Arial"/>
                <w:b/>
              </w:rPr>
              <w:lastRenderedPageBreak/>
              <w:t>Skills &amp; Personal Qualities</w:t>
            </w:r>
          </w:p>
        </w:tc>
        <w:tc>
          <w:tcPr>
            <w:tcW w:w="4678" w:type="dxa"/>
            <w:tcBorders>
              <w:top w:val="single" w:sz="4" w:space="0" w:color="auto"/>
              <w:left w:val="single" w:sz="4" w:space="0" w:color="auto"/>
              <w:bottom w:val="nil"/>
              <w:right w:val="single" w:sz="4" w:space="0" w:color="auto"/>
            </w:tcBorders>
          </w:tcPr>
          <w:p w14:paraId="4038E374" w14:textId="587D4512" w:rsidR="00C10C57" w:rsidRPr="00D81351" w:rsidRDefault="00C10C57" w:rsidP="00C10C57">
            <w:pPr>
              <w:pStyle w:val="ListParagraph"/>
              <w:numPr>
                <w:ilvl w:val="0"/>
                <w:numId w:val="25"/>
              </w:numPr>
              <w:tabs>
                <w:tab w:val="left" w:pos="2760"/>
              </w:tabs>
              <w:rPr>
                <w:rFonts w:ascii="Arial" w:hAnsi="Arial" w:cs="Arial"/>
              </w:rPr>
            </w:pPr>
            <w:r w:rsidRPr="00D81351">
              <w:rPr>
                <w:rFonts w:ascii="Arial" w:hAnsi="Arial" w:cs="Arial"/>
              </w:rPr>
              <w:t>Ability to make decisions appropriately.</w:t>
            </w:r>
          </w:p>
        </w:tc>
        <w:tc>
          <w:tcPr>
            <w:tcW w:w="1275" w:type="dxa"/>
            <w:tcBorders>
              <w:top w:val="single" w:sz="4" w:space="0" w:color="auto"/>
              <w:left w:val="single" w:sz="4" w:space="0" w:color="auto"/>
              <w:bottom w:val="nil"/>
              <w:right w:val="single" w:sz="4" w:space="0" w:color="auto"/>
            </w:tcBorders>
          </w:tcPr>
          <w:p w14:paraId="617AC2B6" w14:textId="55447B6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C10C57" w:rsidRPr="00D81351" w:rsidRDefault="00C10C57" w:rsidP="00C10C57">
            <w:pPr>
              <w:tabs>
                <w:tab w:val="left" w:pos="388"/>
                <w:tab w:val="left" w:pos="530"/>
              </w:tabs>
              <w:spacing w:after="120"/>
              <w:rPr>
                <w:rFonts w:ascii="Arial" w:hAnsi="Arial" w:cs="Arial"/>
              </w:rPr>
            </w:pPr>
            <w:r w:rsidRPr="00D81351">
              <w:rPr>
                <w:rFonts w:ascii="Arial" w:hAnsi="Arial" w:cs="Arial"/>
              </w:rPr>
              <w:t>Interview, application form, and selection process.</w:t>
            </w:r>
          </w:p>
        </w:tc>
      </w:tr>
      <w:tr w:rsidR="00C10C57" w:rsidRPr="00D81351" w14:paraId="6B385FD1" w14:textId="77777777" w:rsidTr="00841EEC">
        <w:trPr>
          <w:cantSplit/>
          <w:trHeight w:val="20"/>
        </w:trPr>
        <w:tc>
          <w:tcPr>
            <w:tcW w:w="1970" w:type="dxa"/>
            <w:tcBorders>
              <w:top w:val="nil"/>
              <w:left w:val="single" w:sz="4" w:space="0" w:color="auto"/>
              <w:bottom w:val="nil"/>
              <w:right w:val="single" w:sz="4" w:space="0" w:color="auto"/>
            </w:tcBorders>
          </w:tcPr>
          <w:p w14:paraId="1C314B97"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A2D979B" w14:textId="58CFAC4A"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define and achieve targets.</w:t>
            </w:r>
          </w:p>
        </w:tc>
        <w:tc>
          <w:tcPr>
            <w:tcW w:w="1275" w:type="dxa"/>
            <w:tcBorders>
              <w:top w:val="nil"/>
              <w:left w:val="single" w:sz="4" w:space="0" w:color="auto"/>
              <w:bottom w:val="nil"/>
              <w:right w:val="single" w:sz="4" w:space="0" w:color="auto"/>
            </w:tcBorders>
          </w:tcPr>
          <w:p w14:paraId="321DCE2E" w14:textId="3F3EDE42"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3C7B8F61" w14:textId="77777777" w:rsidR="00C10C57" w:rsidRPr="00D81351" w:rsidRDefault="00C10C57" w:rsidP="00C10C57">
            <w:pPr>
              <w:rPr>
                <w:rFonts w:ascii="Arial" w:hAnsi="Arial" w:cs="Arial"/>
              </w:rPr>
            </w:pPr>
          </w:p>
        </w:tc>
      </w:tr>
      <w:tr w:rsidR="00C10C57" w:rsidRPr="00D81351" w14:paraId="4786B940" w14:textId="77777777" w:rsidTr="00841EEC">
        <w:trPr>
          <w:cantSplit/>
          <w:trHeight w:val="20"/>
        </w:trPr>
        <w:tc>
          <w:tcPr>
            <w:tcW w:w="1970" w:type="dxa"/>
            <w:tcBorders>
              <w:top w:val="nil"/>
              <w:left w:val="single" w:sz="4" w:space="0" w:color="auto"/>
              <w:bottom w:val="nil"/>
              <w:right w:val="single" w:sz="4" w:space="0" w:color="auto"/>
            </w:tcBorders>
          </w:tcPr>
          <w:p w14:paraId="6CC0BE1F"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94AAC5D" w14:textId="32116A2D"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manage teams.</w:t>
            </w:r>
          </w:p>
        </w:tc>
        <w:tc>
          <w:tcPr>
            <w:tcW w:w="1275" w:type="dxa"/>
            <w:tcBorders>
              <w:top w:val="nil"/>
              <w:left w:val="single" w:sz="4" w:space="0" w:color="auto"/>
              <w:bottom w:val="nil"/>
              <w:right w:val="single" w:sz="4" w:space="0" w:color="auto"/>
            </w:tcBorders>
          </w:tcPr>
          <w:p w14:paraId="00C3446E" w14:textId="69E15A8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E24DEDD" w14:textId="77777777" w:rsidR="00C10C57" w:rsidRPr="00D81351" w:rsidRDefault="00C10C57" w:rsidP="00C10C57">
            <w:pPr>
              <w:rPr>
                <w:rFonts w:ascii="Arial" w:hAnsi="Arial" w:cs="Arial"/>
              </w:rPr>
            </w:pPr>
          </w:p>
        </w:tc>
      </w:tr>
      <w:tr w:rsidR="00C10C57" w:rsidRPr="00D81351" w14:paraId="619A0C16" w14:textId="77777777" w:rsidTr="00841EEC">
        <w:trPr>
          <w:cantSplit/>
          <w:trHeight w:val="20"/>
        </w:trPr>
        <w:tc>
          <w:tcPr>
            <w:tcW w:w="1970" w:type="dxa"/>
            <w:tcBorders>
              <w:top w:val="nil"/>
              <w:left w:val="single" w:sz="4" w:space="0" w:color="auto"/>
              <w:bottom w:val="nil"/>
              <w:right w:val="single" w:sz="4" w:space="0" w:color="auto"/>
            </w:tcBorders>
          </w:tcPr>
          <w:p w14:paraId="167D9FF3"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C6DDCA1" w14:textId="61230B46"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communicate clearly and effectively.</w:t>
            </w:r>
          </w:p>
        </w:tc>
        <w:tc>
          <w:tcPr>
            <w:tcW w:w="1275" w:type="dxa"/>
            <w:tcBorders>
              <w:top w:val="nil"/>
              <w:left w:val="single" w:sz="4" w:space="0" w:color="auto"/>
              <w:bottom w:val="nil"/>
              <w:right w:val="single" w:sz="4" w:space="0" w:color="auto"/>
            </w:tcBorders>
          </w:tcPr>
          <w:p w14:paraId="4DB604E6" w14:textId="055AAAA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AE6C17F" w14:textId="77777777" w:rsidR="00C10C57" w:rsidRPr="00D81351" w:rsidRDefault="00C10C57" w:rsidP="00C10C57">
            <w:pPr>
              <w:rPr>
                <w:rFonts w:ascii="Arial" w:hAnsi="Arial" w:cs="Arial"/>
              </w:rPr>
            </w:pPr>
          </w:p>
        </w:tc>
      </w:tr>
      <w:tr w:rsidR="00C10C57" w:rsidRPr="00D81351" w14:paraId="16005714" w14:textId="77777777" w:rsidTr="00841EEC">
        <w:trPr>
          <w:cantSplit/>
          <w:trHeight w:val="20"/>
        </w:trPr>
        <w:tc>
          <w:tcPr>
            <w:tcW w:w="1970" w:type="dxa"/>
            <w:tcBorders>
              <w:top w:val="nil"/>
              <w:left w:val="single" w:sz="4" w:space="0" w:color="auto"/>
              <w:bottom w:val="nil"/>
              <w:right w:val="single" w:sz="4" w:space="0" w:color="auto"/>
            </w:tcBorders>
          </w:tcPr>
          <w:p w14:paraId="6DCE97DC"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9A4B408" w14:textId="18746ED9"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form constructive working relationships with colleagues and other agencies.</w:t>
            </w:r>
          </w:p>
        </w:tc>
        <w:tc>
          <w:tcPr>
            <w:tcW w:w="1275" w:type="dxa"/>
            <w:tcBorders>
              <w:top w:val="nil"/>
              <w:left w:val="single" w:sz="4" w:space="0" w:color="auto"/>
              <w:bottom w:val="nil"/>
              <w:right w:val="single" w:sz="4" w:space="0" w:color="auto"/>
            </w:tcBorders>
          </w:tcPr>
          <w:p w14:paraId="2E9B59F8" w14:textId="0250EE89"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18D74860" w14:textId="77777777" w:rsidR="00C10C57" w:rsidRPr="00D81351" w:rsidRDefault="00C10C57" w:rsidP="00C10C57">
            <w:pPr>
              <w:rPr>
                <w:rFonts w:ascii="Arial" w:hAnsi="Arial" w:cs="Arial"/>
              </w:rPr>
            </w:pPr>
          </w:p>
        </w:tc>
      </w:tr>
      <w:tr w:rsidR="00C10C57" w:rsidRPr="00D81351" w14:paraId="785E0573" w14:textId="77777777" w:rsidTr="00841EEC">
        <w:trPr>
          <w:cantSplit/>
          <w:trHeight w:val="20"/>
        </w:trPr>
        <w:tc>
          <w:tcPr>
            <w:tcW w:w="1970" w:type="dxa"/>
            <w:tcBorders>
              <w:top w:val="nil"/>
              <w:left w:val="single" w:sz="4" w:space="0" w:color="auto"/>
              <w:bottom w:val="nil"/>
              <w:right w:val="single" w:sz="4" w:space="0" w:color="auto"/>
            </w:tcBorders>
          </w:tcPr>
          <w:p w14:paraId="261969B1"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7F87375" w14:textId="45CD3C52" w:rsidR="00C10C57" w:rsidRPr="00D81351" w:rsidRDefault="00C10C57" w:rsidP="00C10C57">
            <w:pPr>
              <w:pStyle w:val="ListParagraph"/>
              <w:numPr>
                <w:ilvl w:val="0"/>
                <w:numId w:val="25"/>
              </w:numPr>
              <w:rPr>
                <w:rFonts w:ascii="Arial" w:hAnsi="Arial" w:cs="Arial"/>
              </w:rPr>
            </w:pPr>
            <w:r w:rsidRPr="00D81351">
              <w:rPr>
                <w:rFonts w:ascii="Arial" w:hAnsi="Arial" w:cs="Arial"/>
              </w:rPr>
              <w:t>Drive, commitment and motivation and integrity.</w:t>
            </w:r>
          </w:p>
        </w:tc>
        <w:tc>
          <w:tcPr>
            <w:tcW w:w="1275" w:type="dxa"/>
            <w:tcBorders>
              <w:top w:val="nil"/>
              <w:left w:val="single" w:sz="4" w:space="0" w:color="auto"/>
              <w:bottom w:val="nil"/>
              <w:right w:val="single" w:sz="4" w:space="0" w:color="auto"/>
            </w:tcBorders>
          </w:tcPr>
          <w:p w14:paraId="51722645" w14:textId="77777777"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23330BF2" w14:textId="77777777" w:rsidR="00C10C57" w:rsidRPr="00D81351" w:rsidRDefault="00C10C57" w:rsidP="00C10C57">
            <w:pPr>
              <w:rPr>
                <w:rFonts w:ascii="Arial" w:hAnsi="Arial" w:cs="Arial"/>
              </w:rPr>
            </w:pPr>
          </w:p>
        </w:tc>
      </w:tr>
      <w:tr w:rsidR="00C10C57" w:rsidRPr="00D81351" w14:paraId="79982AEB" w14:textId="77777777" w:rsidTr="00841EEC">
        <w:trPr>
          <w:cantSplit/>
          <w:trHeight w:val="20"/>
        </w:trPr>
        <w:tc>
          <w:tcPr>
            <w:tcW w:w="1970" w:type="dxa"/>
            <w:tcBorders>
              <w:top w:val="nil"/>
              <w:left w:val="single" w:sz="4" w:space="0" w:color="auto"/>
              <w:bottom w:val="nil"/>
              <w:right w:val="single" w:sz="4" w:space="0" w:color="auto"/>
            </w:tcBorders>
          </w:tcPr>
          <w:p w14:paraId="16E19D16"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854161A" w14:textId="6D8FE62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well under pressure using initiative and positive thinking.</w:t>
            </w:r>
          </w:p>
        </w:tc>
        <w:tc>
          <w:tcPr>
            <w:tcW w:w="1275" w:type="dxa"/>
            <w:tcBorders>
              <w:top w:val="nil"/>
              <w:left w:val="single" w:sz="4" w:space="0" w:color="auto"/>
              <w:bottom w:val="nil"/>
              <w:right w:val="single" w:sz="4" w:space="0" w:color="auto"/>
            </w:tcBorders>
          </w:tcPr>
          <w:p w14:paraId="7CE0DDBA" w14:textId="384D0122"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C10C57" w:rsidRPr="00D81351" w:rsidRDefault="00C10C57" w:rsidP="00C10C57">
            <w:pPr>
              <w:rPr>
                <w:rFonts w:ascii="Arial" w:hAnsi="Arial" w:cs="Arial"/>
              </w:rPr>
            </w:pPr>
          </w:p>
        </w:tc>
      </w:tr>
      <w:tr w:rsidR="00C10C57" w:rsidRPr="00D81351" w14:paraId="49124FCE" w14:textId="77777777" w:rsidTr="00841EEC">
        <w:trPr>
          <w:cantSplit/>
          <w:trHeight w:val="20"/>
        </w:trPr>
        <w:tc>
          <w:tcPr>
            <w:tcW w:w="1970" w:type="dxa"/>
            <w:tcBorders>
              <w:top w:val="nil"/>
              <w:bottom w:val="nil"/>
            </w:tcBorders>
          </w:tcPr>
          <w:p w14:paraId="148D73B8" w14:textId="77777777" w:rsidR="00C10C57" w:rsidRPr="00D81351" w:rsidRDefault="00C10C57" w:rsidP="00C10C57">
            <w:pPr>
              <w:rPr>
                <w:rFonts w:ascii="Arial" w:hAnsi="Arial" w:cs="Arial"/>
                <w:b/>
              </w:rPr>
            </w:pPr>
          </w:p>
        </w:tc>
        <w:tc>
          <w:tcPr>
            <w:tcW w:w="4678" w:type="dxa"/>
            <w:tcBorders>
              <w:top w:val="nil"/>
              <w:bottom w:val="nil"/>
            </w:tcBorders>
          </w:tcPr>
          <w:p w14:paraId="119D0801" w14:textId="4A3CA3F6" w:rsidR="00C10C57" w:rsidRPr="00D81351" w:rsidRDefault="00C10C57" w:rsidP="00C10C57">
            <w:pPr>
              <w:pStyle w:val="ListParagraph"/>
              <w:numPr>
                <w:ilvl w:val="0"/>
                <w:numId w:val="25"/>
              </w:numPr>
              <w:rPr>
                <w:rFonts w:ascii="Arial" w:hAnsi="Arial" w:cs="Arial"/>
              </w:rPr>
            </w:pPr>
            <w:r w:rsidRPr="00D81351">
              <w:rPr>
                <w:rFonts w:ascii="Arial" w:hAnsi="Arial" w:cs="Arial"/>
              </w:rPr>
              <w:t xml:space="preserve">Ability to undertake training of a physical nature, </w:t>
            </w:r>
            <w:proofErr w:type="gramStart"/>
            <w:r w:rsidRPr="00D81351">
              <w:rPr>
                <w:rFonts w:ascii="Arial" w:hAnsi="Arial" w:cs="Arial"/>
              </w:rPr>
              <w:t>e.g.</w:t>
            </w:r>
            <w:proofErr w:type="gramEnd"/>
            <w:r w:rsidRPr="00D81351">
              <w:rPr>
                <w:rFonts w:ascii="Arial" w:hAnsi="Arial" w:cs="Arial"/>
              </w:rPr>
              <w:t xml:space="preserve"> PBM and manual handling</w:t>
            </w:r>
            <w:r w:rsidR="00355CD3" w:rsidRPr="00D81351">
              <w:rPr>
                <w:rFonts w:ascii="Arial" w:hAnsi="Arial" w:cs="Arial"/>
              </w:rPr>
              <w:t>.</w:t>
            </w:r>
          </w:p>
        </w:tc>
        <w:tc>
          <w:tcPr>
            <w:tcW w:w="1275" w:type="dxa"/>
            <w:tcBorders>
              <w:top w:val="nil"/>
              <w:bottom w:val="nil"/>
            </w:tcBorders>
            <w:shd w:val="clear" w:color="auto" w:fill="auto"/>
          </w:tcPr>
          <w:p w14:paraId="5048BDA4" w14:textId="680C7038" w:rsidR="00C10C57" w:rsidRPr="00D81351" w:rsidRDefault="00C10C57" w:rsidP="00C10C57">
            <w:pPr>
              <w:jc w:val="center"/>
              <w:rPr>
                <w:rFonts w:ascii="Arial" w:hAnsi="Arial" w:cs="Arial"/>
              </w:rPr>
            </w:pPr>
          </w:p>
        </w:tc>
        <w:tc>
          <w:tcPr>
            <w:tcW w:w="2552" w:type="dxa"/>
            <w:tcBorders>
              <w:top w:val="nil"/>
              <w:bottom w:val="nil"/>
            </w:tcBorders>
          </w:tcPr>
          <w:p w14:paraId="11A02E06" w14:textId="77777777" w:rsidR="00C10C57" w:rsidRPr="00D81351" w:rsidRDefault="00C10C57" w:rsidP="00C10C57">
            <w:pPr>
              <w:rPr>
                <w:rFonts w:ascii="Arial" w:hAnsi="Arial" w:cs="Arial"/>
              </w:rPr>
            </w:pPr>
          </w:p>
        </w:tc>
      </w:tr>
      <w:tr w:rsidR="00C10C57" w:rsidRPr="00D81351" w14:paraId="52CB9959" w14:textId="77777777" w:rsidTr="00841EEC">
        <w:trPr>
          <w:cantSplit/>
          <w:trHeight w:val="20"/>
        </w:trPr>
        <w:tc>
          <w:tcPr>
            <w:tcW w:w="1970" w:type="dxa"/>
            <w:tcBorders>
              <w:top w:val="nil"/>
              <w:bottom w:val="nil"/>
            </w:tcBorders>
          </w:tcPr>
          <w:p w14:paraId="5E8C7171" w14:textId="77777777" w:rsidR="00C10C57" w:rsidRPr="00D81351" w:rsidRDefault="00C10C57" w:rsidP="00C10C57">
            <w:pPr>
              <w:rPr>
                <w:rFonts w:ascii="Arial" w:hAnsi="Arial" w:cs="Arial"/>
                <w:b/>
              </w:rPr>
            </w:pPr>
          </w:p>
        </w:tc>
        <w:tc>
          <w:tcPr>
            <w:tcW w:w="4678" w:type="dxa"/>
            <w:tcBorders>
              <w:top w:val="nil"/>
              <w:bottom w:val="nil"/>
            </w:tcBorders>
          </w:tcPr>
          <w:p w14:paraId="4CE8F390" w14:textId="4738710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flexibly.</w:t>
            </w:r>
          </w:p>
        </w:tc>
        <w:tc>
          <w:tcPr>
            <w:tcW w:w="1275" w:type="dxa"/>
            <w:tcBorders>
              <w:top w:val="nil"/>
              <w:bottom w:val="nil"/>
            </w:tcBorders>
          </w:tcPr>
          <w:p w14:paraId="1FD4AA4A" w14:textId="3486F19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3C959D98" w14:textId="77777777" w:rsidR="00C10C57" w:rsidRPr="00D81351" w:rsidRDefault="00C10C57" w:rsidP="00C10C57">
            <w:pPr>
              <w:rPr>
                <w:rFonts w:ascii="Arial" w:hAnsi="Arial" w:cs="Arial"/>
              </w:rPr>
            </w:pPr>
          </w:p>
        </w:tc>
      </w:tr>
      <w:tr w:rsidR="00C10C57" w:rsidRPr="00D81351" w14:paraId="217FC3A4" w14:textId="77777777" w:rsidTr="00841EEC">
        <w:trPr>
          <w:cantSplit/>
          <w:trHeight w:val="20"/>
        </w:trPr>
        <w:tc>
          <w:tcPr>
            <w:tcW w:w="1970" w:type="dxa"/>
            <w:tcBorders>
              <w:top w:val="nil"/>
              <w:bottom w:val="nil"/>
            </w:tcBorders>
          </w:tcPr>
          <w:p w14:paraId="796CE1CA" w14:textId="77777777" w:rsidR="00C10C57" w:rsidRPr="00D81351" w:rsidRDefault="00C10C57" w:rsidP="00C10C57">
            <w:pPr>
              <w:rPr>
                <w:rFonts w:ascii="Arial" w:hAnsi="Arial" w:cs="Arial"/>
                <w:b/>
              </w:rPr>
            </w:pPr>
          </w:p>
        </w:tc>
        <w:tc>
          <w:tcPr>
            <w:tcW w:w="4678" w:type="dxa"/>
            <w:tcBorders>
              <w:top w:val="nil"/>
              <w:bottom w:val="nil"/>
            </w:tcBorders>
          </w:tcPr>
          <w:p w14:paraId="611F0308" w14:textId="5B563832" w:rsidR="00C10C57" w:rsidRPr="00D81351" w:rsidRDefault="00C10C57" w:rsidP="00C10C57">
            <w:pPr>
              <w:pStyle w:val="ListParagraph"/>
              <w:numPr>
                <w:ilvl w:val="0"/>
                <w:numId w:val="25"/>
              </w:numPr>
              <w:rPr>
                <w:rFonts w:ascii="Arial" w:hAnsi="Arial" w:cs="Arial"/>
              </w:rPr>
            </w:pPr>
            <w:r w:rsidRPr="00D81351">
              <w:rPr>
                <w:rFonts w:ascii="Arial" w:hAnsi="Arial" w:cs="Arial"/>
              </w:rPr>
              <w:t>Commitment to personal development.</w:t>
            </w:r>
          </w:p>
        </w:tc>
        <w:tc>
          <w:tcPr>
            <w:tcW w:w="1275" w:type="dxa"/>
            <w:tcBorders>
              <w:top w:val="nil"/>
              <w:bottom w:val="nil"/>
            </w:tcBorders>
          </w:tcPr>
          <w:p w14:paraId="7DC44576" w14:textId="37EE683F"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6DA9ADDC" w14:textId="77777777" w:rsidR="00C10C57" w:rsidRPr="00D81351" w:rsidRDefault="00C10C57" w:rsidP="00C10C57">
            <w:pPr>
              <w:rPr>
                <w:rFonts w:ascii="Arial" w:hAnsi="Arial" w:cs="Arial"/>
              </w:rPr>
            </w:pPr>
          </w:p>
        </w:tc>
      </w:tr>
      <w:tr w:rsidR="00C10C57" w:rsidRPr="00D81351" w14:paraId="0D93442B" w14:textId="77777777" w:rsidTr="00841EEC">
        <w:trPr>
          <w:cantSplit/>
          <w:trHeight w:val="20"/>
        </w:trPr>
        <w:tc>
          <w:tcPr>
            <w:tcW w:w="1970" w:type="dxa"/>
            <w:tcBorders>
              <w:top w:val="nil"/>
              <w:bottom w:val="nil"/>
            </w:tcBorders>
          </w:tcPr>
          <w:p w14:paraId="472FE1CD" w14:textId="77777777" w:rsidR="00C10C57" w:rsidRPr="00D81351" w:rsidRDefault="00C10C57" w:rsidP="00C10C57">
            <w:pPr>
              <w:rPr>
                <w:rFonts w:ascii="Arial" w:hAnsi="Arial" w:cs="Arial"/>
                <w:b/>
              </w:rPr>
            </w:pPr>
          </w:p>
        </w:tc>
        <w:tc>
          <w:tcPr>
            <w:tcW w:w="4678" w:type="dxa"/>
            <w:tcBorders>
              <w:top w:val="nil"/>
              <w:bottom w:val="nil"/>
            </w:tcBorders>
          </w:tcPr>
          <w:p w14:paraId="12F65F93" w14:textId="136AFFD1" w:rsidR="00C10C57" w:rsidRPr="00D81351" w:rsidRDefault="00C10C57" w:rsidP="00C10C57">
            <w:pPr>
              <w:pStyle w:val="ListParagraph"/>
              <w:numPr>
                <w:ilvl w:val="0"/>
                <w:numId w:val="25"/>
              </w:numPr>
              <w:rPr>
                <w:rFonts w:ascii="Arial" w:hAnsi="Arial" w:cs="Arial"/>
              </w:rPr>
            </w:pPr>
            <w:r w:rsidRPr="00D81351">
              <w:rPr>
                <w:rFonts w:ascii="Arial" w:hAnsi="Arial" w:cs="Arial"/>
              </w:rPr>
              <w:t>Hold a driving licence</w:t>
            </w:r>
            <w:r w:rsidR="00355CD3" w:rsidRPr="00D81351">
              <w:rPr>
                <w:rFonts w:ascii="Arial" w:hAnsi="Arial" w:cs="Arial"/>
              </w:rPr>
              <w:t>.</w:t>
            </w:r>
          </w:p>
        </w:tc>
        <w:tc>
          <w:tcPr>
            <w:tcW w:w="1275" w:type="dxa"/>
            <w:tcBorders>
              <w:top w:val="nil"/>
              <w:bottom w:val="nil"/>
            </w:tcBorders>
          </w:tcPr>
          <w:p w14:paraId="10BD45AD" w14:textId="0BCEF797" w:rsidR="00C10C57" w:rsidRPr="00D81351" w:rsidRDefault="00C10C57" w:rsidP="00C10C57">
            <w:pPr>
              <w:jc w:val="center"/>
              <w:rPr>
                <w:rFonts w:ascii="Arial" w:hAnsi="Arial" w:cs="Arial"/>
              </w:rPr>
            </w:pPr>
          </w:p>
        </w:tc>
        <w:tc>
          <w:tcPr>
            <w:tcW w:w="2552" w:type="dxa"/>
            <w:tcBorders>
              <w:top w:val="nil"/>
              <w:bottom w:val="nil"/>
            </w:tcBorders>
          </w:tcPr>
          <w:p w14:paraId="4826A4F6" w14:textId="77777777" w:rsidR="00C10C57" w:rsidRPr="00D81351" w:rsidRDefault="00C10C57" w:rsidP="00C10C57">
            <w:pPr>
              <w:rPr>
                <w:rFonts w:ascii="Arial" w:hAnsi="Arial" w:cs="Arial"/>
              </w:rPr>
            </w:pPr>
          </w:p>
        </w:tc>
      </w:tr>
      <w:tr w:rsidR="001D731E" w:rsidRPr="00D81351" w14:paraId="68E920C1" w14:textId="77777777" w:rsidTr="00841EEC">
        <w:trPr>
          <w:cantSplit/>
          <w:trHeight w:val="20"/>
        </w:trPr>
        <w:tc>
          <w:tcPr>
            <w:tcW w:w="1970" w:type="dxa"/>
            <w:tcBorders>
              <w:top w:val="nil"/>
            </w:tcBorders>
          </w:tcPr>
          <w:p w14:paraId="67C6CFF5" w14:textId="77777777" w:rsidR="001D731E" w:rsidRPr="00D81351" w:rsidRDefault="001D731E" w:rsidP="001D731E">
            <w:pPr>
              <w:rPr>
                <w:rFonts w:ascii="Arial" w:hAnsi="Arial" w:cs="Arial"/>
                <w:b/>
              </w:rPr>
            </w:pPr>
          </w:p>
        </w:tc>
        <w:tc>
          <w:tcPr>
            <w:tcW w:w="4678" w:type="dxa"/>
            <w:tcBorders>
              <w:top w:val="nil"/>
            </w:tcBorders>
          </w:tcPr>
          <w:p w14:paraId="5124E808" w14:textId="77777777" w:rsidR="001D731E" w:rsidRPr="00D81351" w:rsidRDefault="001D731E" w:rsidP="001D731E">
            <w:pPr>
              <w:numPr>
                <w:ilvl w:val="0"/>
                <w:numId w:val="13"/>
              </w:numPr>
              <w:rPr>
                <w:rFonts w:ascii="Arial" w:hAnsi="Arial" w:cs="Arial"/>
              </w:rPr>
            </w:pPr>
            <w:r w:rsidRPr="00D81351">
              <w:rPr>
                <w:rFonts w:ascii="Arial" w:hAnsi="Arial" w:cs="Arial"/>
              </w:rPr>
              <w:t>The ability to communicate through the medium of Welsh.</w:t>
            </w:r>
          </w:p>
        </w:tc>
        <w:tc>
          <w:tcPr>
            <w:tcW w:w="1275" w:type="dxa"/>
            <w:tcBorders>
              <w:top w:val="nil"/>
            </w:tcBorders>
          </w:tcPr>
          <w:p w14:paraId="0FE668AE" w14:textId="1DFD1FD1" w:rsidR="001D731E" w:rsidRPr="00D81351" w:rsidRDefault="001D731E" w:rsidP="001D731E">
            <w:pPr>
              <w:jc w:val="center"/>
              <w:rPr>
                <w:rFonts w:ascii="Arial" w:hAnsi="Arial" w:cs="Arial"/>
              </w:rPr>
            </w:pPr>
          </w:p>
        </w:tc>
        <w:tc>
          <w:tcPr>
            <w:tcW w:w="2552" w:type="dxa"/>
            <w:tcBorders>
              <w:top w:val="nil"/>
            </w:tcBorders>
          </w:tcPr>
          <w:p w14:paraId="154A92A9" w14:textId="77777777" w:rsidR="001D731E" w:rsidRPr="00D81351" w:rsidRDefault="001D731E" w:rsidP="001D731E">
            <w:pPr>
              <w:rPr>
                <w:rFonts w:ascii="Arial" w:hAnsi="Arial" w:cs="Arial"/>
              </w:rPr>
            </w:pPr>
          </w:p>
        </w:tc>
      </w:tr>
    </w:tbl>
    <w:p w14:paraId="529A7144" w14:textId="77777777" w:rsidR="001D43F2" w:rsidRPr="00D81351" w:rsidRDefault="001D43F2" w:rsidP="00CB3F62">
      <w:pPr>
        <w:ind w:left="-426" w:right="-472"/>
        <w:rPr>
          <w:rFonts w:ascii="Arial" w:hAnsi="Arial" w:cs="Arial"/>
          <w:b/>
          <w:color w:val="000000"/>
        </w:rPr>
      </w:pPr>
    </w:p>
    <w:sectPr w:rsidR="001D43F2" w:rsidRPr="00D81351" w:rsidSect="00841EE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D83DAD"/>
    <w:multiLevelType w:val="hybridMultilevel"/>
    <w:tmpl w:val="E71002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1E70B0"/>
    <w:multiLevelType w:val="hybridMultilevel"/>
    <w:tmpl w:val="9F700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D956B2"/>
    <w:multiLevelType w:val="hybridMultilevel"/>
    <w:tmpl w:val="72EC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4A0895"/>
    <w:multiLevelType w:val="hybridMultilevel"/>
    <w:tmpl w:val="D8C8FF2C"/>
    <w:lvl w:ilvl="0" w:tplc="C0DA25F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94062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4E42C1"/>
    <w:multiLevelType w:val="hybridMultilevel"/>
    <w:tmpl w:val="0F86C53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16cid:durableId="6693333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773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598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882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49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653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896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3485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4396">
    <w:abstractNumId w:val="16"/>
  </w:num>
  <w:num w:numId="10" w16cid:durableId="941762682">
    <w:abstractNumId w:val="11"/>
  </w:num>
  <w:num w:numId="11" w16cid:durableId="1519005152">
    <w:abstractNumId w:val="2"/>
  </w:num>
  <w:num w:numId="12" w16cid:durableId="223177658">
    <w:abstractNumId w:val="13"/>
  </w:num>
  <w:num w:numId="13" w16cid:durableId="86266673">
    <w:abstractNumId w:val="2"/>
  </w:num>
  <w:num w:numId="14" w16cid:durableId="1729842890">
    <w:abstractNumId w:val="11"/>
  </w:num>
  <w:num w:numId="15" w16cid:durableId="117576710">
    <w:abstractNumId w:val="16"/>
  </w:num>
  <w:num w:numId="16" w16cid:durableId="1726874198">
    <w:abstractNumId w:val="13"/>
  </w:num>
  <w:num w:numId="17" w16cid:durableId="1480151860">
    <w:abstractNumId w:val="0"/>
  </w:num>
  <w:num w:numId="18" w16cid:durableId="267467027">
    <w:abstractNumId w:val="6"/>
  </w:num>
  <w:num w:numId="19" w16cid:durableId="1413232758">
    <w:abstractNumId w:val="1"/>
  </w:num>
  <w:num w:numId="20" w16cid:durableId="1112243928">
    <w:abstractNumId w:val="8"/>
  </w:num>
  <w:num w:numId="21" w16cid:durableId="1267228890">
    <w:abstractNumId w:val="12"/>
  </w:num>
  <w:num w:numId="22" w16cid:durableId="1726833365">
    <w:abstractNumId w:val="15"/>
  </w:num>
  <w:num w:numId="23" w16cid:durableId="1862162081">
    <w:abstractNumId w:val="7"/>
  </w:num>
  <w:num w:numId="24" w16cid:durableId="1833522629">
    <w:abstractNumId w:val="5"/>
  </w:num>
  <w:num w:numId="25" w16cid:durableId="985858301">
    <w:abstractNumId w:val="14"/>
  </w:num>
  <w:num w:numId="26" w16cid:durableId="468135802">
    <w:abstractNumId w:val="9"/>
  </w:num>
  <w:num w:numId="27" w16cid:durableId="923957709">
    <w:abstractNumId w:val="3"/>
  </w:num>
  <w:num w:numId="28" w16cid:durableId="649748955">
    <w:abstractNumId w:val="17"/>
  </w:num>
  <w:num w:numId="29" w16cid:durableId="1652127205">
    <w:abstractNumId w:val="10"/>
  </w:num>
  <w:num w:numId="30" w16cid:durableId="7578718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D731E"/>
    <w:rsid w:val="001E03E4"/>
    <w:rsid w:val="001E523D"/>
    <w:rsid w:val="002060BF"/>
    <w:rsid w:val="00223A2D"/>
    <w:rsid w:val="00223AD8"/>
    <w:rsid w:val="00254042"/>
    <w:rsid w:val="00267AFF"/>
    <w:rsid w:val="00296375"/>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55CD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1BD5"/>
    <w:rsid w:val="005E5F84"/>
    <w:rsid w:val="0060395E"/>
    <w:rsid w:val="00620140"/>
    <w:rsid w:val="00630105"/>
    <w:rsid w:val="00637FAA"/>
    <w:rsid w:val="0065488A"/>
    <w:rsid w:val="00655D5C"/>
    <w:rsid w:val="006605BB"/>
    <w:rsid w:val="006625D2"/>
    <w:rsid w:val="00671B35"/>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41EEC"/>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0C16"/>
    <w:rsid w:val="00BD56D7"/>
    <w:rsid w:val="00BF3118"/>
    <w:rsid w:val="00BF5ADB"/>
    <w:rsid w:val="00C04F3C"/>
    <w:rsid w:val="00C10C57"/>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197"/>
    <w:rsid w:val="00D62F6C"/>
    <w:rsid w:val="00D81351"/>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Revision">
    <w:name w:val="Revision"/>
    <w:hidden/>
    <w:uiPriority w:val="99"/>
    <w:semiHidden/>
    <w:rsid w:val="00D6219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831</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6108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5</cp:revision>
  <cp:lastPrinted>2022-02-14T15:04:00Z</cp:lastPrinted>
  <dcterms:created xsi:type="dcterms:W3CDTF">2023-10-17T08:38:00Z</dcterms:created>
  <dcterms:modified xsi:type="dcterms:W3CDTF">2023-11-17T13:39:00Z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