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6789E5D8" w:rsidR="00456B30" w:rsidRPr="007140D1" w:rsidRDefault="000D5AC8" w:rsidP="00685DE7">
      <w:pPr>
        <w:jc w:val="center"/>
        <w:rPr>
          <w:rFonts w:ascii="Arial" w:hAnsi="Arial" w:cs="Arial"/>
          <w:noProof/>
        </w:rPr>
      </w:pPr>
      <w:r w:rsidRPr="007140D1">
        <w:rPr>
          <w:rFonts w:ascii="Arial" w:hAnsi="Arial" w:cs="Arial"/>
          <w:b/>
          <w:color w:val="000000"/>
          <w:sz w:val="32"/>
          <w:szCs w:val="32"/>
        </w:rPr>
        <w:t xml:space="preserve">  </w:t>
      </w:r>
      <w:r w:rsidR="00456B30" w:rsidRPr="007140D1">
        <w:rPr>
          <w:rFonts w:ascii="Arial" w:hAnsi="Arial" w:cs="Arial"/>
          <w:b/>
          <w:color w:val="000000"/>
          <w:sz w:val="32"/>
          <w:szCs w:val="32"/>
        </w:rPr>
        <w:t>Job Description</w:t>
      </w:r>
    </w:p>
    <w:p w14:paraId="5AB21515" w14:textId="77777777" w:rsidR="00456B30" w:rsidRPr="007140D1" w:rsidRDefault="00456B30" w:rsidP="00456B30">
      <w:pPr>
        <w:rPr>
          <w:rFonts w:ascii="Arial" w:hAnsi="Arial" w:cs="Arial"/>
        </w:rPr>
      </w:pPr>
    </w:p>
    <w:p w14:paraId="179174FF" w14:textId="77777777" w:rsidR="00D320B3" w:rsidRDefault="00D320B3" w:rsidP="00D320B3">
      <w:pPr>
        <w:ind w:right="91"/>
        <w:jc w:val="both"/>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Pr>
          <w:rFonts w:ascii="Arial" w:hAnsi="Arial" w:cs="Arial"/>
        </w:rPr>
        <w:t>Finance / Revenues</w:t>
      </w:r>
    </w:p>
    <w:p w14:paraId="42421621" w14:textId="77777777" w:rsidR="00D320B3" w:rsidRPr="00AD6D4C" w:rsidRDefault="00D320B3" w:rsidP="00D320B3">
      <w:pPr>
        <w:ind w:right="91"/>
        <w:jc w:val="both"/>
        <w:rPr>
          <w:rFonts w:ascii="Arial" w:hAnsi="Arial" w:cs="Arial"/>
        </w:rPr>
      </w:pPr>
    </w:p>
    <w:p w14:paraId="7C57D25E" w14:textId="77777777" w:rsidR="00D320B3" w:rsidRDefault="00D320B3" w:rsidP="00D320B3">
      <w:pPr>
        <w:ind w:right="91"/>
        <w:jc w:val="both"/>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t xml:space="preserve">Revenues Officer </w:t>
      </w:r>
    </w:p>
    <w:p w14:paraId="502E4CF2" w14:textId="77777777" w:rsidR="00D320B3" w:rsidRPr="00AD6D4C" w:rsidRDefault="00D320B3" w:rsidP="00D320B3">
      <w:pPr>
        <w:ind w:right="91"/>
        <w:jc w:val="both"/>
        <w:rPr>
          <w:rFonts w:ascii="Arial" w:hAnsi="Arial" w:cs="Arial"/>
          <w:b/>
        </w:rPr>
      </w:pPr>
    </w:p>
    <w:p w14:paraId="1B4AAFDD" w14:textId="77777777" w:rsidR="00D320B3" w:rsidRPr="00F25F6E" w:rsidRDefault="00D320B3" w:rsidP="00D320B3">
      <w:pPr>
        <w:ind w:right="-334"/>
        <w:jc w:val="both"/>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Pr="00F25F6E">
        <w:rPr>
          <w:rFonts w:ascii="Arial" w:hAnsi="Arial" w:cs="Arial"/>
        </w:rPr>
        <w:t xml:space="preserve">GR06 </w:t>
      </w:r>
    </w:p>
    <w:p w14:paraId="1B4983DC" w14:textId="77777777" w:rsidR="00D320B3" w:rsidRPr="00AD6D4C" w:rsidRDefault="00D320B3" w:rsidP="00D320B3">
      <w:pPr>
        <w:ind w:right="91"/>
        <w:jc w:val="both"/>
        <w:rPr>
          <w:rFonts w:ascii="Arial" w:hAnsi="Arial" w:cs="Arial"/>
        </w:rPr>
      </w:pPr>
    </w:p>
    <w:p w14:paraId="52B55798" w14:textId="30AA9558" w:rsidR="00456B30" w:rsidRPr="007140D1" w:rsidRDefault="00D320B3" w:rsidP="00D320B3">
      <w:pPr>
        <w:ind w:right="91"/>
        <w:jc w:val="both"/>
        <w:rPr>
          <w:rFonts w:ascii="Arial" w:hAnsi="Arial" w:cs="Arial"/>
        </w:rPr>
      </w:pPr>
      <w:r w:rsidRPr="00AD6D4C">
        <w:rPr>
          <w:rFonts w:ascii="Arial" w:hAnsi="Arial" w:cs="Arial"/>
          <w:b/>
        </w:rPr>
        <w:t>RESPONSIBLE TO:</w:t>
      </w:r>
      <w:r w:rsidRPr="00AD6D4C">
        <w:rPr>
          <w:rFonts w:ascii="Arial" w:hAnsi="Arial" w:cs="Arial"/>
        </w:rPr>
        <w:tab/>
      </w:r>
      <w:r>
        <w:rPr>
          <w:rFonts w:ascii="Arial" w:hAnsi="Arial" w:cs="Arial"/>
        </w:rPr>
        <w:t>Senior Revenue Officer</w:t>
      </w:r>
      <w:r w:rsidR="005431F1" w:rsidRPr="00AD6D4C">
        <w:rPr>
          <w:rFonts w:ascii="Arial" w:hAnsi="Arial" w:cs="Arial"/>
        </w:rPr>
        <w:tab/>
      </w:r>
      <w:r w:rsidR="00456B30" w:rsidRPr="007140D1">
        <w:rPr>
          <w:rFonts w:ascii="Arial" w:hAnsi="Arial" w:cs="Arial"/>
        </w:rPr>
        <w:tab/>
      </w:r>
    </w:p>
    <w:p w14:paraId="11EE5264" w14:textId="77777777" w:rsidR="002A25F9" w:rsidRPr="007140D1" w:rsidRDefault="002A25F9" w:rsidP="00456B30">
      <w:pPr>
        <w:ind w:right="91"/>
        <w:rPr>
          <w:rFonts w:ascii="Arial" w:hAnsi="Arial" w:cs="Arial"/>
        </w:rPr>
      </w:pPr>
    </w:p>
    <w:p w14:paraId="7EDB7694" w14:textId="77777777" w:rsidR="002A25F9" w:rsidRPr="007140D1" w:rsidRDefault="002A25F9" w:rsidP="002A25F9">
      <w:pPr>
        <w:pStyle w:val="BodyText"/>
        <w:pBdr>
          <w:top w:val="single" w:sz="4" w:space="1" w:color="auto"/>
        </w:pBdr>
        <w:spacing w:after="0"/>
        <w:ind w:left="2880" w:hanging="2880"/>
        <w:rPr>
          <w:rFonts w:ascii="Arial" w:hAnsi="Arial" w:cs="Arial"/>
          <w:b/>
          <w:sz w:val="24"/>
          <w:szCs w:val="24"/>
        </w:rPr>
      </w:pPr>
    </w:p>
    <w:p w14:paraId="63FD2D04" w14:textId="77777777" w:rsidR="000D5AC8" w:rsidRPr="007140D1" w:rsidRDefault="00456B30" w:rsidP="002A25F9">
      <w:pPr>
        <w:pStyle w:val="BodyText"/>
        <w:pBdr>
          <w:top w:val="single" w:sz="4" w:space="1" w:color="auto"/>
        </w:pBdr>
        <w:spacing w:after="0"/>
        <w:ind w:left="2880" w:hanging="2880"/>
        <w:rPr>
          <w:rFonts w:ascii="Arial" w:hAnsi="Arial" w:cs="Arial"/>
          <w:b/>
          <w:sz w:val="24"/>
          <w:szCs w:val="24"/>
        </w:rPr>
      </w:pPr>
      <w:r w:rsidRPr="007140D1">
        <w:rPr>
          <w:rFonts w:ascii="Arial" w:hAnsi="Arial" w:cs="Arial"/>
          <w:b/>
          <w:sz w:val="24"/>
          <w:szCs w:val="24"/>
        </w:rPr>
        <w:t>JOB PURPOSE:</w:t>
      </w:r>
    </w:p>
    <w:p w14:paraId="6AD40B44" w14:textId="5182EFF3" w:rsidR="005431F1" w:rsidRPr="00D320B3" w:rsidRDefault="00D320B3" w:rsidP="00D320B3">
      <w:pPr>
        <w:pStyle w:val="BodyText"/>
        <w:spacing w:before="120"/>
        <w:jc w:val="both"/>
        <w:rPr>
          <w:rFonts w:ascii="Arial" w:hAnsi="Arial" w:cs="Arial"/>
          <w:sz w:val="24"/>
          <w:szCs w:val="24"/>
        </w:rPr>
      </w:pPr>
      <w:r w:rsidRPr="00D656E4">
        <w:rPr>
          <w:rFonts w:ascii="Arial" w:hAnsi="Arial" w:cs="Arial"/>
          <w:noProof/>
          <w:sz w:val="24"/>
          <w:szCs w:val="24"/>
        </w:rPr>
        <w:t>To support the Revenues Team in all aspects of the administration and/or recovery of Council Tax, National Non Domestic Rates &amp; Miscellaneous Income by providing a high quality administrative service that assists with the operation of an efficient and effective service</w:t>
      </w:r>
      <w:r w:rsidRPr="00D656E4">
        <w:rPr>
          <w:rFonts w:ascii="Arial" w:hAnsi="Arial" w:cs="Arial"/>
          <w:sz w:val="24"/>
          <w:szCs w:val="24"/>
        </w:rPr>
        <w:t>.</w:t>
      </w:r>
    </w:p>
    <w:p w14:paraId="469AF3C6" w14:textId="77777777" w:rsidR="002A25F9" w:rsidRPr="007140D1" w:rsidRDefault="002A25F9" w:rsidP="002A25F9">
      <w:pPr>
        <w:pStyle w:val="Footer"/>
        <w:pBdr>
          <w:bottom w:val="single" w:sz="4" w:space="1" w:color="auto"/>
        </w:pBdr>
        <w:rPr>
          <w:rFonts w:ascii="Arial" w:hAnsi="Arial" w:cs="Arial"/>
        </w:rPr>
      </w:pPr>
    </w:p>
    <w:p w14:paraId="4186DEE7" w14:textId="77777777" w:rsidR="002A25F9" w:rsidRPr="007140D1" w:rsidRDefault="002A25F9" w:rsidP="002A25F9">
      <w:pPr>
        <w:pStyle w:val="Footer"/>
        <w:rPr>
          <w:rFonts w:ascii="Arial" w:hAnsi="Arial" w:cs="Arial"/>
        </w:rPr>
      </w:pPr>
    </w:p>
    <w:p w14:paraId="6E2213F0" w14:textId="49ED4CA9" w:rsidR="00456B30" w:rsidRPr="007140D1" w:rsidRDefault="00456B30" w:rsidP="00A66B0A">
      <w:pPr>
        <w:pStyle w:val="Footer"/>
        <w:rPr>
          <w:rFonts w:ascii="Arial" w:hAnsi="Arial" w:cs="Arial"/>
          <w:b/>
        </w:rPr>
      </w:pPr>
      <w:r w:rsidRPr="007140D1">
        <w:rPr>
          <w:rFonts w:ascii="Arial" w:hAnsi="Arial" w:cs="Arial"/>
          <w:b/>
        </w:rPr>
        <w:t>PRINCIPAL RESPONSIBILITIES AND ACTIVITIES:</w:t>
      </w:r>
    </w:p>
    <w:p w14:paraId="01059AF5" w14:textId="5BBC6980" w:rsidR="00D320B3" w:rsidRPr="00D320B3" w:rsidRDefault="00D320B3" w:rsidP="00D320B3">
      <w:pPr>
        <w:numPr>
          <w:ilvl w:val="0"/>
          <w:numId w:val="28"/>
        </w:numPr>
        <w:jc w:val="both"/>
        <w:rPr>
          <w:rFonts w:ascii="Arial" w:hAnsi="Arial"/>
        </w:rPr>
      </w:pPr>
      <w:r w:rsidRPr="00EA4B08">
        <w:rPr>
          <w:rFonts w:ascii="Arial" w:hAnsi="Arial"/>
        </w:rPr>
        <w:t xml:space="preserve">Undertake all aspects of the administration </w:t>
      </w:r>
      <w:r>
        <w:rPr>
          <w:rFonts w:ascii="Arial" w:hAnsi="Arial"/>
        </w:rPr>
        <w:t>and/or recovery of Council Tax,</w:t>
      </w:r>
      <w:r w:rsidRPr="00EA4B08">
        <w:rPr>
          <w:rFonts w:ascii="Arial" w:hAnsi="Arial"/>
        </w:rPr>
        <w:t xml:space="preserve"> National Non-Domestic Rates or miscellaneous income</w:t>
      </w:r>
      <w:r>
        <w:rPr>
          <w:rFonts w:ascii="Arial" w:hAnsi="Arial"/>
        </w:rPr>
        <w:t xml:space="preserve"> including determining applications for council tax discounts and exemptions, processing refunds, determining the appropriate recovery option, negotiating payment plans and taking payments over the telephone.</w:t>
      </w:r>
    </w:p>
    <w:p w14:paraId="2737543F" w14:textId="5CCA17EE" w:rsidR="00D320B3" w:rsidRPr="00D320B3" w:rsidRDefault="00D320B3" w:rsidP="00D320B3">
      <w:pPr>
        <w:numPr>
          <w:ilvl w:val="0"/>
          <w:numId w:val="28"/>
        </w:numPr>
        <w:jc w:val="both"/>
        <w:rPr>
          <w:rFonts w:ascii="Arial" w:hAnsi="Arial"/>
        </w:rPr>
      </w:pPr>
      <w:r w:rsidRPr="00EA4B08">
        <w:rPr>
          <w:rFonts w:ascii="Arial" w:hAnsi="Arial"/>
        </w:rPr>
        <w:t>Liaise with other departments and outside bodies and agencies</w:t>
      </w:r>
      <w:r>
        <w:rPr>
          <w:rFonts w:ascii="Arial" w:hAnsi="Arial"/>
        </w:rPr>
        <w:t>, including enforcement agents, government bodies, and Council departments.</w:t>
      </w:r>
    </w:p>
    <w:p w14:paraId="0FC6D1DA" w14:textId="119D6C6B" w:rsidR="00D320B3" w:rsidRPr="00D320B3" w:rsidRDefault="00D320B3" w:rsidP="00D320B3">
      <w:pPr>
        <w:numPr>
          <w:ilvl w:val="0"/>
          <w:numId w:val="28"/>
        </w:numPr>
        <w:jc w:val="both"/>
        <w:rPr>
          <w:rFonts w:ascii="Arial" w:hAnsi="Arial"/>
        </w:rPr>
      </w:pPr>
      <w:r w:rsidRPr="00EA4B08">
        <w:rPr>
          <w:rFonts w:ascii="Arial" w:hAnsi="Arial"/>
        </w:rPr>
        <w:t>Deal with queries from the public and other departments by telephone, face to face and by written correspondence.</w:t>
      </w:r>
    </w:p>
    <w:p w14:paraId="596D43E1" w14:textId="77777777" w:rsidR="00D320B3" w:rsidRPr="00EA4B08" w:rsidRDefault="00D320B3" w:rsidP="00D320B3">
      <w:pPr>
        <w:numPr>
          <w:ilvl w:val="0"/>
          <w:numId w:val="28"/>
        </w:numPr>
        <w:jc w:val="both"/>
        <w:rPr>
          <w:rFonts w:ascii="Arial" w:hAnsi="Arial"/>
        </w:rPr>
      </w:pPr>
      <w:r w:rsidRPr="00EA4B08">
        <w:rPr>
          <w:rFonts w:ascii="Arial" w:hAnsi="Arial"/>
        </w:rPr>
        <w:t>Ensure that records are properly</w:t>
      </w:r>
      <w:r>
        <w:rPr>
          <w:rFonts w:ascii="Arial" w:hAnsi="Arial"/>
        </w:rPr>
        <w:t xml:space="preserve"> </w:t>
      </w:r>
      <w:r w:rsidRPr="00EA4B08">
        <w:rPr>
          <w:rFonts w:ascii="Arial" w:hAnsi="Arial"/>
        </w:rPr>
        <w:t>maintained in the Council’s Council Tax and Business Rates systems.</w:t>
      </w:r>
    </w:p>
    <w:p w14:paraId="2FA2CB7C" w14:textId="77777777" w:rsidR="000D5AC8" w:rsidRPr="007140D1" w:rsidRDefault="000D5AC8" w:rsidP="00A66B0A">
      <w:pPr>
        <w:pStyle w:val="Footer"/>
        <w:rPr>
          <w:rFonts w:ascii="Arial" w:hAnsi="Arial" w:cs="Arial"/>
        </w:rPr>
      </w:pPr>
    </w:p>
    <w:p w14:paraId="0E4BF498" w14:textId="77777777" w:rsidR="00456B30" w:rsidRPr="007140D1" w:rsidRDefault="00456B30" w:rsidP="00456B30">
      <w:pPr>
        <w:rPr>
          <w:rFonts w:ascii="Arial" w:hAnsi="Arial" w:cs="Arial"/>
        </w:rPr>
      </w:pPr>
    </w:p>
    <w:p w14:paraId="0777352A" w14:textId="77777777" w:rsidR="00A66B0A" w:rsidRPr="007140D1" w:rsidRDefault="00A66B0A" w:rsidP="00456B30">
      <w:pPr>
        <w:autoSpaceDE w:val="0"/>
        <w:autoSpaceDN w:val="0"/>
        <w:adjustRightInd w:val="0"/>
        <w:jc w:val="both"/>
        <w:rPr>
          <w:rFonts w:ascii="Arial" w:hAnsi="Arial" w:cs="Arial"/>
          <w:b/>
          <w:bCs/>
          <w:lang w:eastAsia="en-GB"/>
        </w:rPr>
      </w:pPr>
    </w:p>
    <w:p w14:paraId="033F4D3A" w14:textId="77777777" w:rsidR="00637FAA" w:rsidRPr="007140D1" w:rsidRDefault="00637FAA" w:rsidP="00637FAA">
      <w:pPr>
        <w:autoSpaceDE w:val="0"/>
        <w:autoSpaceDN w:val="0"/>
        <w:adjustRightInd w:val="0"/>
        <w:rPr>
          <w:rFonts w:ascii="Arial" w:hAnsi="Arial" w:cs="Arial"/>
          <w:b/>
          <w:bCs/>
          <w:lang w:eastAsia="en-GB"/>
        </w:rPr>
      </w:pPr>
      <w:r w:rsidRPr="007140D1">
        <w:rPr>
          <w:rFonts w:ascii="Arial" w:hAnsi="Arial" w:cs="Arial"/>
          <w:b/>
          <w:bCs/>
          <w:lang w:eastAsia="en-GB"/>
        </w:rPr>
        <w:t>GENERAL DUTIES</w:t>
      </w:r>
    </w:p>
    <w:p w14:paraId="2E8249B1" w14:textId="77777777" w:rsidR="00637FAA" w:rsidRPr="007140D1" w:rsidRDefault="00637FAA" w:rsidP="00637FAA">
      <w:pPr>
        <w:autoSpaceDE w:val="0"/>
        <w:autoSpaceDN w:val="0"/>
        <w:adjustRightInd w:val="0"/>
        <w:rPr>
          <w:rFonts w:ascii="Arial" w:hAnsi="Arial" w:cs="Arial"/>
          <w:b/>
          <w:bCs/>
          <w:lang w:eastAsia="en-GB"/>
        </w:rPr>
      </w:pPr>
    </w:p>
    <w:p w14:paraId="5751D7CE" w14:textId="77777777" w:rsidR="00637FAA" w:rsidRPr="007140D1" w:rsidRDefault="00637FAA" w:rsidP="006E321A">
      <w:pPr>
        <w:autoSpaceDE w:val="0"/>
        <w:autoSpaceDN w:val="0"/>
        <w:adjustRightInd w:val="0"/>
        <w:jc w:val="both"/>
        <w:rPr>
          <w:rFonts w:ascii="Arial" w:hAnsi="Arial" w:cs="Arial"/>
          <w:b/>
          <w:bCs/>
          <w:lang w:eastAsia="en-GB"/>
        </w:rPr>
      </w:pPr>
      <w:r w:rsidRPr="007140D1">
        <w:rPr>
          <w:rFonts w:ascii="Arial" w:hAnsi="Arial" w:cs="Arial"/>
          <w:b/>
          <w:bCs/>
          <w:lang w:eastAsia="en-GB"/>
        </w:rPr>
        <w:t>Health and Safety</w:t>
      </w:r>
    </w:p>
    <w:p w14:paraId="79D0D5C5" w14:textId="420187EF" w:rsidR="00637FAA" w:rsidRPr="007140D1" w:rsidRDefault="00637FAA" w:rsidP="006E321A">
      <w:pPr>
        <w:jc w:val="both"/>
        <w:rPr>
          <w:rFonts w:ascii="Arial" w:hAnsi="Arial" w:cs="Arial"/>
        </w:rPr>
      </w:pPr>
      <w:r w:rsidRPr="007140D1">
        <w:rPr>
          <w:rFonts w:ascii="Arial" w:hAnsi="Arial" w:cs="Arial"/>
        </w:rPr>
        <w:t xml:space="preserve">To fulfil the general and specific roles and responsibilities detailed in the </w:t>
      </w:r>
      <w:hyperlink r:id="rId13" w:history="1">
        <w:r w:rsidRPr="007140D1">
          <w:rPr>
            <w:rStyle w:val="Hyperlink"/>
            <w:rFonts w:ascii="Arial" w:hAnsi="Arial" w:cs="Arial"/>
          </w:rPr>
          <w:t>Health and Safety Policy</w:t>
        </w:r>
      </w:hyperlink>
      <w:r w:rsidR="009D61B4" w:rsidRPr="007140D1">
        <w:rPr>
          <w:rStyle w:val="Hyperlink"/>
          <w:rFonts w:ascii="Arial" w:hAnsi="Arial" w:cs="Arial"/>
        </w:rPr>
        <w:t>.</w:t>
      </w:r>
    </w:p>
    <w:p w14:paraId="5BA5E1E6" w14:textId="77777777" w:rsidR="00637FAA" w:rsidRPr="007140D1" w:rsidRDefault="00637FAA" w:rsidP="006E321A">
      <w:pPr>
        <w:ind w:left="720"/>
        <w:jc w:val="both"/>
        <w:rPr>
          <w:rFonts w:ascii="Arial" w:hAnsi="Arial" w:cs="Arial"/>
          <w:b/>
        </w:rPr>
      </w:pPr>
    </w:p>
    <w:p w14:paraId="05D80DCC" w14:textId="77777777" w:rsidR="00637FAA" w:rsidRPr="007140D1" w:rsidRDefault="00637FAA" w:rsidP="006E321A">
      <w:pPr>
        <w:autoSpaceDE w:val="0"/>
        <w:autoSpaceDN w:val="0"/>
        <w:adjustRightInd w:val="0"/>
        <w:jc w:val="both"/>
        <w:rPr>
          <w:rFonts w:ascii="Arial" w:hAnsi="Arial" w:cs="Arial"/>
          <w:b/>
          <w:lang w:eastAsia="en-GB"/>
        </w:rPr>
      </w:pPr>
      <w:r w:rsidRPr="007140D1">
        <w:rPr>
          <w:rFonts w:ascii="Arial" w:hAnsi="Arial" w:cs="Arial"/>
          <w:b/>
          <w:lang w:eastAsia="en-GB"/>
        </w:rPr>
        <w:t>Equal Opportunities</w:t>
      </w:r>
    </w:p>
    <w:p w14:paraId="4C960B66" w14:textId="77777777" w:rsidR="00637FAA" w:rsidRPr="007140D1" w:rsidRDefault="00637FAA" w:rsidP="006E321A">
      <w:pPr>
        <w:autoSpaceDE w:val="0"/>
        <w:autoSpaceDN w:val="0"/>
        <w:adjustRightInd w:val="0"/>
        <w:jc w:val="both"/>
        <w:rPr>
          <w:rFonts w:ascii="Arial" w:hAnsi="Arial" w:cs="Arial"/>
          <w:lang w:eastAsia="en-GB"/>
        </w:rPr>
      </w:pPr>
      <w:r w:rsidRPr="007140D1">
        <w:rPr>
          <w:rFonts w:ascii="Arial" w:hAnsi="Arial" w:cs="Arial"/>
          <w:lang w:eastAsia="en-GB"/>
        </w:rPr>
        <w:t>To ensure that all activities are operated in accordance with Equal Opportunities legislation and best practice.</w:t>
      </w:r>
    </w:p>
    <w:p w14:paraId="33401C0D" w14:textId="77777777" w:rsidR="00637FAA" w:rsidRPr="007140D1" w:rsidRDefault="00637FAA" w:rsidP="006E321A">
      <w:pPr>
        <w:autoSpaceDE w:val="0"/>
        <w:autoSpaceDN w:val="0"/>
        <w:adjustRightInd w:val="0"/>
        <w:jc w:val="both"/>
        <w:rPr>
          <w:rFonts w:ascii="Arial" w:hAnsi="Arial" w:cs="Arial"/>
          <w:lang w:eastAsia="en-GB"/>
        </w:rPr>
      </w:pPr>
    </w:p>
    <w:p w14:paraId="2132998B" w14:textId="77777777" w:rsidR="00286F53" w:rsidRDefault="00286F53" w:rsidP="006E321A">
      <w:pPr>
        <w:jc w:val="both"/>
        <w:rPr>
          <w:rFonts w:ascii="Arial" w:hAnsi="Arial" w:cs="Arial"/>
          <w:b/>
          <w:bCs/>
        </w:rPr>
      </w:pPr>
    </w:p>
    <w:p w14:paraId="04108303" w14:textId="77777777" w:rsidR="00286F53" w:rsidRDefault="00286F53" w:rsidP="006E321A">
      <w:pPr>
        <w:jc w:val="both"/>
        <w:rPr>
          <w:rFonts w:ascii="Arial" w:hAnsi="Arial" w:cs="Arial"/>
          <w:b/>
          <w:bCs/>
        </w:rPr>
      </w:pPr>
    </w:p>
    <w:p w14:paraId="3D80E9F3" w14:textId="2D39236B" w:rsidR="001777B4" w:rsidRPr="007140D1" w:rsidRDefault="001777B4" w:rsidP="006E321A">
      <w:pPr>
        <w:jc w:val="both"/>
        <w:rPr>
          <w:rFonts w:ascii="Arial" w:hAnsi="Arial" w:cs="Arial"/>
          <w:b/>
          <w:bCs/>
        </w:rPr>
      </w:pPr>
      <w:r w:rsidRPr="007140D1">
        <w:rPr>
          <w:rFonts w:ascii="Arial" w:hAnsi="Arial" w:cs="Arial"/>
          <w:b/>
          <w:bCs/>
        </w:rPr>
        <w:lastRenderedPageBreak/>
        <w:t>Safeguarding</w:t>
      </w:r>
    </w:p>
    <w:p w14:paraId="159BF735" w14:textId="77777777" w:rsidR="001777B4" w:rsidRPr="007140D1" w:rsidRDefault="001777B4" w:rsidP="006E321A">
      <w:pPr>
        <w:jc w:val="both"/>
        <w:rPr>
          <w:rFonts w:ascii="Arial" w:hAnsi="Arial" w:cs="Arial"/>
        </w:rPr>
      </w:pPr>
      <w:r w:rsidRPr="007140D1">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7140D1" w:rsidRDefault="00637FAA" w:rsidP="006E321A">
      <w:pPr>
        <w:autoSpaceDE w:val="0"/>
        <w:autoSpaceDN w:val="0"/>
        <w:adjustRightInd w:val="0"/>
        <w:jc w:val="both"/>
        <w:rPr>
          <w:rFonts w:ascii="Arial" w:hAnsi="Arial" w:cs="Arial"/>
          <w:lang w:eastAsia="en-GB"/>
        </w:rPr>
      </w:pPr>
    </w:p>
    <w:p w14:paraId="67717EDF" w14:textId="77777777" w:rsidR="00637FAA" w:rsidRPr="007140D1" w:rsidRDefault="00637FAA" w:rsidP="006E321A">
      <w:pPr>
        <w:autoSpaceDE w:val="0"/>
        <w:autoSpaceDN w:val="0"/>
        <w:adjustRightInd w:val="0"/>
        <w:jc w:val="both"/>
        <w:rPr>
          <w:rFonts w:ascii="Arial" w:hAnsi="Arial" w:cs="Arial"/>
          <w:b/>
          <w:bCs/>
          <w:lang w:eastAsia="en-GB"/>
        </w:rPr>
      </w:pPr>
      <w:r w:rsidRPr="007140D1">
        <w:rPr>
          <w:rFonts w:ascii="Arial" w:hAnsi="Arial" w:cs="Arial"/>
          <w:b/>
          <w:bCs/>
          <w:lang w:eastAsia="en-GB"/>
        </w:rPr>
        <w:t>Review and Right to Vary</w:t>
      </w:r>
    </w:p>
    <w:p w14:paraId="081D1F4F" w14:textId="77777777" w:rsidR="00637FAA" w:rsidRPr="007140D1" w:rsidRDefault="00637FAA" w:rsidP="006E321A">
      <w:pPr>
        <w:autoSpaceDE w:val="0"/>
        <w:autoSpaceDN w:val="0"/>
        <w:adjustRightInd w:val="0"/>
        <w:jc w:val="both"/>
        <w:rPr>
          <w:rFonts w:ascii="Arial" w:hAnsi="Arial" w:cs="Arial"/>
          <w:lang w:eastAsia="en-GB"/>
        </w:rPr>
      </w:pPr>
      <w:r w:rsidRPr="007140D1">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5D484936" w14:textId="77777777" w:rsidR="00456B30" w:rsidRDefault="00456B30" w:rsidP="00456B30">
      <w:pPr>
        <w:autoSpaceDE w:val="0"/>
        <w:autoSpaceDN w:val="0"/>
        <w:adjustRightInd w:val="0"/>
        <w:rPr>
          <w:rFonts w:ascii="Arial" w:hAnsi="Arial" w:cs="Arial"/>
          <w:highlight w:val="yellow"/>
          <w:lang w:eastAsia="en-GB"/>
        </w:rPr>
      </w:pPr>
    </w:p>
    <w:p w14:paraId="7DBF8F5D" w14:textId="77777777" w:rsidR="009E106E" w:rsidRPr="009E106E" w:rsidRDefault="009E106E" w:rsidP="009E106E">
      <w:pPr>
        <w:autoSpaceDE w:val="0"/>
        <w:autoSpaceDN w:val="0"/>
        <w:adjustRightInd w:val="0"/>
        <w:rPr>
          <w:rFonts w:ascii="Arial" w:hAnsi="Arial" w:cs="Arial"/>
          <w:b/>
          <w:bCs/>
          <w:lang w:eastAsia="en-GB"/>
        </w:rPr>
      </w:pPr>
      <w:r w:rsidRPr="009E106E">
        <w:rPr>
          <w:rFonts w:ascii="Arial" w:hAnsi="Arial" w:cs="Arial"/>
          <w:b/>
          <w:bCs/>
          <w:lang w:eastAsia="en-GB"/>
        </w:rPr>
        <w:t>Criminal Records Check</w:t>
      </w:r>
    </w:p>
    <w:p w14:paraId="6574C5D7" w14:textId="38EBD37A" w:rsidR="009E106E" w:rsidRPr="007140D1" w:rsidRDefault="009E106E" w:rsidP="009E106E">
      <w:pPr>
        <w:autoSpaceDE w:val="0"/>
        <w:autoSpaceDN w:val="0"/>
        <w:adjustRightInd w:val="0"/>
        <w:rPr>
          <w:rFonts w:ascii="Arial" w:hAnsi="Arial" w:cs="Arial"/>
          <w:highlight w:val="yellow"/>
          <w:lang w:eastAsia="en-GB"/>
        </w:rPr>
      </w:pPr>
      <w:r w:rsidRPr="009E106E">
        <w:rPr>
          <w:rFonts w:ascii="Arial" w:hAnsi="Arial" w:cs="Arial"/>
          <w:lang w:eastAsia="en-GB"/>
        </w:rPr>
        <w:t>This post requires a criminal records check through the Disclosure &amp; Barring Service (DBS).</w:t>
      </w:r>
    </w:p>
    <w:p w14:paraId="23707249" w14:textId="77777777" w:rsidR="00685734" w:rsidRPr="007140D1" w:rsidRDefault="00685734">
      <w:pPr>
        <w:rPr>
          <w:rFonts w:ascii="Arial" w:hAnsi="Arial" w:cs="Arial"/>
          <w:b/>
        </w:rPr>
      </w:pPr>
      <w:r w:rsidRPr="007140D1">
        <w:rPr>
          <w:rFonts w:ascii="Arial" w:hAnsi="Arial" w:cs="Arial"/>
          <w:b/>
        </w:rPr>
        <w:br w:type="page"/>
      </w:r>
    </w:p>
    <w:p w14:paraId="2BDD21B4" w14:textId="5BC20C57" w:rsidR="00A83A12" w:rsidRPr="007140D1" w:rsidRDefault="00A83A12" w:rsidP="00456B30">
      <w:pPr>
        <w:spacing w:after="120"/>
        <w:jc w:val="center"/>
        <w:rPr>
          <w:rFonts w:ascii="Arial" w:hAnsi="Arial" w:cs="Arial"/>
          <w:b/>
          <w:kern w:val="32"/>
          <w:sz w:val="32"/>
          <w:szCs w:val="22"/>
          <w:lang w:eastAsia="en-GB"/>
        </w:rPr>
      </w:pPr>
      <w:r w:rsidRPr="007140D1">
        <w:rPr>
          <w:rFonts w:ascii="Arial" w:hAnsi="Arial" w:cs="Arial"/>
          <w:b/>
          <w:kern w:val="32"/>
          <w:sz w:val="32"/>
          <w:szCs w:val="22"/>
          <w:lang w:eastAsia="en-GB"/>
        </w:rPr>
        <w:t xml:space="preserve">Person Specification </w:t>
      </w:r>
    </w:p>
    <w:p w14:paraId="3E6056E6" w14:textId="730017B5" w:rsidR="00CA5F66" w:rsidRPr="00D320B3" w:rsidRDefault="00D320B3" w:rsidP="00D320B3">
      <w:pPr>
        <w:spacing w:after="120"/>
        <w:jc w:val="center"/>
        <w:rPr>
          <w:rFonts w:ascii="Arial" w:hAnsi="Arial" w:cs="Arial"/>
          <w:b/>
          <w:sz w:val="28"/>
          <w:szCs w:val="28"/>
        </w:rPr>
      </w:pPr>
      <w:r>
        <w:rPr>
          <w:rFonts w:ascii="Arial" w:hAnsi="Arial" w:cs="Arial"/>
          <w:b/>
          <w:sz w:val="28"/>
          <w:szCs w:val="28"/>
        </w:rPr>
        <w:t xml:space="preserve">Revenue Officer </w:t>
      </w:r>
    </w:p>
    <w:p w14:paraId="30519656" w14:textId="07F8D53C" w:rsidR="00B46B3B" w:rsidRPr="007140D1" w:rsidRDefault="003F1244" w:rsidP="00B02869">
      <w:pPr>
        <w:jc w:val="center"/>
        <w:rPr>
          <w:rFonts w:ascii="Arial" w:hAnsi="Arial" w:cs="Arial"/>
        </w:rPr>
      </w:pPr>
      <w:r w:rsidRPr="007140D1">
        <w:rPr>
          <w:rFonts w:ascii="Arial" w:hAnsi="Arial" w:cs="Arial"/>
        </w:rPr>
        <w:t xml:space="preserve">The following attributes represent the range of skills, </w:t>
      </w:r>
      <w:r w:rsidR="009D61B4" w:rsidRPr="007140D1">
        <w:rPr>
          <w:rFonts w:ascii="Arial" w:hAnsi="Arial" w:cs="Arial"/>
        </w:rPr>
        <w:t>abilities,</w:t>
      </w:r>
      <w:r w:rsidRPr="007140D1">
        <w:rPr>
          <w:rFonts w:ascii="Arial" w:hAnsi="Arial" w:cs="Arial"/>
        </w:rPr>
        <w:t xml:space="preserve"> and experiences etc. relevant to this position.  Applicants are expected to meet the attributes that ha</w:t>
      </w:r>
      <w:r w:rsidR="000815CD" w:rsidRPr="007140D1">
        <w:rPr>
          <w:rFonts w:ascii="Arial" w:hAnsi="Arial" w:cs="Arial"/>
        </w:rPr>
        <w:t>ve been identified as essential</w:t>
      </w:r>
      <w:r w:rsidR="00797CE8">
        <w:rPr>
          <w:rFonts w:ascii="Arial" w:hAnsi="Arial" w:cs="Arial"/>
        </w:rPr>
        <w:t xml:space="preserve"> (Yes)</w:t>
      </w:r>
      <w:r w:rsidR="009D61B4" w:rsidRPr="007140D1">
        <w:rPr>
          <w:rFonts w:ascii="Arial" w:hAnsi="Arial" w:cs="Arial"/>
        </w:rPr>
        <w:t>.</w:t>
      </w:r>
    </w:p>
    <w:tbl>
      <w:tblPr>
        <w:tblStyle w:val="TableGrid"/>
        <w:tblpPr w:leftFromText="180" w:rightFromText="180" w:vertAnchor="text" w:horzAnchor="page" w:tblpXSpec="center" w:tblpY="379"/>
        <w:tblW w:w="11340" w:type="dxa"/>
        <w:tblLayout w:type="fixed"/>
        <w:tblLook w:val="04A0" w:firstRow="1" w:lastRow="0" w:firstColumn="1" w:lastColumn="0" w:noHBand="0" w:noVBand="1"/>
        <w:tblCaption w:val="Person Specification Table"/>
      </w:tblPr>
      <w:tblGrid>
        <w:gridCol w:w="2112"/>
        <w:gridCol w:w="5103"/>
        <w:gridCol w:w="1290"/>
        <w:gridCol w:w="2835"/>
      </w:tblGrid>
      <w:tr w:rsidR="00542A14" w:rsidRPr="00156E04" w14:paraId="21D4DB85" w14:textId="77777777" w:rsidTr="00F35366">
        <w:trPr>
          <w:cantSplit/>
          <w:trHeight w:val="811"/>
          <w:tblHeader/>
        </w:trPr>
        <w:tc>
          <w:tcPr>
            <w:tcW w:w="2112" w:type="dxa"/>
            <w:tcBorders>
              <w:top w:val="double" w:sz="4" w:space="0" w:color="auto"/>
              <w:left w:val="double" w:sz="4" w:space="0" w:color="auto"/>
              <w:bottom w:val="double" w:sz="4" w:space="0" w:color="auto"/>
              <w:right w:val="double" w:sz="4" w:space="0" w:color="auto"/>
            </w:tcBorders>
            <w:vAlign w:val="center"/>
          </w:tcPr>
          <w:p w14:paraId="0D21EE7E" w14:textId="77777777" w:rsidR="00542A14" w:rsidRPr="00156E04" w:rsidRDefault="00542A14" w:rsidP="00A7072F">
            <w:pPr>
              <w:jc w:val="center"/>
              <w:rPr>
                <w:rFonts w:ascii="Arial" w:hAnsi="Arial" w:cs="Arial"/>
                <w:b/>
              </w:rPr>
            </w:pPr>
            <w:r w:rsidRPr="00156E04">
              <w:rPr>
                <w:rFonts w:ascii="Arial" w:hAnsi="Arial" w:cs="Arial"/>
                <w:b/>
              </w:rPr>
              <w:t>Attributes</w:t>
            </w:r>
          </w:p>
        </w:tc>
        <w:tc>
          <w:tcPr>
            <w:tcW w:w="5103" w:type="dxa"/>
            <w:tcBorders>
              <w:top w:val="double" w:sz="4" w:space="0" w:color="auto"/>
              <w:left w:val="double" w:sz="4" w:space="0" w:color="auto"/>
              <w:bottom w:val="double" w:sz="4" w:space="0" w:color="auto"/>
              <w:right w:val="double" w:sz="4" w:space="0" w:color="auto"/>
            </w:tcBorders>
            <w:vAlign w:val="center"/>
          </w:tcPr>
          <w:p w14:paraId="69C70241" w14:textId="77777777" w:rsidR="00542A14" w:rsidRPr="00156E04" w:rsidRDefault="00542A14" w:rsidP="00A7072F">
            <w:pPr>
              <w:jc w:val="center"/>
              <w:rPr>
                <w:rFonts w:ascii="Arial" w:hAnsi="Arial" w:cs="Arial"/>
                <w:b/>
              </w:rPr>
            </w:pPr>
            <w:r w:rsidRPr="00156E04">
              <w:rPr>
                <w:rFonts w:ascii="Arial" w:hAnsi="Arial" w:cs="Arial"/>
                <w:b/>
              </w:rPr>
              <w:t>Requirements</w:t>
            </w:r>
          </w:p>
        </w:tc>
        <w:tc>
          <w:tcPr>
            <w:tcW w:w="1290" w:type="dxa"/>
            <w:tcBorders>
              <w:top w:val="double" w:sz="4" w:space="0" w:color="auto"/>
              <w:left w:val="double" w:sz="4" w:space="0" w:color="auto"/>
              <w:bottom w:val="double" w:sz="4" w:space="0" w:color="auto"/>
              <w:right w:val="double" w:sz="4" w:space="0" w:color="auto"/>
            </w:tcBorders>
            <w:vAlign w:val="center"/>
          </w:tcPr>
          <w:p w14:paraId="12AE7772" w14:textId="77777777" w:rsidR="00542A14" w:rsidRPr="00156E04" w:rsidRDefault="00542A14" w:rsidP="00A7072F">
            <w:pPr>
              <w:jc w:val="center"/>
              <w:rPr>
                <w:rFonts w:ascii="Arial" w:hAnsi="Arial" w:cs="Arial"/>
                <w:b/>
              </w:rPr>
            </w:pPr>
            <w:r w:rsidRPr="00156E04">
              <w:rPr>
                <w:rFonts w:ascii="Arial" w:hAnsi="Arial" w:cs="Arial"/>
                <w:b/>
              </w:rPr>
              <w:t>Essential</w:t>
            </w:r>
          </w:p>
        </w:tc>
        <w:tc>
          <w:tcPr>
            <w:tcW w:w="2835" w:type="dxa"/>
            <w:tcBorders>
              <w:top w:val="double" w:sz="4" w:space="0" w:color="auto"/>
              <w:left w:val="double" w:sz="4" w:space="0" w:color="auto"/>
              <w:bottom w:val="double" w:sz="4" w:space="0" w:color="auto"/>
              <w:right w:val="double" w:sz="4" w:space="0" w:color="auto"/>
            </w:tcBorders>
            <w:vAlign w:val="center"/>
          </w:tcPr>
          <w:p w14:paraId="4A28FF3E" w14:textId="77777777" w:rsidR="00542A14" w:rsidRPr="00156E04" w:rsidRDefault="00542A14" w:rsidP="00A7072F">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542A14" w:rsidRPr="00156E04" w14:paraId="7FFAD395" w14:textId="77777777" w:rsidTr="00F35366">
        <w:trPr>
          <w:cantSplit/>
          <w:trHeight w:val="829"/>
        </w:trPr>
        <w:tc>
          <w:tcPr>
            <w:tcW w:w="2112" w:type="dxa"/>
            <w:tcBorders>
              <w:top w:val="double" w:sz="4" w:space="0" w:color="auto"/>
              <w:bottom w:val="nil"/>
            </w:tcBorders>
          </w:tcPr>
          <w:p w14:paraId="7DF649AA" w14:textId="77777777" w:rsidR="00542A14" w:rsidRPr="00156E04" w:rsidRDefault="00542A14" w:rsidP="00A7072F">
            <w:pPr>
              <w:rPr>
                <w:rFonts w:ascii="Arial" w:hAnsi="Arial" w:cs="Arial"/>
              </w:rPr>
            </w:pPr>
            <w:r w:rsidRPr="00156E04">
              <w:rPr>
                <w:rFonts w:ascii="Arial" w:hAnsi="Arial" w:cs="Arial"/>
                <w:b/>
              </w:rPr>
              <w:t>Qualifications, Education &amp; Training</w:t>
            </w:r>
          </w:p>
        </w:tc>
        <w:tc>
          <w:tcPr>
            <w:tcW w:w="5103" w:type="dxa"/>
            <w:tcBorders>
              <w:top w:val="double" w:sz="4" w:space="0" w:color="auto"/>
              <w:bottom w:val="nil"/>
            </w:tcBorders>
          </w:tcPr>
          <w:p w14:paraId="6C75027B" w14:textId="5A1F7755" w:rsidR="00542A14" w:rsidRPr="00D320B3" w:rsidRDefault="00D320B3" w:rsidP="00D320B3">
            <w:pPr>
              <w:numPr>
                <w:ilvl w:val="0"/>
                <w:numId w:val="25"/>
              </w:numPr>
              <w:spacing w:after="120"/>
              <w:rPr>
                <w:rFonts w:ascii="Arial" w:hAnsi="Arial" w:cs="Arial"/>
              </w:rPr>
            </w:pPr>
            <w:r w:rsidRPr="008E1B4A">
              <w:rPr>
                <w:rFonts w:ascii="Arial" w:hAnsi="Arial" w:cs="Arial"/>
              </w:rPr>
              <w:t>A good standard of education equivalent to QCF (NVQ) Level 3 in a related subject field or an ability to demonstrate competence through experience.</w:t>
            </w:r>
          </w:p>
        </w:tc>
        <w:tc>
          <w:tcPr>
            <w:tcW w:w="1290" w:type="dxa"/>
            <w:tcBorders>
              <w:top w:val="double" w:sz="4" w:space="0" w:color="auto"/>
              <w:bottom w:val="nil"/>
            </w:tcBorders>
          </w:tcPr>
          <w:p w14:paraId="5FED0F1C" w14:textId="5A336C2F" w:rsidR="00542A14" w:rsidRPr="00156E04" w:rsidRDefault="00D320B3" w:rsidP="00A7072F">
            <w:pPr>
              <w:jc w:val="center"/>
              <w:rPr>
                <w:rFonts w:ascii="Arial" w:hAnsi="Arial" w:cs="Arial"/>
              </w:rPr>
            </w:pPr>
            <w:r>
              <w:rPr>
                <w:rFonts w:ascii="Arial" w:hAnsi="Arial" w:cs="Arial"/>
              </w:rPr>
              <w:t>Yes</w:t>
            </w:r>
          </w:p>
        </w:tc>
        <w:tc>
          <w:tcPr>
            <w:tcW w:w="2835" w:type="dxa"/>
            <w:tcBorders>
              <w:top w:val="double" w:sz="4" w:space="0" w:color="auto"/>
              <w:bottom w:val="nil"/>
            </w:tcBorders>
          </w:tcPr>
          <w:p w14:paraId="24698AB4" w14:textId="77777777" w:rsidR="00542A14" w:rsidRPr="00156E04" w:rsidRDefault="00542A14" w:rsidP="00A7072F">
            <w:pPr>
              <w:rPr>
                <w:rFonts w:ascii="Arial" w:hAnsi="Arial" w:cs="Arial"/>
              </w:rPr>
            </w:pPr>
            <w:r>
              <w:rPr>
                <w:rFonts w:ascii="Arial" w:hAnsi="Arial" w:cs="Arial"/>
              </w:rPr>
              <w:t>Production of original Qualification Certificates and application form.</w:t>
            </w:r>
          </w:p>
        </w:tc>
      </w:tr>
      <w:tr w:rsidR="00542A14" w:rsidRPr="00156E04" w14:paraId="55D347D6" w14:textId="77777777" w:rsidTr="00F35366">
        <w:trPr>
          <w:cantSplit/>
          <w:trHeight w:val="732"/>
        </w:trPr>
        <w:tc>
          <w:tcPr>
            <w:tcW w:w="2112" w:type="dxa"/>
            <w:tcBorders>
              <w:bottom w:val="nil"/>
            </w:tcBorders>
          </w:tcPr>
          <w:p w14:paraId="5494042C" w14:textId="77777777" w:rsidR="00542A14" w:rsidRPr="00156E04" w:rsidRDefault="00542A14" w:rsidP="00A7072F">
            <w:pPr>
              <w:rPr>
                <w:rFonts w:ascii="Arial" w:hAnsi="Arial" w:cs="Arial"/>
              </w:rPr>
            </w:pPr>
            <w:r w:rsidRPr="00156E04">
              <w:rPr>
                <w:rFonts w:ascii="Arial" w:hAnsi="Arial" w:cs="Arial"/>
                <w:b/>
              </w:rPr>
              <w:t>Knowledge &amp; Experience</w:t>
            </w:r>
          </w:p>
        </w:tc>
        <w:tc>
          <w:tcPr>
            <w:tcW w:w="5103" w:type="dxa"/>
            <w:tcBorders>
              <w:bottom w:val="nil"/>
            </w:tcBorders>
          </w:tcPr>
          <w:p w14:paraId="4D70EE5D" w14:textId="06731972" w:rsidR="00542A14" w:rsidRPr="00D320B3" w:rsidRDefault="00D320B3" w:rsidP="00D320B3">
            <w:pPr>
              <w:numPr>
                <w:ilvl w:val="0"/>
                <w:numId w:val="25"/>
              </w:numPr>
              <w:rPr>
                <w:rFonts w:ascii="Arial" w:hAnsi="Arial" w:cs="Arial"/>
              </w:rPr>
            </w:pPr>
            <w:r w:rsidRPr="008E1B4A">
              <w:rPr>
                <w:rFonts w:ascii="Arial" w:hAnsi="Arial" w:cs="Arial"/>
              </w:rPr>
              <w:t>Previous experience of working within an office / administrative environment</w:t>
            </w:r>
            <w:r>
              <w:rPr>
                <w:rFonts w:ascii="Arial" w:hAnsi="Arial" w:cs="Arial"/>
              </w:rPr>
              <w:t>.</w:t>
            </w:r>
            <w:r w:rsidRPr="008E1B4A">
              <w:rPr>
                <w:rFonts w:ascii="Arial" w:hAnsi="Arial" w:cs="Arial"/>
              </w:rPr>
              <w:t xml:space="preserve">  </w:t>
            </w:r>
          </w:p>
        </w:tc>
        <w:tc>
          <w:tcPr>
            <w:tcW w:w="1290" w:type="dxa"/>
            <w:tcBorders>
              <w:bottom w:val="nil"/>
            </w:tcBorders>
          </w:tcPr>
          <w:p w14:paraId="00755296" w14:textId="421885C9" w:rsidR="00542A14" w:rsidRPr="00156E04" w:rsidRDefault="00D320B3" w:rsidP="00A7072F">
            <w:pPr>
              <w:jc w:val="center"/>
              <w:rPr>
                <w:rFonts w:ascii="Arial" w:hAnsi="Arial" w:cs="Arial"/>
              </w:rPr>
            </w:pPr>
            <w:r>
              <w:rPr>
                <w:rFonts w:ascii="Arial" w:hAnsi="Arial" w:cs="Arial"/>
              </w:rPr>
              <w:t>Yes</w:t>
            </w:r>
          </w:p>
        </w:tc>
        <w:tc>
          <w:tcPr>
            <w:tcW w:w="2835" w:type="dxa"/>
            <w:tcBorders>
              <w:bottom w:val="nil"/>
            </w:tcBorders>
          </w:tcPr>
          <w:p w14:paraId="2FEDEE14" w14:textId="77777777" w:rsidR="00542A14" w:rsidRPr="00156E04" w:rsidRDefault="00542A14" w:rsidP="00A7072F">
            <w:pPr>
              <w:rPr>
                <w:rFonts w:ascii="Arial" w:hAnsi="Arial" w:cs="Arial"/>
              </w:rPr>
            </w:pPr>
            <w:r>
              <w:rPr>
                <w:rFonts w:ascii="Arial" w:hAnsi="Arial" w:cs="Arial"/>
              </w:rPr>
              <w:t>Interview, application form and selection process.</w:t>
            </w:r>
          </w:p>
        </w:tc>
      </w:tr>
      <w:tr w:rsidR="00542A14" w:rsidRPr="00156E04" w14:paraId="335395E1" w14:textId="77777777" w:rsidTr="00F35366">
        <w:trPr>
          <w:cantSplit/>
          <w:trHeight w:val="565"/>
        </w:trPr>
        <w:tc>
          <w:tcPr>
            <w:tcW w:w="2112" w:type="dxa"/>
            <w:tcBorders>
              <w:top w:val="nil"/>
              <w:bottom w:val="single" w:sz="4" w:space="0" w:color="auto"/>
            </w:tcBorders>
          </w:tcPr>
          <w:p w14:paraId="76EF37C1" w14:textId="77777777" w:rsidR="00542A14" w:rsidRPr="00156E04" w:rsidRDefault="00542A14" w:rsidP="00A7072F">
            <w:pPr>
              <w:rPr>
                <w:rFonts w:ascii="Arial" w:hAnsi="Arial" w:cs="Arial"/>
                <w:b/>
              </w:rPr>
            </w:pPr>
          </w:p>
        </w:tc>
        <w:tc>
          <w:tcPr>
            <w:tcW w:w="5103" w:type="dxa"/>
            <w:tcBorders>
              <w:top w:val="nil"/>
              <w:bottom w:val="single" w:sz="4" w:space="0" w:color="auto"/>
            </w:tcBorders>
          </w:tcPr>
          <w:p w14:paraId="523ACED0" w14:textId="24AEA325" w:rsidR="00542A14" w:rsidRPr="00D320B3" w:rsidRDefault="00D320B3" w:rsidP="00D320B3">
            <w:pPr>
              <w:numPr>
                <w:ilvl w:val="0"/>
                <w:numId w:val="25"/>
              </w:numPr>
              <w:rPr>
                <w:rFonts w:ascii="Arial" w:hAnsi="Arial" w:cs="Arial"/>
                <w:szCs w:val="20"/>
                <w:lang w:eastAsia="en-GB"/>
              </w:rPr>
            </w:pPr>
            <w:r w:rsidRPr="008E1B4A">
              <w:rPr>
                <w:rFonts w:ascii="Arial" w:hAnsi="Arial" w:cs="Arial"/>
                <w:szCs w:val="20"/>
                <w:lang w:eastAsia="en-GB"/>
              </w:rPr>
              <w:t>Knowledge of Council Tax and NNDR legislation</w:t>
            </w:r>
            <w:r>
              <w:rPr>
                <w:rFonts w:ascii="Arial" w:hAnsi="Arial" w:cs="Arial"/>
                <w:szCs w:val="20"/>
                <w:lang w:eastAsia="en-GB"/>
              </w:rPr>
              <w:t>.</w:t>
            </w:r>
            <w:r w:rsidRPr="008E1B4A">
              <w:rPr>
                <w:rFonts w:ascii="Arial" w:hAnsi="Arial" w:cs="Arial"/>
                <w:szCs w:val="20"/>
                <w:lang w:eastAsia="en-GB"/>
              </w:rPr>
              <w:t xml:space="preserve"> </w:t>
            </w:r>
          </w:p>
        </w:tc>
        <w:tc>
          <w:tcPr>
            <w:tcW w:w="1290" w:type="dxa"/>
            <w:tcBorders>
              <w:top w:val="nil"/>
              <w:bottom w:val="single" w:sz="4" w:space="0" w:color="auto"/>
            </w:tcBorders>
          </w:tcPr>
          <w:p w14:paraId="351CEA63" w14:textId="41D1393A" w:rsidR="00542A14" w:rsidRPr="00156E04" w:rsidRDefault="00D320B3" w:rsidP="00A7072F">
            <w:pPr>
              <w:jc w:val="center"/>
              <w:rPr>
                <w:rFonts w:ascii="Arial" w:hAnsi="Arial" w:cs="Arial"/>
              </w:rPr>
            </w:pPr>
            <w:r>
              <w:rPr>
                <w:rFonts w:ascii="Arial" w:hAnsi="Arial" w:cs="Arial"/>
              </w:rPr>
              <w:t>Yes</w:t>
            </w:r>
          </w:p>
        </w:tc>
        <w:tc>
          <w:tcPr>
            <w:tcW w:w="2835" w:type="dxa"/>
            <w:tcBorders>
              <w:top w:val="nil"/>
              <w:bottom w:val="single" w:sz="4" w:space="0" w:color="auto"/>
            </w:tcBorders>
          </w:tcPr>
          <w:p w14:paraId="3158B63A" w14:textId="77777777" w:rsidR="00542A14" w:rsidRPr="00156E04" w:rsidRDefault="00542A14" w:rsidP="00A7072F">
            <w:pPr>
              <w:rPr>
                <w:rFonts w:ascii="Arial" w:hAnsi="Arial" w:cs="Arial"/>
              </w:rPr>
            </w:pPr>
          </w:p>
        </w:tc>
      </w:tr>
      <w:tr w:rsidR="00542A14" w:rsidRPr="00156E04" w14:paraId="73C20E79" w14:textId="77777777" w:rsidTr="00F35366">
        <w:trPr>
          <w:cantSplit/>
          <w:trHeight w:val="940"/>
        </w:trPr>
        <w:tc>
          <w:tcPr>
            <w:tcW w:w="2112" w:type="dxa"/>
            <w:tcBorders>
              <w:top w:val="single" w:sz="4" w:space="0" w:color="auto"/>
              <w:left w:val="single" w:sz="4" w:space="0" w:color="auto"/>
              <w:bottom w:val="nil"/>
              <w:right w:val="single" w:sz="4" w:space="0" w:color="auto"/>
            </w:tcBorders>
          </w:tcPr>
          <w:p w14:paraId="28A9A52B" w14:textId="77777777" w:rsidR="00542A14" w:rsidRPr="00DA4D29" w:rsidRDefault="00542A14" w:rsidP="00A7072F">
            <w:pPr>
              <w:rPr>
                <w:rFonts w:ascii="Arial" w:hAnsi="Arial" w:cs="Arial"/>
                <w:b/>
              </w:rPr>
            </w:pPr>
            <w:r w:rsidRPr="00156E04">
              <w:rPr>
                <w:rFonts w:ascii="Arial" w:hAnsi="Arial" w:cs="Arial"/>
                <w:b/>
              </w:rPr>
              <w:t>Skills &amp; Personal</w:t>
            </w:r>
            <w:r>
              <w:rPr>
                <w:rFonts w:ascii="Arial" w:hAnsi="Arial" w:cs="Arial"/>
                <w:b/>
              </w:rPr>
              <w:t xml:space="preserve"> </w:t>
            </w:r>
            <w:r w:rsidRPr="00156E04">
              <w:rPr>
                <w:rFonts w:ascii="Arial" w:hAnsi="Arial" w:cs="Arial"/>
                <w:b/>
              </w:rPr>
              <w:t>Qualities</w:t>
            </w:r>
          </w:p>
        </w:tc>
        <w:tc>
          <w:tcPr>
            <w:tcW w:w="5103" w:type="dxa"/>
            <w:tcBorders>
              <w:top w:val="single" w:sz="4" w:space="0" w:color="auto"/>
              <w:left w:val="single" w:sz="4" w:space="0" w:color="auto"/>
              <w:bottom w:val="nil"/>
              <w:right w:val="single" w:sz="4" w:space="0" w:color="auto"/>
            </w:tcBorders>
          </w:tcPr>
          <w:p w14:paraId="0F322097" w14:textId="425B274D" w:rsidR="00542A14" w:rsidRPr="00D320B3" w:rsidRDefault="00D320B3" w:rsidP="00D320B3">
            <w:pPr>
              <w:numPr>
                <w:ilvl w:val="0"/>
                <w:numId w:val="11"/>
              </w:numPr>
              <w:ind w:left="360"/>
              <w:rPr>
                <w:rFonts w:ascii="Arial" w:hAnsi="Arial" w:cs="Arial"/>
              </w:rPr>
            </w:pPr>
            <w:r w:rsidRPr="008E1B4A">
              <w:rPr>
                <w:rFonts w:ascii="Arial" w:hAnsi="Arial" w:cs="Arial"/>
              </w:rPr>
              <w:t>Ability to form constructive working relationships with colleagues.</w:t>
            </w:r>
          </w:p>
        </w:tc>
        <w:tc>
          <w:tcPr>
            <w:tcW w:w="1290" w:type="dxa"/>
            <w:tcBorders>
              <w:top w:val="single" w:sz="4" w:space="0" w:color="auto"/>
              <w:left w:val="single" w:sz="4" w:space="0" w:color="auto"/>
              <w:bottom w:val="nil"/>
              <w:right w:val="single" w:sz="4" w:space="0" w:color="auto"/>
            </w:tcBorders>
          </w:tcPr>
          <w:p w14:paraId="1118FCA7" w14:textId="279955AB" w:rsidR="00542A14" w:rsidRPr="00156E04" w:rsidRDefault="00542A14" w:rsidP="00A7072F">
            <w:pPr>
              <w:jc w:val="center"/>
              <w:rPr>
                <w:rFonts w:ascii="Arial" w:hAnsi="Arial" w:cs="Arial"/>
              </w:rPr>
            </w:pPr>
          </w:p>
        </w:tc>
        <w:tc>
          <w:tcPr>
            <w:tcW w:w="2835" w:type="dxa"/>
            <w:tcBorders>
              <w:top w:val="single" w:sz="4" w:space="0" w:color="auto"/>
              <w:left w:val="single" w:sz="4" w:space="0" w:color="auto"/>
              <w:bottom w:val="nil"/>
              <w:right w:val="single" w:sz="4" w:space="0" w:color="auto"/>
            </w:tcBorders>
          </w:tcPr>
          <w:p w14:paraId="06A14433" w14:textId="77777777" w:rsidR="00542A14" w:rsidRPr="00156E04" w:rsidRDefault="00542A14" w:rsidP="00A7072F">
            <w:pPr>
              <w:tabs>
                <w:tab w:val="left" w:pos="388"/>
                <w:tab w:val="left" w:pos="530"/>
              </w:tabs>
              <w:spacing w:after="120"/>
              <w:rPr>
                <w:rFonts w:ascii="Arial" w:hAnsi="Arial" w:cs="Arial"/>
              </w:rPr>
            </w:pPr>
            <w:r>
              <w:rPr>
                <w:rFonts w:ascii="Arial" w:hAnsi="Arial" w:cs="Arial"/>
              </w:rPr>
              <w:t>Interview, application form, and selection process.</w:t>
            </w:r>
          </w:p>
        </w:tc>
      </w:tr>
      <w:tr w:rsidR="00542A14" w:rsidRPr="00156E04" w14:paraId="394127F0" w14:textId="77777777" w:rsidTr="00F35366">
        <w:trPr>
          <w:cantSplit/>
          <w:trHeight w:val="400"/>
        </w:trPr>
        <w:tc>
          <w:tcPr>
            <w:tcW w:w="2112" w:type="dxa"/>
            <w:tcBorders>
              <w:top w:val="nil"/>
              <w:left w:val="single" w:sz="4" w:space="0" w:color="auto"/>
              <w:bottom w:val="nil"/>
              <w:right w:val="single" w:sz="4" w:space="0" w:color="auto"/>
            </w:tcBorders>
          </w:tcPr>
          <w:p w14:paraId="76B22FC4" w14:textId="77777777" w:rsidR="00542A14" w:rsidRPr="00156E04" w:rsidRDefault="00542A14" w:rsidP="00A7072F">
            <w:pPr>
              <w:rPr>
                <w:rFonts w:ascii="Arial" w:hAnsi="Arial" w:cs="Arial"/>
                <w:b/>
              </w:rPr>
            </w:pPr>
          </w:p>
        </w:tc>
        <w:tc>
          <w:tcPr>
            <w:tcW w:w="5103" w:type="dxa"/>
            <w:tcBorders>
              <w:top w:val="nil"/>
              <w:left w:val="single" w:sz="4" w:space="0" w:color="auto"/>
              <w:bottom w:val="nil"/>
              <w:right w:val="single" w:sz="4" w:space="0" w:color="auto"/>
            </w:tcBorders>
          </w:tcPr>
          <w:p w14:paraId="0FC477BD" w14:textId="77777777" w:rsidR="00542A14" w:rsidRDefault="00D320B3" w:rsidP="00D320B3">
            <w:pPr>
              <w:numPr>
                <w:ilvl w:val="0"/>
                <w:numId w:val="11"/>
              </w:numPr>
              <w:ind w:left="360"/>
              <w:rPr>
                <w:rFonts w:ascii="Arial" w:hAnsi="Arial" w:cs="Arial"/>
              </w:rPr>
            </w:pPr>
            <w:r w:rsidRPr="008E1B4A">
              <w:rPr>
                <w:rFonts w:ascii="Arial" w:hAnsi="Arial" w:cs="Arial"/>
              </w:rPr>
              <w:t>Ability to communicate clearly and effectively.</w:t>
            </w:r>
          </w:p>
          <w:p w14:paraId="2CDF5D21" w14:textId="0F38D404" w:rsidR="00797CE8" w:rsidRPr="00D320B3" w:rsidRDefault="00797CE8" w:rsidP="00797CE8">
            <w:pPr>
              <w:ind w:left="360"/>
              <w:rPr>
                <w:rFonts w:ascii="Arial" w:hAnsi="Arial" w:cs="Arial"/>
              </w:rPr>
            </w:pPr>
          </w:p>
        </w:tc>
        <w:tc>
          <w:tcPr>
            <w:tcW w:w="1290" w:type="dxa"/>
            <w:tcBorders>
              <w:top w:val="nil"/>
              <w:left w:val="single" w:sz="4" w:space="0" w:color="auto"/>
              <w:bottom w:val="nil"/>
              <w:right w:val="single" w:sz="4" w:space="0" w:color="auto"/>
            </w:tcBorders>
          </w:tcPr>
          <w:p w14:paraId="10047643" w14:textId="128D424F" w:rsidR="00542A14" w:rsidRPr="00156E04" w:rsidRDefault="00D320B3" w:rsidP="00A7072F">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16398F75" w14:textId="77777777" w:rsidR="00542A14" w:rsidRPr="00156E04" w:rsidRDefault="00542A14" w:rsidP="00A7072F">
            <w:pPr>
              <w:rPr>
                <w:rFonts w:ascii="Arial" w:hAnsi="Arial" w:cs="Arial"/>
              </w:rPr>
            </w:pPr>
          </w:p>
        </w:tc>
      </w:tr>
      <w:tr w:rsidR="00542A14" w:rsidRPr="00156E04" w14:paraId="5142362B" w14:textId="77777777" w:rsidTr="00F35366">
        <w:trPr>
          <w:cantSplit/>
          <w:trHeight w:val="400"/>
        </w:trPr>
        <w:tc>
          <w:tcPr>
            <w:tcW w:w="2112" w:type="dxa"/>
            <w:tcBorders>
              <w:top w:val="nil"/>
              <w:bottom w:val="nil"/>
            </w:tcBorders>
          </w:tcPr>
          <w:p w14:paraId="13A5F104" w14:textId="77777777" w:rsidR="00542A14" w:rsidRPr="00156E04" w:rsidRDefault="00542A14" w:rsidP="00A7072F">
            <w:pPr>
              <w:rPr>
                <w:rFonts w:ascii="Arial" w:hAnsi="Arial" w:cs="Arial"/>
                <w:b/>
              </w:rPr>
            </w:pPr>
          </w:p>
        </w:tc>
        <w:tc>
          <w:tcPr>
            <w:tcW w:w="5103" w:type="dxa"/>
            <w:tcBorders>
              <w:top w:val="nil"/>
              <w:bottom w:val="nil"/>
            </w:tcBorders>
          </w:tcPr>
          <w:p w14:paraId="2EFEE3C2" w14:textId="77777777" w:rsidR="00542A14" w:rsidRDefault="00D320B3" w:rsidP="00D320B3">
            <w:pPr>
              <w:numPr>
                <w:ilvl w:val="0"/>
                <w:numId w:val="11"/>
              </w:numPr>
              <w:ind w:left="360"/>
              <w:rPr>
                <w:rFonts w:ascii="Arial" w:hAnsi="Arial" w:cs="Arial"/>
              </w:rPr>
            </w:pPr>
            <w:r w:rsidRPr="008E1B4A">
              <w:rPr>
                <w:rFonts w:ascii="Arial" w:hAnsi="Arial" w:cs="Arial"/>
              </w:rPr>
              <w:t>Ability to demonstrate good organisational skills.</w:t>
            </w:r>
          </w:p>
          <w:p w14:paraId="601BDD39" w14:textId="1DFEC96D" w:rsidR="00797CE8" w:rsidRPr="00D320B3" w:rsidRDefault="00797CE8" w:rsidP="00797CE8">
            <w:pPr>
              <w:ind w:left="360"/>
              <w:rPr>
                <w:rFonts w:ascii="Arial" w:hAnsi="Arial" w:cs="Arial"/>
              </w:rPr>
            </w:pPr>
          </w:p>
        </w:tc>
        <w:tc>
          <w:tcPr>
            <w:tcW w:w="1290" w:type="dxa"/>
            <w:tcBorders>
              <w:top w:val="nil"/>
              <w:bottom w:val="nil"/>
            </w:tcBorders>
          </w:tcPr>
          <w:p w14:paraId="2802CB72" w14:textId="50359B2D" w:rsidR="00542A14" w:rsidRPr="00156E04" w:rsidRDefault="00D320B3" w:rsidP="00A7072F">
            <w:pPr>
              <w:jc w:val="center"/>
              <w:rPr>
                <w:rFonts w:ascii="Arial" w:hAnsi="Arial" w:cs="Arial"/>
              </w:rPr>
            </w:pPr>
            <w:r>
              <w:rPr>
                <w:rFonts w:ascii="Arial" w:hAnsi="Arial" w:cs="Arial"/>
              </w:rPr>
              <w:t>Yes</w:t>
            </w:r>
          </w:p>
        </w:tc>
        <w:tc>
          <w:tcPr>
            <w:tcW w:w="2835" w:type="dxa"/>
            <w:tcBorders>
              <w:top w:val="nil"/>
              <w:bottom w:val="nil"/>
            </w:tcBorders>
          </w:tcPr>
          <w:p w14:paraId="0E4391EF" w14:textId="77777777" w:rsidR="00542A14" w:rsidRPr="00156E04" w:rsidRDefault="00542A14" w:rsidP="00A7072F">
            <w:pPr>
              <w:rPr>
                <w:rFonts w:ascii="Arial" w:hAnsi="Arial" w:cs="Arial"/>
              </w:rPr>
            </w:pPr>
          </w:p>
        </w:tc>
      </w:tr>
      <w:tr w:rsidR="00542A14" w:rsidRPr="00156E04" w14:paraId="01B1F5FE" w14:textId="77777777" w:rsidTr="00286F53">
        <w:trPr>
          <w:cantSplit/>
          <w:trHeight w:val="400"/>
        </w:trPr>
        <w:tc>
          <w:tcPr>
            <w:tcW w:w="2112" w:type="dxa"/>
            <w:tcBorders>
              <w:top w:val="nil"/>
              <w:bottom w:val="nil"/>
            </w:tcBorders>
          </w:tcPr>
          <w:p w14:paraId="7425003C" w14:textId="77777777" w:rsidR="00542A14" w:rsidRPr="00156E04" w:rsidRDefault="00542A14" w:rsidP="00A7072F">
            <w:pPr>
              <w:rPr>
                <w:rFonts w:ascii="Arial" w:hAnsi="Arial" w:cs="Arial"/>
                <w:b/>
              </w:rPr>
            </w:pPr>
          </w:p>
        </w:tc>
        <w:tc>
          <w:tcPr>
            <w:tcW w:w="5103" w:type="dxa"/>
            <w:tcBorders>
              <w:top w:val="nil"/>
              <w:bottom w:val="nil"/>
            </w:tcBorders>
          </w:tcPr>
          <w:p w14:paraId="21BCDB7D" w14:textId="77777777" w:rsidR="00542A14" w:rsidRDefault="00D320B3" w:rsidP="00D320B3">
            <w:pPr>
              <w:numPr>
                <w:ilvl w:val="0"/>
                <w:numId w:val="11"/>
              </w:numPr>
              <w:ind w:left="360"/>
              <w:rPr>
                <w:rFonts w:ascii="Arial" w:hAnsi="Arial" w:cs="Arial"/>
              </w:rPr>
            </w:pPr>
            <w:r w:rsidRPr="008E1B4A">
              <w:rPr>
                <w:rFonts w:ascii="Arial" w:hAnsi="Arial" w:cs="Arial"/>
              </w:rPr>
              <w:t>Good IT skills.</w:t>
            </w:r>
          </w:p>
          <w:p w14:paraId="4A86FE39" w14:textId="2CB76BF2" w:rsidR="00797CE8" w:rsidRPr="00D320B3" w:rsidRDefault="00797CE8" w:rsidP="00797CE8">
            <w:pPr>
              <w:ind w:left="360"/>
              <w:rPr>
                <w:rFonts w:ascii="Arial" w:hAnsi="Arial" w:cs="Arial"/>
              </w:rPr>
            </w:pPr>
          </w:p>
        </w:tc>
        <w:tc>
          <w:tcPr>
            <w:tcW w:w="1290" w:type="dxa"/>
            <w:tcBorders>
              <w:top w:val="nil"/>
              <w:bottom w:val="nil"/>
            </w:tcBorders>
          </w:tcPr>
          <w:p w14:paraId="37D3B76F" w14:textId="338EFC51" w:rsidR="00542A14" w:rsidRPr="00156E04" w:rsidRDefault="00D320B3" w:rsidP="00A7072F">
            <w:pPr>
              <w:jc w:val="center"/>
              <w:rPr>
                <w:rFonts w:ascii="Arial" w:hAnsi="Arial" w:cs="Arial"/>
              </w:rPr>
            </w:pPr>
            <w:r>
              <w:rPr>
                <w:rFonts w:ascii="Arial" w:hAnsi="Arial" w:cs="Arial"/>
              </w:rPr>
              <w:t>Yes</w:t>
            </w:r>
          </w:p>
        </w:tc>
        <w:tc>
          <w:tcPr>
            <w:tcW w:w="2835" w:type="dxa"/>
            <w:tcBorders>
              <w:top w:val="nil"/>
              <w:bottom w:val="nil"/>
            </w:tcBorders>
          </w:tcPr>
          <w:p w14:paraId="5030F849" w14:textId="77777777" w:rsidR="00542A14" w:rsidRPr="00156E04" w:rsidRDefault="00542A14" w:rsidP="00A7072F">
            <w:pPr>
              <w:rPr>
                <w:rFonts w:ascii="Arial" w:hAnsi="Arial" w:cs="Arial"/>
              </w:rPr>
            </w:pPr>
          </w:p>
        </w:tc>
      </w:tr>
      <w:tr w:rsidR="00542A14" w:rsidRPr="00156E04" w14:paraId="1EE78A1A" w14:textId="77777777" w:rsidTr="00286F53">
        <w:trPr>
          <w:cantSplit/>
          <w:trHeight w:val="400"/>
        </w:trPr>
        <w:tc>
          <w:tcPr>
            <w:tcW w:w="2112" w:type="dxa"/>
            <w:tcBorders>
              <w:top w:val="nil"/>
              <w:bottom w:val="single" w:sz="4" w:space="0" w:color="auto"/>
            </w:tcBorders>
          </w:tcPr>
          <w:p w14:paraId="2336D336" w14:textId="77777777" w:rsidR="00542A14" w:rsidRPr="00156E04" w:rsidRDefault="00542A14" w:rsidP="00A7072F">
            <w:pPr>
              <w:rPr>
                <w:rFonts w:ascii="Arial" w:hAnsi="Arial" w:cs="Arial"/>
                <w:b/>
              </w:rPr>
            </w:pPr>
          </w:p>
        </w:tc>
        <w:tc>
          <w:tcPr>
            <w:tcW w:w="5103" w:type="dxa"/>
            <w:tcBorders>
              <w:top w:val="nil"/>
              <w:bottom w:val="single" w:sz="4" w:space="0" w:color="auto"/>
            </w:tcBorders>
          </w:tcPr>
          <w:p w14:paraId="26B6A119" w14:textId="77777777" w:rsidR="00797CE8" w:rsidRDefault="00D320B3" w:rsidP="00286F53">
            <w:pPr>
              <w:numPr>
                <w:ilvl w:val="0"/>
                <w:numId w:val="11"/>
              </w:numPr>
              <w:ind w:left="360"/>
              <w:rPr>
                <w:rFonts w:ascii="Arial" w:hAnsi="Arial" w:cs="Arial"/>
              </w:rPr>
            </w:pPr>
            <w:r w:rsidRPr="008E1B4A">
              <w:rPr>
                <w:rFonts w:ascii="Arial" w:hAnsi="Arial" w:cs="Arial"/>
              </w:rPr>
              <w:t>Ability to work flexibly and proactively.</w:t>
            </w:r>
          </w:p>
          <w:p w14:paraId="09519278" w14:textId="63FD5BAE" w:rsidR="006013E7" w:rsidRPr="00D320B3" w:rsidRDefault="006013E7" w:rsidP="00286F53">
            <w:pPr>
              <w:numPr>
                <w:ilvl w:val="0"/>
                <w:numId w:val="11"/>
              </w:numPr>
              <w:ind w:left="360"/>
              <w:rPr>
                <w:rFonts w:ascii="Arial" w:hAnsi="Arial" w:cs="Arial"/>
              </w:rPr>
            </w:pPr>
            <w:r>
              <w:rPr>
                <w:rFonts w:ascii="Arial" w:hAnsi="Arial" w:cs="Arial"/>
              </w:rPr>
              <w:t>The ability to greet customers through the medium of Welsh is a requirement for this post.</w:t>
            </w:r>
          </w:p>
        </w:tc>
        <w:tc>
          <w:tcPr>
            <w:tcW w:w="1290" w:type="dxa"/>
            <w:tcBorders>
              <w:top w:val="nil"/>
              <w:bottom w:val="single" w:sz="4" w:space="0" w:color="auto"/>
            </w:tcBorders>
          </w:tcPr>
          <w:p w14:paraId="196CB387" w14:textId="0F7289A5" w:rsidR="00542A14" w:rsidRPr="00156E04" w:rsidRDefault="00D320B3" w:rsidP="00A7072F">
            <w:pPr>
              <w:jc w:val="center"/>
              <w:rPr>
                <w:rFonts w:ascii="Arial" w:hAnsi="Arial" w:cs="Arial"/>
              </w:rPr>
            </w:pPr>
            <w:r>
              <w:rPr>
                <w:rFonts w:ascii="Arial" w:hAnsi="Arial" w:cs="Arial"/>
              </w:rPr>
              <w:t>Yes</w:t>
            </w:r>
          </w:p>
        </w:tc>
        <w:tc>
          <w:tcPr>
            <w:tcW w:w="2835" w:type="dxa"/>
            <w:tcBorders>
              <w:top w:val="nil"/>
              <w:bottom w:val="single" w:sz="4" w:space="0" w:color="auto"/>
            </w:tcBorders>
          </w:tcPr>
          <w:p w14:paraId="7A3002C7" w14:textId="77777777" w:rsidR="00542A14" w:rsidRPr="00156E04" w:rsidRDefault="00542A14" w:rsidP="00A7072F">
            <w:pPr>
              <w:rPr>
                <w:rFonts w:ascii="Arial" w:hAnsi="Arial" w:cs="Arial"/>
              </w:rPr>
            </w:pPr>
          </w:p>
        </w:tc>
      </w:tr>
    </w:tbl>
    <w:p w14:paraId="529A7144" w14:textId="77777777" w:rsidR="001D43F2" w:rsidRPr="007140D1" w:rsidRDefault="001D43F2" w:rsidP="00CB3F62">
      <w:pPr>
        <w:ind w:left="-426" w:right="-472"/>
        <w:rPr>
          <w:rFonts w:ascii="Arial" w:hAnsi="Arial" w:cs="Arial"/>
          <w:b/>
          <w:color w:val="000000"/>
        </w:rPr>
      </w:pPr>
    </w:p>
    <w:sectPr w:rsidR="001D43F2" w:rsidRPr="007140D1" w:rsidSect="00EC194C">
      <w:headerReference w:type="default" r:id="rId14"/>
      <w:footerReference w:type="even" r:id="rId15"/>
      <w:headerReference w:type="first" r:id="rId16"/>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AA7FD" w14:textId="77777777" w:rsidR="00893BC9" w:rsidRDefault="00893BC9">
      <w:r>
        <w:separator/>
      </w:r>
    </w:p>
  </w:endnote>
  <w:endnote w:type="continuationSeparator" w:id="0">
    <w:p w14:paraId="5E43738E" w14:textId="77777777" w:rsidR="00893BC9" w:rsidRDefault="00893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4F241" w14:textId="77777777" w:rsidR="00893BC9" w:rsidRDefault="00893BC9">
      <w:r>
        <w:separator/>
      </w:r>
    </w:p>
  </w:footnote>
  <w:footnote w:type="continuationSeparator" w:id="0">
    <w:p w14:paraId="1160B7AB" w14:textId="77777777" w:rsidR="00893BC9" w:rsidRDefault="00893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8AA01C5"/>
    <w:multiLevelType w:val="hybridMultilevel"/>
    <w:tmpl w:val="AACCC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E13339"/>
    <w:multiLevelType w:val="hybridMultilevel"/>
    <w:tmpl w:val="8AC64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B73331"/>
    <w:multiLevelType w:val="hybridMultilevel"/>
    <w:tmpl w:val="1ABC0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1"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9E43A73"/>
    <w:multiLevelType w:val="hybridMultilevel"/>
    <w:tmpl w:val="13CE09B8"/>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 w15:restartNumberingAfterBreak="0">
    <w:nsid w:val="5BCD1BCC"/>
    <w:multiLevelType w:val="hybridMultilevel"/>
    <w:tmpl w:val="4FCA8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BC4A97"/>
    <w:multiLevelType w:val="hybridMultilevel"/>
    <w:tmpl w:val="398C3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81016855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287856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6489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283926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193134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955245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331797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55581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2824032">
    <w:abstractNumId w:val="17"/>
  </w:num>
  <w:num w:numId="10" w16cid:durableId="2053458811">
    <w:abstractNumId w:val="10"/>
  </w:num>
  <w:num w:numId="11" w16cid:durableId="798495396">
    <w:abstractNumId w:val="2"/>
  </w:num>
  <w:num w:numId="12" w16cid:durableId="1417628587">
    <w:abstractNumId w:val="12"/>
  </w:num>
  <w:num w:numId="13" w16cid:durableId="1096555049">
    <w:abstractNumId w:val="2"/>
  </w:num>
  <w:num w:numId="14" w16cid:durableId="1921517872">
    <w:abstractNumId w:val="10"/>
  </w:num>
  <w:num w:numId="15" w16cid:durableId="1105881953">
    <w:abstractNumId w:val="17"/>
  </w:num>
  <w:num w:numId="16" w16cid:durableId="1960337685">
    <w:abstractNumId w:val="12"/>
  </w:num>
  <w:num w:numId="17" w16cid:durableId="1106195334">
    <w:abstractNumId w:val="0"/>
  </w:num>
  <w:num w:numId="18" w16cid:durableId="657463400">
    <w:abstractNumId w:val="4"/>
  </w:num>
  <w:num w:numId="19" w16cid:durableId="1314480560">
    <w:abstractNumId w:val="1"/>
  </w:num>
  <w:num w:numId="20" w16cid:durableId="2021082354">
    <w:abstractNumId w:val="6"/>
  </w:num>
  <w:num w:numId="21" w16cid:durableId="1584607463">
    <w:abstractNumId w:val="11"/>
  </w:num>
  <w:num w:numId="22" w16cid:durableId="336034827">
    <w:abstractNumId w:val="16"/>
  </w:num>
  <w:num w:numId="23" w16cid:durableId="157428650">
    <w:abstractNumId w:val="5"/>
  </w:num>
  <w:num w:numId="24" w16cid:durableId="753624857">
    <w:abstractNumId w:val="3"/>
  </w:num>
  <w:num w:numId="25" w16cid:durableId="1981878880">
    <w:abstractNumId w:val="15"/>
  </w:num>
  <w:num w:numId="26" w16cid:durableId="1537767637">
    <w:abstractNumId w:val="8"/>
  </w:num>
  <w:num w:numId="27" w16cid:durableId="2131393633">
    <w:abstractNumId w:val="13"/>
  </w:num>
  <w:num w:numId="28" w16cid:durableId="796412352">
    <w:abstractNumId w:val="9"/>
  </w:num>
  <w:num w:numId="29" w16cid:durableId="25954783">
    <w:abstractNumId w:val="7"/>
  </w:num>
  <w:num w:numId="30" w16cid:durableId="1093010296">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73A29"/>
    <w:rsid w:val="000815CD"/>
    <w:rsid w:val="0009322F"/>
    <w:rsid w:val="000B2885"/>
    <w:rsid w:val="000D384D"/>
    <w:rsid w:val="000D5AC8"/>
    <w:rsid w:val="000D7CDD"/>
    <w:rsid w:val="000E3391"/>
    <w:rsid w:val="000F5752"/>
    <w:rsid w:val="00132BE4"/>
    <w:rsid w:val="00143BD9"/>
    <w:rsid w:val="00161E97"/>
    <w:rsid w:val="00171CF6"/>
    <w:rsid w:val="001777B4"/>
    <w:rsid w:val="001962CF"/>
    <w:rsid w:val="0019632B"/>
    <w:rsid w:val="001B5131"/>
    <w:rsid w:val="001B6283"/>
    <w:rsid w:val="001D43F2"/>
    <w:rsid w:val="001E03E4"/>
    <w:rsid w:val="001E523D"/>
    <w:rsid w:val="002060BF"/>
    <w:rsid w:val="00223A2D"/>
    <w:rsid w:val="00223AD8"/>
    <w:rsid w:val="00254042"/>
    <w:rsid w:val="00267AFF"/>
    <w:rsid w:val="00286F53"/>
    <w:rsid w:val="002A25F9"/>
    <w:rsid w:val="002A5B75"/>
    <w:rsid w:val="002A663A"/>
    <w:rsid w:val="002B062D"/>
    <w:rsid w:val="002B6A53"/>
    <w:rsid w:val="002B7961"/>
    <w:rsid w:val="002D17B3"/>
    <w:rsid w:val="002D42C6"/>
    <w:rsid w:val="002E7FC7"/>
    <w:rsid w:val="002F64A6"/>
    <w:rsid w:val="00304A6B"/>
    <w:rsid w:val="003226D4"/>
    <w:rsid w:val="00332FDF"/>
    <w:rsid w:val="00336984"/>
    <w:rsid w:val="003411DA"/>
    <w:rsid w:val="00347E63"/>
    <w:rsid w:val="0036280B"/>
    <w:rsid w:val="00375BCF"/>
    <w:rsid w:val="003929CC"/>
    <w:rsid w:val="003A0FC4"/>
    <w:rsid w:val="003C02C3"/>
    <w:rsid w:val="003D098F"/>
    <w:rsid w:val="003D2AAA"/>
    <w:rsid w:val="003E1C6E"/>
    <w:rsid w:val="003E52E5"/>
    <w:rsid w:val="003F1244"/>
    <w:rsid w:val="003F35BB"/>
    <w:rsid w:val="00404C44"/>
    <w:rsid w:val="00434DEB"/>
    <w:rsid w:val="00444416"/>
    <w:rsid w:val="00452D73"/>
    <w:rsid w:val="00456B30"/>
    <w:rsid w:val="00486C4C"/>
    <w:rsid w:val="00490746"/>
    <w:rsid w:val="00490994"/>
    <w:rsid w:val="00496337"/>
    <w:rsid w:val="004C03C0"/>
    <w:rsid w:val="004D10DE"/>
    <w:rsid w:val="004D3638"/>
    <w:rsid w:val="004F4E65"/>
    <w:rsid w:val="00505FBA"/>
    <w:rsid w:val="005116CC"/>
    <w:rsid w:val="00511B1E"/>
    <w:rsid w:val="00523671"/>
    <w:rsid w:val="00523E59"/>
    <w:rsid w:val="00526C28"/>
    <w:rsid w:val="00542A14"/>
    <w:rsid w:val="005431F1"/>
    <w:rsid w:val="00550DF9"/>
    <w:rsid w:val="00563D25"/>
    <w:rsid w:val="00574A3A"/>
    <w:rsid w:val="00590413"/>
    <w:rsid w:val="00590AE0"/>
    <w:rsid w:val="00591776"/>
    <w:rsid w:val="005B2FBD"/>
    <w:rsid w:val="005C0894"/>
    <w:rsid w:val="005E5F84"/>
    <w:rsid w:val="006013E7"/>
    <w:rsid w:val="0060395E"/>
    <w:rsid w:val="00620140"/>
    <w:rsid w:val="00630105"/>
    <w:rsid w:val="00637FAA"/>
    <w:rsid w:val="0065488A"/>
    <w:rsid w:val="00655D5C"/>
    <w:rsid w:val="006605BB"/>
    <w:rsid w:val="006625D2"/>
    <w:rsid w:val="00685734"/>
    <w:rsid w:val="00685DE7"/>
    <w:rsid w:val="00690072"/>
    <w:rsid w:val="006A175F"/>
    <w:rsid w:val="006A4069"/>
    <w:rsid w:val="006B0260"/>
    <w:rsid w:val="006B2103"/>
    <w:rsid w:val="006B45D2"/>
    <w:rsid w:val="006B608E"/>
    <w:rsid w:val="006C0366"/>
    <w:rsid w:val="006C74DB"/>
    <w:rsid w:val="006D6613"/>
    <w:rsid w:val="006E19E1"/>
    <w:rsid w:val="006E321A"/>
    <w:rsid w:val="006E571B"/>
    <w:rsid w:val="006F7E64"/>
    <w:rsid w:val="007045EA"/>
    <w:rsid w:val="00705FAA"/>
    <w:rsid w:val="007140D1"/>
    <w:rsid w:val="0072502F"/>
    <w:rsid w:val="00730BA8"/>
    <w:rsid w:val="00740C87"/>
    <w:rsid w:val="007519FD"/>
    <w:rsid w:val="00753026"/>
    <w:rsid w:val="00760C64"/>
    <w:rsid w:val="00765635"/>
    <w:rsid w:val="007663FA"/>
    <w:rsid w:val="007720F8"/>
    <w:rsid w:val="00783DE9"/>
    <w:rsid w:val="00797CE8"/>
    <w:rsid w:val="007E0C50"/>
    <w:rsid w:val="00806A09"/>
    <w:rsid w:val="00821A32"/>
    <w:rsid w:val="0084118B"/>
    <w:rsid w:val="00853AB9"/>
    <w:rsid w:val="008546CA"/>
    <w:rsid w:val="00856E68"/>
    <w:rsid w:val="00867F69"/>
    <w:rsid w:val="00875EF8"/>
    <w:rsid w:val="00893BC9"/>
    <w:rsid w:val="008B7158"/>
    <w:rsid w:val="008C7297"/>
    <w:rsid w:val="008D509D"/>
    <w:rsid w:val="008D5515"/>
    <w:rsid w:val="008D66F7"/>
    <w:rsid w:val="008E2098"/>
    <w:rsid w:val="0091050F"/>
    <w:rsid w:val="0091057E"/>
    <w:rsid w:val="009243B2"/>
    <w:rsid w:val="00951883"/>
    <w:rsid w:val="0097062E"/>
    <w:rsid w:val="009A1E64"/>
    <w:rsid w:val="009A42D5"/>
    <w:rsid w:val="009B20DD"/>
    <w:rsid w:val="009B5752"/>
    <w:rsid w:val="009C3348"/>
    <w:rsid w:val="009D1BC6"/>
    <w:rsid w:val="009D61B4"/>
    <w:rsid w:val="009E106E"/>
    <w:rsid w:val="009E4463"/>
    <w:rsid w:val="009F54DF"/>
    <w:rsid w:val="009F69F7"/>
    <w:rsid w:val="00A1101A"/>
    <w:rsid w:val="00A115C3"/>
    <w:rsid w:val="00A17DC4"/>
    <w:rsid w:val="00A43D94"/>
    <w:rsid w:val="00A45DA8"/>
    <w:rsid w:val="00A66B0A"/>
    <w:rsid w:val="00A73D87"/>
    <w:rsid w:val="00A83A12"/>
    <w:rsid w:val="00A94302"/>
    <w:rsid w:val="00A9715D"/>
    <w:rsid w:val="00AC2146"/>
    <w:rsid w:val="00AD754D"/>
    <w:rsid w:val="00B02869"/>
    <w:rsid w:val="00B26D91"/>
    <w:rsid w:val="00B3178E"/>
    <w:rsid w:val="00B4134F"/>
    <w:rsid w:val="00B43330"/>
    <w:rsid w:val="00B4518B"/>
    <w:rsid w:val="00B46B3B"/>
    <w:rsid w:val="00B46BAE"/>
    <w:rsid w:val="00B521EA"/>
    <w:rsid w:val="00B8794E"/>
    <w:rsid w:val="00B92F52"/>
    <w:rsid w:val="00B93BA5"/>
    <w:rsid w:val="00BD56D7"/>
    <w:rsid w:val="00BF3118"/>
    <w:rsid w:val="00BF5ADB"/>
    <w:rsid w:val="00C04F3C"/>
    <w:rsid w:val="00C05AF1"/>
    <w:rsid w:val="00C068E3"/>
    <w:rsid w:val="00C12CA0"/>
    <w:rsid w:val="00C37668"/>
    <w:rsid w:val="00C72C56"/>
    <w:rsid w:val="00C859DA"/>
    <w:rsid w:val="00C92CAE"/>
    <w:rsid w:val="00CA5F66"/>
    <w:rsid w:val="00CB0234"/>
    <w:rsid w:val="00CB3F62"/>
    <w:rsid w:val="00CC210F"/>
    <w:rsid w:val="00CC235C"/>
    <w:rsid w:val="00CD1C81"/>
    <w:rsid w:val="00CE3F9D"/>
    <w:rsid w:val="00D02DBD"/>
    <w:rsid w:val="00D16306"/>
    <w:rsid w:val="00D320B3"/>
    <w:rsid w:val="00D50899"/>
    <w:rsid w:val="00D50A48"/>
    <w:rsid w:val="00D61324"/>
    <w:rsid w:val="00D628D1"/>
    <w:rsid w:val="00D62F6C"/>
    <w:rsid w:val="00D86432"/>
    <w:rsid w:val="00D947B4"/>
    <w:rsid w:val="00D953FE"/>
    <w:rsid w:val="00DA4D29"/>
    <w:rsid w:val="00DE79B5"/>
    <w:rsid w:val="00E059FB"/>
    <w:rsid w:val="00E07F91"/>
    <w:rsid w:val="00E22C85"/>
    <w:rsid w:val="00E24937"/>
    <w:rsid w:val="00E676E5"/>
    <w:rsid w:val="00E7031D"/>
    <w:rsid w:val="00E82FF5"/>
    <w:rsid w:val="00E97B4B"/>
    <w:rsid w:val="00EA76D3"/>
    <w:rsid w:val="00EC194C"/>
    <w:rsid w:val="00ED7F7E"/>
    <w:rsid w:val="00EF201E"/>
    <w:rsid w:val="00F20D4F"/>
    <w:rsid w:val="00F2326C"/>
    <w:rsid w:val="00F35366"/>
    <w:rsid w:val="00F52E69"/>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2.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3.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4.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6.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3372</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Sarah David</cp:lastModifiedBy>
  <cp:revision>8</cp:revision>
  <cp:lastPrinted>2026-10-10T08:17:00Z</cp:lastPrinted>
  <dcterms:created xsi:type="dcterms:W3CDTF">2023-09-15T13:30:00Z</dcterms:created>
  <dcterms:modified xsi:type="dcterms:W3CDTF">2026-10-12T11:02:00Z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