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CA05F" w14:textId="77777777" w:rsidR="001F7F66" w:rsidRDefault="001F7F66">
      <w:pPr>
        <w:pStyle w:val="Footer"/>
        <w:jc w:val="center"/>
        <w:rPr>
          <w:noProof/>
        </w:rPr>
      </w:pPr>
      <w:r>
        <w:rPr>
          <w:rFonts w:ascii="Arial" w:hAnsi="Arial" w:cs="Arial"/>
          <w:b/>
          <w:color w:val="000000"/>
          <w:sz w:val="32"/>
          <w:szCs w:val="32"/>
        </w:rPr>
        <w:t>Job Description</w:t>
      </w:r>
    </w:p>
    <w:p w14:paraId="3B413D52" w14:textId="77777777" w:rsidR="001F7F66" w:rsidRPr="00393332" w:rsidRDefault="001F7F66">
      <w:pPr>
        <w:rPr>
          <w:rFonts w:ascii="Arial" w:hAnsi="Arial" w:cs="Arial"/>
          <w:sz w:val="20"/>
          <w:szCs w:val="20"/>
        </w:rPr>
      </w:pPr>
    </w:p>
    <w:p w14:paraId="0E1E217F" w14:textId="672754EB" w:rsidR="001F7F66" w:rsidRDefault="001F7F66" w:rsidP="00393332">
      <w:pPr>
        <w:ind w:left="2880" w:right="91" w:hanging="2880"/>
        <w:rPr>
          <w:rFonts w:ascii="Arial" w:hAnsi="Arial" w:cs="Arial"/>
        </w:rPr>
      </w:pPr>
      <w:r>
        <w:rPr>
          <w:rFonts w:ascii="Arial" w:hAnsi="Arial" w:cs="Arial"/>
          <w:b/>
        </w:rPr>
        <w:t>DEPARTMENT:</w:t>
      </w:r>
      <w:r w:rsidR="00970760">
        <w:rPr>
          <w:rFonts w:ascii="Arial" w:hAnsi="Arial" w:cs="Arial"/>
        </w:rPr>
        <w:tab/>
      </w:r>
      <w:r w:rsidR="00CE73A7" w:rsidRPr="00CE73A7">
        <w:rPr>
          <w:rFonts w:ascii="Arial" w:hAnsi="Arial" w:cs="Arial"/>
        </w:rPr>
        <w:t>Primary School</w:t>
      </w:r>
    </w:p>
    <w:p w14:paraId="34F7ACA0" w14:textId="77777777" w:rsidR="001F7F66" w:rsidRDefault="001F7F66">
      <w:pPr>
        <w:ind w:right="91"/>
        <w:rPr>
          <w:rFonts w:ascii="Arial" w:hAnsi="Arial" w:cs="Arial"/>
        </w:rPr>
      </w:pPr>
    </w:p>
    <w:p w14:paraId="1CA64567" w14:textId="77777777" w:rsidR="001F7F66" w:rsidRPr="00571146" w:rsidRDefault="001F7F66">
      <w:pPr>
        <w:ind w:right="91"/>
        <w:rPr>
          <w:rFonts w:ascii="Arial" w:hAnsi="Arial" w:cs="Arial"/>
        </w:rPr>
      </w:pPr>
      <w:r>
        <w:rPr>
          <w:rFonts w:ascii="Arial" w:hAnsi="Arial" w:cs="Arial"/>
          <w:b/>
        </w:rPr>
        <w:t>POST:</w:t>
      </w:r>
      <w:r>
        <w:rPr>
          <w:rFonts w:ascii="Arial" w:hAnsi="Arial" w:cs="Arial"/>
        </w:rPr>
        <w:tab/>
      </w:r>
      <w:r>
        <w:rPr>
          <w:rFonts w:ascii="Arial" w:hAnsi="Arial" w:cs="Arial"/>
        </w:rPr>
        <w:tab/>
      </w:r>
      <w:r>
        <w:rPr>
          <w:rFonts w:ascii="Arial" w:hAnsi="Arial" w:cs="Arial"/>
        </w:rPr>
        <w:tab/>
      </w:r>
      <w:r w:rsidR="00E113A4">
        <w:rPr>
          <w:rFonts w:ascii="Arial" w:hAnsi="Arial" w:cs="Arial"/>
        </w:rPr>
        <w:t>Teacher</w:t>
      </w:r>
    </w:p>
    <w:p w14:paraId="31C13AA3" w14:textId="77777777" w:rsidR="001F7F66" w:rsidRDefault="001F7F66">
      <w:pPr>
        <w:ind w:right="91"/>
        <w:rPr>
          <w:rFonts w:ascii="Arial" w:hAnsi="Arial" w:cs="Arial"/>
          <w:b/>
        </w:rPr>
      </w:pPr>
    </w:p>
    <w:p w14:paraId="5CF35E39" w14:textId="77777777" w:rsidR="001F7F66" w:rsidRDefault="001F7F66">
      <w:pPr>
        <w:ind w:right="-334"/>
        <w:rPr>
          <w:rFonts w:ascii="Arial" w:hAnsi="Arial" w:cs="Arial"/>
        </w:rPr>
      </w:pPr>
      <w:r>
        <w:rPr>
          <w:rFonts w:ascii="Arial" w:hAnsi="Arial" w:cs="Arial"/>
          <w:b/>
        </w:rPr>
        <w:t>GRADE OF POST:</w:t>
      </w:r>
      <w:r>
        <w:rPr>
          <w:rFonts w:ascii="Arial" w:hAnsi="Arial" w:cs="Arial"/>
          <w:b/>
        </w:rPr>
        <w:tab/>
      </w:r>
      <w:r>
        <w:rPr>
          <w:rFonts w:ascii="Arial" w:hAnsi="Arial" w:cs="Arial"/>
          <w:b/>
        </w:rPr>
        <w:tab/>
      </w:r>
      <w:r>
        <w:rPr>
          <w:rFonts w:ascii="Arial" w:hAnsi="Arial" w:cs="Arial"/>
        </w:rPr>
        <w:t xml:space="preserve">Teacher Salary Scale </w:t>
      </w:r>
    </w:p>
    <w:p w14:paraId="7F7296D5" w14:textId="77777777" w:rsidR="001F7F66" w:rsidRDefault="001F7F66">
      <w:pPr>
        <w:ind w:right="91"/>
        <w:rPr>
          <w:rFonts w:ascii="Arial" w:hAnsi="Arial" w:cs="Arial"/>
        </w:rPr>
      </w:pPr>
    </w:p>
    <w:p w14:paraId="6A115952" w14:textId="77777777" w:rsidR="001F7F66" w:rsidRDefault="001F7F66">
      <w:pPr>
        <w:ind w:right="91"/>
        <w:rPr>
          <w:rFonts w:ascii="Arial" w:hAnsi="Arial" w:cs="Arial"/>
        </w:rPr>
      </w:pPr>
      <w:r>
        <w:rPr>
          <w:rFonts w:ascii="Arial" w:hAnsi="Arial" w:cs="Arial"/>
          <w:b/>
        </w:rPr>
        <w:t>RESPONSIBLE TO:</w:t>
      </w:r>
      <w:r>
        <w:rPr>
          <w:rFonts w:ascii="Arial" w:hAnsi="Arial" w:cs="Arial"/>
        </w:rPr>
        <w:tab/>
        <w:t>Headteacher and Governing Body</w:t>
      </w:r>
    </w:p>
    <w:p w14:paraId="369C8704" w14:textId="77777777" w:rsidR="001F7F66" w:rsidRDefault="001F7F66">
      <w:pPr>
        <w:ind w:right="91"/>
        <w:rPr>
          <w:rFonts w:ascii="Arial" w:hAnsi="Arial" w:cs="Arial"/>
        </w:rPr>
      </w:pPr>
    </w:p>
    <w:p w14:paraId="2DF47155" w14:textId="32DA3067" w:rsidR="001F7F66" w:rsidRDefault="00AC4A81">
      <w:pPr>
        <w:ind w:right="91"/>
        <w:rPr>
          <w:rFonts w:ascii="Arial" w:hAnsi="Arial" w:cs="Arial"/>
        </w:rPr>
      </w:pPr>
      <w:r>
        <w:rPr>
          <w:rFonts w:ascii="Arial" w:hAnsi="Arial" w:cs="Arial"/>
          <w:noProof/>
        </w:rPr>
        <mc:AlternateContent>
          <mc:Choice Requires="wps">
            <w:drawing>
              <wp:anchor distT="0" distB="0" distL="114300" distR="114300" simplePos="0" relativeHeight="251657216" behindDoc="0" locked="0" layoutInCell="0" allowOverlap="1" wp14:anchorId="0975AB48" wp14:editId="3B1EEC80">
                <wp:simplePos x="0" y="0"/>
                <wp:positionH relativeFrom="column">
                  <wp:posOffset>0</wp:posOffset>
                </wp:positionH>
                <wp:positionV relativeFrom="paragraph">
                  <wp:posOffset>111760</wp:posOffset>
                </wp:positionV>
                <wp:extent cx="5486400" cy="0"/>
                <wp:effectExtent l="0" t="0" r="0" b="0"/>
                <wp:wrapNone/>
                <wp:docPr id="918748962" name="Lin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BE47E" id="Line 22"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15AC8B4B" w14:textId="77777777" w:rsidR="001F7F66" w:rsidRDefault="001F7F66">
      <w:pPr>
        <w:pStyle w:val="BodyText"/>
        <w:spacing w:before="120"/>
        <w:ind w:left="2880" w:hanging="2880"/>
        <w:rPr>
          <w:rFonts w:ascii="Arial" w:hAnsi="Arial" w:cs="Arial"/>
          <w:sz w:val="24"/>
          <w:szCs w:val="24"/>
        </w:rPr>
      </w:pPr>
      <w:r>
        <w:rPr>
          <w:rFonts w:ascii="Arial" w:hAnsi="Arial" w:cs="Arial"/>
          <w:b/>
          <w:sz w:val="24"/>
          <w:szCs w:val="24"/>
        </w:rPr>
        <w:t>JOB PURPOSE:</w:t>
      </w:r>
      <w:r>
        <w:rPr>
          <w:rFonts w:ascii="Arial" w:hAnsi="Arial" w:cs="Arial"/>
          <w:sz w:val="24"/>
          <w:szCs w:val="24"/>
        </w:rPr>
        <w:tab/>
      </w:r>
    </w:p>
    <w:p w14:paraId="176885AE" w14:textId="77777777" w:rsidR="001F7F66" w:rsidRDefault="00F9352F" w:rsidP="00646547">
      <w:pPr>
        <w:rPr>
          <w:rFonts w:ascii="Arial" w:hAnsi="Arial" w:cs="Arial"/>
        </w:rPr>
      </w:pPr>
      <w:r>
        <w:rPr>
          <w:rFonts w:ascii="Arial" w:hAnsi="Arial" w:cs="Arial"/>
        </w:rPr>
        <w:t>Carrying out the professional duties of the Teacher in accordance with the Teachers Pay and Conditions Document and other relevant statutory provisions.</w:t>
      </w:r>
    </w:p>
    <w:p w14:paraId="1FDD17FD" w14:textId="78007500" w:rsidR="001F7F66" w:rsidRDefault="00AC4A81">
      <w:pPr>
        <w:pStyle w:val="Footer"/>
        <w:rPr>
          <w:rFonts w:ascii="Arial" w:hAnsi="Arial" w:cs="Arial"/>
          <w:noProof/>
        </w:rPr>
      </w:pPr>
      <w:r>
        <w:rPr>
          <w:rFonts w:ascii="Arial" w:hAnsi="Arial" w:cs="Arial"/>
          <w:noProof/>
        </w:rPr>
        <mc:AlternateContent>
          <mc:Choice Requires="wps">
            <w:drawing>
              <wp:anchor distT="0" distB="0" distL="114300" distR="114300" simplePos="0" relativeHeight="251658240" behindDoc="0" locked="0" layoutInCell="0" allowOverlap="1" wp14:anchorId="023891C6" wp14:editId="2C63CB4F">
                <wp:simplePos x="0" y="0"/>
                <wp:positionH relativeFrom="column">
                  <wp:posOffset>0</wp:posOffset>
                </wp:positionH>
                <wp:positionV relativeFrom="paragraph">
                  <wp:posOffset>118745</wp:posOffset>
                </wp:positionV>
                <wp:extent cx="5486400" cy="0"/>
                <wp:effectExtent l="0" t="0" r="0" b="0"/>
                <wp:wrapNone/>
                <wp:docPr id="1331137393" name="Lin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E51388" id="Line 21"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7FEE0C17" w14:textId="77777777" w:rsidR="001F7F66" w:rsidRDefault="001F7F66">
      <w:pPr>
        <w:pStyle w:val="BodyText2"/>
        <w:spacing w:before="120" w:after="0"/>
        <w:outlineLvl w:val="0"/>
        <w:rPr>
          <w:szCs w:val="24"/>
        </w:rPr>
      </w:pPr>
      <w:r>
        <w:rPr>
          <w:szCs w:val="24"/>
        </w:rPr>
        <w:t>PRINCIPAL RESPONSIBILITIES AND ACTIVITIES:</w:t>
      </w:r>
    </w:p>
    <w:p w14:paraId="6A52BD9F" w14:textId="77777777" w:rsidR="001F7F66" w:rsidRDefault="001F7F66">
      <w:pPr>
        <w:rPr>
          <w:rFonts w:ascii="Arial" w:hAnsi="Arial" w:cs="Arial"/>
        </w:rPr>
      </w:pPr>
    </w:p>
    <w:p w14:paraId="034172ED" w14:textId="77777777" w:rsidR="001F7F66" w:rsidRDefault="001F7F66" w:rsidP="00F9352F">
      <w:pPr>
        <w:numPr>
          <w:ilvl w:val="0"/>
          <w:numId w:val="36"/>
        </w:numPr>
        <w:rPr>
          <w:rFonts w:ascii="Arial" w:hAnsi="Arial" w:cs="Arial"/>
        </w:rPr>
      </w:pPr>
      <w:r>
        <w:rPr>
          <w:rFonts w:ascii="Arial" w:hAnsi="Arial" w:cs="Arial"/>
        </w:rPr>
        <w:t>Planning and preparing lessons having regard to the curriculum of the school.</w:t>
      </w:r>
    </w:p>
    <w:p w14:paraId="00E2B2BC" w14:textId="77777777" w:rsidR="001F7F66" w:rsidRDefault="001F7F66">
      <w:pPr>
        <w:rPr>
          <w:rFonts w:ascii="Arial" w:hAnsi="Arial" w:cs="Arial"/>
        </w:rPr>
      </w:pPr>
    </w:p>
    <w:p w14:paraId="13EF9877" w14:textId="77777777" w:rsidR="001F7F66" w:rsidRDefault="001F7F66" w:rsidP="00F9352F">
      <w:pPr>
        <w:numPr>
          <w:ilvl w:val="0"/>
          <w:numId w:val="36"/>
        </w:numPr>
        <w:rPr>
          <w:rFonts w:ascii="Arial" w:hAnsi="Arial" w:cs="Arial"/>
        </w:rPr>
      </w:pPr>
      <w:r>
        <w:rPr>
          <w:rFonts w:ascii="Arial" w:hAnsi="Arial" w:cs="Arial"/>
        </w:rPr>
        <w:t>Teaching pupils in their assigned groups according to their educational needs, including the setting and marking of work.</w:t>
      </w:r>
    </w:p>
    <w:p w14:paraId="69B8C040" w14:textId="77777777" w:rsidR="001F7F66" w:rsidRDefault="001F7F66">
      <w:pPr>
        <w:ind w:firstLine="720"/>
        <w:rPr>
          <w:rFonts w:ascii="Arial" w:hAnsi="Arial" w:cs="Arial"/>
        </w:rPr>
      </w:pPr>
    </w:p>
    <w:p w14:paraId="6FB438B6" w14:textId="77777777" w:rsidR="001F7F66" w:rsidRDefault="001F7F66" w:rsidP="00F9352F">
      <w:pPr>
        <w:numPr>
          <w:ilvl w:val="0"/>
          <w:numId w:val="36"/>
        </w:numPr>
        <w:rPr>
          <w:rFonts w:ascii="Arial" w:hAnsi="Arial" w:cs="Arial"/>
        </w:rPr>
      </w:pPr>
      <w:r>
        <w:rPr>
          <w:rFonts w:ascii="Arial" w:hAnsi="Arial" w:cs="Arial"/>
        </w:rPr>
        <w:t>Assisting with the assessment, recording and reporting on the attendance, progress, development and attainment of assigned pupils and keeping such records as are required by the school’s systems.</w:t>
      </w:r>
    </w:p>
    <w:p w14:paraId="6FF08BE2" w14:textId="77777777" w:rsidR="001F7F66" w:rsidRDefault="001F7F66">
      <w:pPr>
        <w:rPr>
          <w:rFonts w:ascii="Arial" w:hAnsi="Arial" w:cs="Arial"/>
        </w:rPr>
      </w:pPr>
    </w:p>
    <w:p w14:paraId="7A336159" w14:textId="32264D95" w:rsidR="001F7F66" w:rsidRDefault="001F7F66" w:rsidP="00F9352F">
      <w:pPr>
        <w:numPr>
          <w:ilvl w:val="0"/>
          <w:numId w:val="36"/>
        </w:numPr>
        <w:rPr>
          <w:rFonts w:ascii="Arial" w:hAnsi="Arial" w:cs="Arial"/>
        </w:rPr>
      </w:pPr>
      <w:r>
        <w:rPr>
          <w:rFonts w:ascii="Arial" w:hAnsi="Arial" w:cs="Arial"/>
        </w:rPr>
        <w:t xml:space="preserve">Setting high expectations for pupils’ </w:t>
      </w:r>
      <w:r w:rsidR="00DD7D36">
        <w:rPr>
          <w:rFonts w:ascii="Arial" w:hAnsi="Arial" w:cs="Arial"/>
        </w:rPr>
        <w:t>behaviour and</w:t>
      </w:r>
      <w:r>
        <w:rPr>
          <w:rFonts w:ascii="Arial" w:hAnsi="Arial" w:cs="Arial"/>
        </w:rPr>
        <w:t xml:space="preserve"> maintaining a good standard of discipline through well focused teaching, fostering positive relationships, and implementing the school’s behaviour policy.</w:t>
      </w:r>
    </w:p>
    <w:p w14:paraId="202A841A" w14:textId="77777777" w:rsidR="001F7F66" w:rsidRDefault="001F7F66">
      <w:pPr>
        <w:rPr>
          <w:rFonts w:ascii="Arial" w:hAnsi="Arial" w:cs="Arial"/>
        </w:rPr>
      </w:pPr>
    </w:p>
    <w:p w14:paraId="1A1A9B29" w14:textId="77777777" w:rsidR="001F7F66" w:rsidRDefault="001F7F66" w:rsidP="00F9352F">
      <w:pPr>
        <w:numPr>
          <w:ilvl w:val="0"/>
          <w:numId w:val="36"/>
        </w:numPr>
        <w:rPr>
          <w:rFonts w:ascii="Arial" w:hAnsi="Arial" w:cs="Arial"/>
        </w:rPr>
      </w:pPr>
      <w:r>
        <w:rPr>
          <w:rFonts w:ascii="Arial" w:hAnsi="Arial" w:cs="Arial"/>
        </w:rPr>
        <w:t>Managing the work</w:t>
      </w:r>
      <w:r w:rsidR="00970760">
        <w:rPr>
          <w:rFonts w:ascii="Arial" w:hAnsi="Arial" w:cs="Arial"/>
        </w:rPr>
        <w:t xml:space="preserve"> of</w:t>
      </w:r>
      <w:r>
        <w:rPr>
          <w:rFonts w:ascii="Arial" w:hAnsi="Arial" w:cs="Arial"/>
        </w:rPr>
        <w:t xml:space="preserve"> support staff in the classes.</w:t>
      </w:r>
    </w:p>
    <w:p w14:paraId="09BF32D7" w14:textId="77777777" w:rsidR="001F7F66" w:rsidRDefault="001F7F66">
      <w:pPr>
        <w:rPr>
          <w:rFonts w:ascii="Arial" w:hAnsi="Arial" w:cs="Arial"/>
        </w:rPr>
      </w:pPr>
    </w:p>
    <w:p w14:paraId="070E0567" w14:textId="52493B07" w:rsidR="00E11EC2" w:rsidRDefault="001F7F66">
      <w:pPr>
        <w:numPr>
          <w:ilvl w:val="0"/>
          <w:numId w:val="36"/>
        </w:numPr>
        <w:rPr>
          <w:rFonts w:ascii="Arial" w:hAnsi="Arial" w:cs="Arial"/>
        </w:rPr>
      </w:pPr>
      <w:r>
        <w:rPr>
          <w:rFonts w:ascii="Arial" w:hAnsi="Arial" w:cs="Arial"/>
        </w:rPr>
        <w:t xml:space="preserve">Playing a full part in the life of the school </w:t>
      </w:r>
      <w:r w:rsidR="00DD7D36">
        <w:rPr>
          <w:rFonts w:ascii="Arial" w:hAnsi="Arial" w:cs="Arial"/>
        </w:rPr>
        <w:t>community and</w:t>
      </w:r>
      <w:r>
        <w:rPr>
          <w:rFonts w:ascii="Arial" w:hAnsi="Arial" w:cs="Arial"/>
        </w:rPr>
        <w:t xml:space="preserve"> supporting its ethos.</w:t>
      </w:r>
    </w:p>
    <w:p w14:paraId="3FF1E2BC" w14:textId="77777777" w:rsidR="00E11EC2" w:rsidRDefault="00E11EC2">
      <w:pPr>
        <w:rPr>
          <w:rFonts w:ascii="Arial" w:hAnsi="Arial" w:cs="Arial"/>
        </w:rPr>
      </w:pPr>
    </w:p>
    <w:p w14:paraId="273CE83B" w14:textId="215246E7" w:rsidR="000B4BE3" w:rsidRPr="00C330F8" w:rsidRDefault="001F7F66" w:rsidP="00C330F8">
      <w:pPr>
        <w:numPr>
          <w:ilvl w:val="0"/>
          <w:numId w:val="36"/>
        </w:numPr>
        <w:rPr>
          <w:rFonts w:ascii="Arial" w:hAnsi="Arial" w:cs="Arial"/>
        </w:rPr>
      </w:pPr>
      <w:r>
        <w:rPr>
          <w:rFonts w:ascii="Arial" w:hAnsi="Arial" w:cs="Arial"/>
        </w:rPr>
        <w:t>Making records and reports on the personal and social needs of pupils and participating in such meetings.</w:t>
      </w:r>
    </w:p>
    <w:p w14:paraId="66A5F261" w14:textId="77777777" w:rsidR="00F9352F" w:rsidRDefault="00F9352F">
      <w:pPr>
        <w:rPr>
          <w:rFonts w:ascii="Arial" w:hAnsi="Arial" w:cs="Arial"/>
        </w:rPr>
      </w:pPr>
    </w:p>
    <w:p w14:paraId="07505001" w14:textId="77777777" w:rsidR="001F7F66" w:rsidRDefault="001F7F66" w:rsidP="00F9352F">
      <w:pPr>
        <w:numPr>
          <w:ilvl w:val="0"/>
          <w:numId w:val="36"/>
        </w:numPr>
        <w:rPr>
          <w:rFonts w:ascii="Arial" w:hAnsi="Arial" w:cs="Arial"/>
        </w:rPr>
      </w:pPr>
      <w:r>
        <w:rPr>
          <w:rFonts w:ascii="Arial" w:hAnsi="Arial" w:cs="Arial"/>
        </w:rPr>
        <w:t xml:space="preserve">Providing or contributing to oral and written assessments, reports and references relating to individual pupils and groups of pupils. </w:t>
      </w:r>
    </w:p>
    <w:p w14:paraId="2F19E4E5" w14:textId="77777777" w:rsidR="001F7F66" w:rsidRDefault="001F7F66">
      <w:pPr>
        <w:rPr>
          <w:rFonts w:ascii="Arial" w:hAnsi="Arial" w:cs="Arial"/>
        </w:rPr>
      </w:pPr>
    </w:p>
    <w:p w14:paraId="0F6EF751" w14:textId="77777777" w:rsidR="001F7F66" w:rsidRDefault="001F7F66" w:rsidP="00F9352F">
      <w:pPr>
        <w:numPr>
          <w:ilvl w:val="0"/>
          <w:numId w:val="36"/>
        </w:numPr>
        <w:rPr>
          <w:rFonts w:ascii="Arial" w:hAnsi="Arial" w:cs="Arial"/>
        </w:rPr>
      </w:pPr>
      <w:r>
        <w:rPr>
          <w:rFonts w:ascii="Arial" w:hAnsi="Arial" w:cs="Arial"/>
        </w:rPr>
        <w:t xml:space="preserve">Maintaining good order and discipline among the pupils and safeguarding their health and safety both when authorised to be on the school premises and when engaged in authorised activities elsewhere. </w:t>
      </w:r>
    </w:p>
    <w:p w14:paraId="2F1294E6" w14:textId="77777777" w:rsidR="001F7F66" w:rsidRDefault="001F7F66">
      <w:pPr>
        <w:ind w:left="720"/>
        <w:rPr>
          <w:rFonts w:ascii="Arial" w:hAnsi="Arial" w:cs="Arial"/>
        </w:rPr>
      </w:pPr>
    </w:p>
    <w:p w14:paraId="76E7176A" w14:textId="77777777" w:rsidR="00646547" w:rsidRDefault="00646547" w:rsidP="00646547">
      <w:pPr>
        <w:autoSpaceDE w:val="0"/>
        <w:autoSpaceDN w:val="0"/>
        <w:adjustRightInd w:val="0"/>
        <w:rPr>
          <w:rFonts w:ascii="Arial" w:hAnsi="Arial" w:cs="Arial"/>
          <w:b/>
          <w:bCs/>
          <w:lang w:eastAsia="en-GB"/>
        </w:rPr>
      </w:pPr>
      <w:r>
        <w:rPr>
          <w:rFonts w:ascii="Arial" w:hAnsi="Arial" w:cs="Arial"/>
          <w:b/>
          <w:bCs/>
          <w:lang w:eastAsia="en-GB"/>
        </w:rPr>
        <w:lastRenderedPageBreak/>
        <w:t>GENERAL DUTIES</w:t>
      </w:r>
    </w:p>
    <w:p w14:paraId="1A7A31E0" w14:textId="77777777" w:rsidR="00646547" w:rsidRDefault="00646547" w:rsidP="00646547">
      <w:pPr>
        <w:autoSpaceDE w:val="0"/>
        <w:autoSpaceDN w:val="0"/>
        <w:adjustRightInd w:val="0"/>
        <w:rPr>
          <w:rFonts w:ascii="Arial" w:hAnsi="Arial" w:cs="Arial"/>
          <w:b/>
          <w:bCs/>
          <w:lang w:eastAsia="en-GB"/>
        </w:rPr>
      </w:pPr>
    </w:p>
    <w:p w14:paraId="5CD8154C" w14:textId="77777777" w:rsidR="00646547" w:rsidRDefault="00646547" w:rsidP="00646547">
      <w:pPr>
        <w:autoSpaceDE w:val="0"/>
        <w:autoSpaceDN w:val="0"/>
        <w:adjustRightInd w:val="0"/>
        <w:rPr>
          <w:rFonts w:ascii="Arial" w:hAnsi="Arial" w:cs="Arial"/>
          <w:b/>
          <w:bCs/>
          <w:lang w:eastAsia="en-GB"/>
        </w:rPr>
      </w:pPr>
      <w:r>
        <w:rPr>
          <w:rFonts w:ascii="Arial" w:hAnsi="Arial" w:cs="Arial"/>
          <w:b/>
          <w:bCs/>
          <w:lang w:eastAsia="en-GB"/>
        </w:rPr>
        <w:t>Health and Safety</w:t>
      </w:r>
    </w:p>
    <w:p w14:paraId="68B5E3EA" w14:textId="77777777" w:rsidR="00646547" w:rsidRDefault="00646547" w:rsidP="00646547">
      <w:pPr>
        <w:autoSpaceDE w:val="0"/>
        <w:autoSpaceDN w:val="0"/>
        <w:adjustRightInd w:val="0"/>
        <w:rPr>
          <w:rFonts w:ascii="Arial" w:hAnsi="Arial" w:cs="Arial"/>
          <w:b/>
          <w:bCs/>
          <w:lang w:eastAsia="en-GB"/>
        </w:rPr>
      </w:pPr>
    </w:p>
    <w:p w14:paraId="24F58A03" w14:textId="77777777" w:rsidR="00646547" w:rsidRDefault="00646547" w:rsidP="00646547">
      <w:pPr>
        <w:rPr>
          <w:rFonts w:ascii="Arial" w:hAnsi="Arial" w:cs="Arial"/>
        </w:rPr>
      </w:pPr>
      <w:r>
        <w:rPr>
          <w:rFonts w:ascii="Arial" w:hAnsi="Arial" w:cs="Arial"/>
        </w:rPr>
        <w:t xml:space="preserve">To fulfil the general and specific roles and responsibilities detailed in the </w:t>
      </w:r>
      <w:hyperlink r:id="rId7" w:history="1">
        <w:r>
          <w:rPr>
            <w:rStyle w:val="Hyperlink"/>
            <w:rFonts w:ascii="Arial" w:hAnsi="Arial" w:cs="Arial"/>
          </w:rPr>
          <w:t>Health and Safety Policy</w:t>
        </w:r>
      </w:hyperlink>
    </w:p>
    <w:p w14:paraId="7ABC4E2F" w14:textId="77777777" w:rsidR="00646547" w:rsidRDefault="00646547" w:rsidP="00646547">
      <w:pPr>
        <w:ind w:left="720"/>
        <w:rPr>
          <w:rFonts w:ascii="Arial" w:hAnsi="Arial" w:cs="Arial"/>
          <w:b/>
        </w:rPr>
      </w:pPr>
    </w:p>
    <w:p w14:paraId="25104AA6" w14:textId="77777777" w:rsidR="00646547" w:rsidRDefault="00646547" w:rsidP="00646547">
      <w:pPr>
        <w:autoSpaceDE w:val="0"/>
        <w:autoSpaceDN w:val="0"/>
        <w:adjustRightInd w:val="0"/>
        <w:rPr>
          <w:rFonts w:ascii="Arial" w:hAnsi="Arial" w:cs="Arial"/>
          <w:b/>
          <w:lang w:eastAsia="en-GB"/>
        </w:rPr>
      </w:pPr>
      <w:r>
        <w:rPr>
          <w:rFonts w:ascii="Arial" w:hAnsi="Arial" w:cs="Arial"/>
          <w:b/>
          <w:lang w:eastAsia="en-GB"/>
        </w:rPr>
        <w:t>Equal Opportunities</w:t>
      </w:r>
    </w:p>
    <w:p w14:paraId="7D0C9998" w14:textId="77777777" w:rsidR="00646547" w:rsidRDefault="00646547" w:rsidP="00646547">
      <w:pPr>
        <w:autoSpaceDE w:val="0"/>
        <w:autoSpaceDN w:val="0"/>
        <w:adjustRightInd w:val="0"/>
        <w:rPr>
          <w:rFonts w:ascii="Arial" w:hAnsi="Arial" w:cs="Arial"/>
          <w:b/>
          <w:lang w:eastAsia="en-GB"/>
        </w:rPr>
      </w:pPr>
    </w:p>
    <w:p w14:paraId="676D4D82" w14:textId="77777777" w:rsidR="00646547" w:rsidRDefault="00646547" w:rsidP="00646547">
      <w:pPr>
        <w:autoSpaceDE w:val="0"/>
        <w:autoSpaceDN w:val="0"/>
        <w:adjustRightInd w:val="0"/>
        <w:rPr>
          <w:rFonts w:ascii="Arial" w:hAnsi="Arial" w:cs="Arial"/>
          <w:lang w:eastAsia="en-GB"/>
        </w:rPr>
      </w:pPr>
      <w:r>
        <w:rPr>
          <w:rFonts w:ascii="Arial" w:hAnsi="Arial" w:cs="Arial"/>
          <w:lang w:eastAsia="en-GB"/>
        </w:rPr>
        <w:t>To ensure that all activities are operated in accordance with Equal Opportunities legislation and best practice.</w:t>
      </w:r>
    </w:p>
    <w:p w14:paraId="674366A4" w14:textId="77777777" w:rsidR="00646547" w:rsidRDefault="00646547" w:rsidP="00646547">
      <w:pPr>
        <w:autoSpaceDE w:val="0"/>
        <w:autoSpaceDN w:val="0"/>
        <w:adjustRightInd w:val="0"/>
        <w:rPr>
          <w:rFonts w:ascii="Arial" w:hAnsi="Arial" w:cs="Arial"/>
          <w:lang w:eastAsia="en-GB"/>
        </w:rPr>
      </w:pPr>
    </w:p>
    <w:p w14:paraId="1FC5896E" w14:textId="77777777" w:rsidR="00646547" w:rsidRDefault="00646547" w:rsidP="00646547">
      <w:pPr>
        <w:rPr>
          <w:rFonts w:ascii="Arial" w:hAnsi="Arial" w:cs="Arial"/>
          <w:b/>
        </w:rPr>
      </w:pPr>
      <w:r>
        <w:rPr>
          <w:rFonts w:ascii="Arial" w:hAnsi="Arial" w:cs="Arial"/>
          <w:b/>
        </w:rPr>
        <w:t>Safeguarding</w:t>
      </w:r>
    </w:p>
    <w:p w14:paraId="7836115B" w14:textId="77777777" w:rsidR="00646547" w:rsidRDefault="00646547" w:rsidP="00646547">
      <w:pPr>
        <w:rPr>
          <w:rFonts w:ascii="Arial" w:hAnsi="Arial" w:cs="Arial"/>
          <w:b/>
        </w:rPr>
      </w:pPr>
    </w:p>
    <w:p w14:paraId="4D44CC70" w14:textId="77777777" w:rsidR="00646547" w:rsidRDefault="00646547" w:rsidP="00646547">
      <w:pPr>
        <w:rPr>
          <w:rFonts w:ascii="Arial" w:hAnsi="Arial" w:cs="Arial"/>
        </w:rPr>
      </w:pPr>
      <w:r>
        <w:rPr>
          <w:rFonts w:ascii="Arial" w:hAnsi="Arial" w:cs="Arial"/>
        </w:rPr>
        <w:t>Protecting children, young people or adults at risk is a core responsibility of all employees.  Any concerns should be reported to the Adult Safeguarding and Quality Team or Children’s Safeguarding Assessment Team.</w:t>
      </w:r>
    </w:p>
    <w:p w14:paraId="6363D29B" w14:textId="77777777" w:rsidR="00646547" w:rsidRDefault="00646547" w:rsidP="00646547">
      <w:pPr>
        <w:autoSpaceDE w:val="0"/>
        <w:autoSpaceDN w:val="0"/>
        <w:adjustRightInd w:val="0"/>
        <w:rPr>
          <w:rFonts w:ascii="Arial" w:hAnsi="Arial" w:cs="Arial"/>
          <w:lang w:eastAsia="en-GB"/>
        </w:rPr>
      </w:pPr>
    </w:p>
    <w:p w14:paraId="0793700F" w14:textId="77777777" w:rsidR="00646547" w:rsidRDefault="00646547" w:rsidP="00646547">
      <w:pPr>
        <w:autoSpaceDE w:val="0"/>
        <w:autoSpaceDN w:val="0"/>
        <w:adjustRightInd w:val="0"/>
        <w:rPr>
          <w:rFonts w:ascii="Arial" w:hAnsi="Arial" w:cs="Arial"/>
          <w:b/>
          <w:bCs/>
          <w:lang w:eastAsia="en-GB"/>
        </w:rPr>
      </w:pPr>
      <w:r>
        <w:rPr>
          <w:rFonts w:ascii="Arial" w:hAnsi="Arial" w:cs="Arial"/>
          <w:b/>
          <w:bCs/>
          <w:lang w:eastAsia="en-GB"/>
        </w:rPr>
        <w:t>Review and Right to Vary</w:t>
      </w:r>
    </w:p>
    <w:p w14:paraId="3E3EAA91" w14:textId="77777777" w:rsidR="00646547" w:rsidRDefault="00646547" w:rsidP="00646547">
      <w:pPr>
        <w:autoSpaceDE w:val="0"/>
        <w:autoSpaceDN w:val="0"/>
        <w:adjustRightInd w:val="0"/>
        <w:rPr>
          <w:rFonts w:ascii="Arial" w:hAnsi="Arial" w:cs="Arial"/>
          <w:b/>
          <w:bCs/>
          <w:lang w:eastAsia="en-GB"/>
        </w:rPr>
      </w:pPr>
    </w:p>
    <w:p w14:paraId="05226295" w14:textId="77777777" w:rsidR="00646547" w:rsidRDefault="00646547" w:rsidP="00646547">
      <w:pPr>
        <w:autoSpaceDE w:val="0"/>
        <w:autoSpaceDN w:val="0"/>
        <w:adjustRightInd w:val="0"/>
        <w:rPr>
          <w:rFonts w:ascii="Arial" w:hAnsi="Arial" w:cs="Arial"/>
          <w:lang w:eastAsia="en-GB"/>
        </w:rPr>
      </w:pPr>
      <w:r>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132CA2CE" w14:textId="77777777" w:rsidR="00646547" w:rsidRDefault="00646547" w:rsidP="00646547">
      <w:pPr>
        <w:pStyle w:val="Heading2"/>
        <w:rPr>
          <w:i w:val="0"/>
          <w:caps/>
          <w:sz w:val="24"/>
          <w:szCs w:val="24"/>
        </w:rPr>
      </w:pPr>
      <w:r>
        <w:rPr>
          <w:i w:val="0"/>
          <w:sz w:val="24"/>
          <w:szCs w:val="24"/>
        </w:rPr>
        <w:t>Criminal Records Bureau</w:t>
      </w:r>
    </w:p>
    <w:p w14:paraId="326E86EA" w14:textId="77777777" w:rsidR="00646547" w:rsidRDefault="00646547" w:rsidP="00646547">
      <w:pPr>
        <w:rPr>
          <w:rFonts w:ascii="Arial" w:hAnsi="Arial" w:cs="Arial"/>
        </w:rPr>
      </w:pPr>
    </w:p>
    <w:p w14:paraId="553A7CD3" w14:textId="77777777" w:rsidR="00646547" w:rsidRDefault="00646547" w:rsidP="00646547">
      <w:pPr>
        <w:ind w:right="-45"/>
        <w:jc w:val="both"/>
        <w:rPr>
          <w:rFonts w:ascii="Arial" w:hAnsi="Arial" w:cs="Arial"/>
        </w:rPr>
      </w:pPr>
      <w:r>
        <w:rPr>
          <w:rFonts w:ascii="Arial" w:hAnsi="Arial" w:cs="Arial"/>
        </w:rPr>
        <w:t>This post requires a criminal records check through the Disclosure &amp; Barring Service (DBS)</w:t>
      </w:r>
    </w:p>
    <w:p w14:paraId="3FD37EDF" w14:textId="77777777" w:rsidR="00992218" w:rsidRDefault="00992218">
      <w:pPr>
        <w:autoSpaceDE w:val="0"/>
        <w:autoSpaceDN w:val="0"/>
        <w:adjustRightInd w:val="0"/>
        <w:rPr>
          <w:rFonts w:ascii="Arial" w:hAnsi="Arial" w:cs="Arial"/>
          <w:lang w:eastAsia="en-GB"/>
        </w:rPr>
      </w:pPr>
    </w:p>
    <w:p w14:paraId="2FB71125" w14:textId="77777777" w:rsidR="00992218" w:rsidRDefault="00992218">
      <w:pPr>
        <w:autoSpaceDE w:val="0"/>
        <w:autoSpaceDN w:val="0"/>
        <w:adjustRightInd w:val="0"/>
        <w:rPr>
          <w:rFonts w:ascii="Arial" w:hAnsi="Arial" w:cs="Arial"/>
          <w:lang w:eastAsia="en-GB"/>
        </w:rPr>
      </w:pPr>
    </w:p>
    <w:p w14:paraId="1D199402" w14:textId="77777777" w:rsidR="00992218" w:rsidRDefault="00992218">
      <w:pPr>
        <w:autoSpaceDE w:val="0"/>
        <w:autoSpaceDN w:val="0"/>
        <w:adjustRightInd w:val="0"/>
        <w:rPr>
          <w:rFonts w:ascii="Arial" w:hAnsi="Arial" w:cs="Arial"/>
          <w:lang w:eastAsia="en-GB"/>
        </w:rPr>
      </w:pPr>
    </w:p>
    <w:p w14:paraId="794FC2DA" w14:textId="77777777" w:rsidR="001F7F66" w:rsidRDefault="001F7F66">
      <w:pPr>
        <w:spacing w:after="60"/>
        <w:rPr>
          <w:rFonts w:ascii="Arial" w:hAnsi="Arial" w:cs="Arial"/>
          <w:sz w:val="22"/>
          <w:szCs w:val="22"/>
        </w:rPr>
      </w:pPr>
    </w:p>
    <w:p w14:paraId="03F312E5" w14:textId="77777777" w:rsidR="001F7F66" w:rsidRDefault="001F7F66">
      <w:pPr>
        <w:rPr>
          <w:rFonts w:ascii="Arial" w:hAnsi="Arial" w:cs="Arial"/>
        </w:rPr>
      </w:pPr>
    </w:p>
    <w:p w14:paraId="1F288BAC" w14:textId="77777777" w:rsidR="00571146" w:rsidRDefault="00571146">
      <w:pPr>
        <w:rPr>
          <w:rFonts w:ascii="Arial" w:hAnsi="Arial" w:cs="Arial"/>
        </w:rPr>
      </w:pPr>
    </w:p>
    <w:p w14:paraId="71830CF7" w14:textId="77777777" w:rsidR="00571146" w:rsidRDefault="00571146">
      <w:pPr>
        <w:rPr>
          <w:rFonts w:ascii="Arial" w:hAnsi="Arial" w:cs="Arial"/>
        </w:rPr>
      </w:pPr>
    </w:p>
    <w:p w14:paraId="4B954482" w14:textId="77777777" w:rsidR="00571146" w:rsidRDefault="00571146">
      <w:pPr>
        <w:rPr>
          <w:rFonts w:ascii="Arial" w:hAnsi="Arial" w:cs="Arial"/>
        </w:rPr>
      </w:pPr>
    </w:p>
    <w:p w14:paraId="387214E8" w14:textId="77777777" w:rsidR="009F6072" w:rsidRDefault="009F6072">
      <w:pPr>
        <w:rPr>
          <w:rFonts w:ascii="Arial" w:hAnsi="Arial" w:cs="Arial"/>
        </w:rPr>
      </w:pPr>
    </w:p>
    <w:p w14:paraId="0B98CE6B" w14:textId="77777777" w:rsidR="009F6072" w:rsidRDefault="009F6072">
      <w:pPr>
        <w:rPr>
          <w:rFonts w:ascii="Arial" w:hAnsi="Arial" w:cs="Arial"/>
        </w:rPr>
      </w:pPr>
    </w:p>
    <w:p w14:paraId="003392F3" w14:textId="77777777" w:rsidR="00393332" w:rsidRDefault="00393332">
      <w:pPr>
        <w:rPr>
          <w:rFonts w:ascii="Arial" w:hAnsi="Arial" w:cs="Arial"/>
        </w:rPr>
      </w:pPr>
    </w:p>
    <w:p w14:paraId="559930F8" w14:textId="77777777" w:rsidR="000B4BE3" w:rsidRDefault="000B4BE3">
      <w:pPr>
        <w:rPr>
          <w:rFonts w:ascii="Arial" w:hAnsi="Arial" w:cs="Arial"/>
        </w:rPr>
      </w:pPr>
    </w:p>
    <w:p w14:paraId="48A9F3CC" w14:textId="77777777" w:rsidR="00FD676F" w:rsidRDefault="00FD676F" w:rsidP="00FD676F">
      <w:pPr>
        <w:rPr>
          <w:lang w:eastAsia="en-GB"/>
        </w:rPr>
      </w:pPr>
    </w:p>
    <w:p w14:paraId="60103449" w14:textId="77777777" w:rsidR="00FD676F" w:rsidRDefault="00FD676F" w:rsidP="00FD676F">
      <w:pPr>
        <w:rPr>
          <w:lang w:eastAsia="en-GB"/>
        </w:rPr>
      </w:pPr>
    </w:p>
    <w:p w14:paraId="2A33CCF5" w14:textId="77777777" w:rsidR="00FD676F" w:rsidRPr="00FD676F" w:rsidRDefault="00FD676F" w:rsidP="00FD676F">
      <w:pPr>
        <w:rPr>
          <w:lang w:eastAsia="en-GB"/>
        </w:rPr>
      </w:pPr>
    </w:p>
    <w:p w14:paraId="26A428CF" w14:textId="77777777" w:rsidR="00C330F8" w:rsidRDefault="00C330F8" w:rsidP="00571146">
      <w:pPr>
        <w:spacing w:after="120"/>
        <w:jc w:val="center"/>
        <w:rPr>
          <w:rFonts w:ascii="Arial" w:hAnsi="Arial" w:cs="Arial"/>
          <w:b/>
          <w:sz w:val="32"/>
          <w:szCs w:val="32"/>
        </w:rPr>
      </w:pPr>
    </w:p>
    <w:p w14:paraId="599B694F" w14:textId="77777777" w:rsidR="00C330F8" w:rsidRDefault="00C330F8" w:rsidP="00571146">
      <w:pPr>
        <w:spacing w:after="120"/>
        <w:jc w:val="center"/>
        <w:rPr>
          <w:rFonts w:ascii="Arial" w:hAnsi="Arial" w:cs="Arial"/>
          <w:b/>
          <w:sz w:val="32"/>
          <w:szCs w:val="32"/>
        </w:rPr>
      </w:pPr>
    </w:p>
    <w:p w14:paraId="0DE61F3D" w14:textId="77777777" w:rsidR="00C330F8" w:rsidRDefault="00C330F8" w:rsidP="00571146">
      <w:pPr>
        <w:spacing w:after="120"/>
        <w:jc w:val="center"/>
        <w:rPr>
          <w:rFonts w:ascii="Arial" w:hAnsi="Arial" w:cs="Arial"/>
          <w:b/>
          <w:sz w:val="32"/>
          <w:szCs w:val="32"/>
        </w:rPr>
      </w:pPr>
    </w:p>
    <w:p w14:paraId="694089E2" w14:textId="3A23E3C7" w:rsidR="00FD676F" w:rsidRPr="00FD676F" w:rsidRDefault="00FD676F" w:rsidP="00571146">
      <w:pPr>
        <w:spacing w:after="120"/>
        <w:jc w:val="center"/>
        <w:rPr>
          <w:rFonts w:ascii="Arial" w:hAnsi="Arial" w:cs="Arial"/>
          <w:b/>
          <w:sz w:val="32"/>
          <w:szCs w:val="32"/>
        </w:rPr>
      </w:pPr>
      <w:r w:rsidRPr="00FD676F">
        <w:rPr>
          <w:rFonts w:ascii="Arial" w:hAnsi="Arial" w:cs="Arial"/>
          <w:b/>
          <w:sz w:val="32"/>
          <w:szCs w:val="32"/>
        </w:rPr>
        <w:lastRenderedPageBreak/>
        <w:t>Person Specification</w:t>
      </w:r>
    </w:p>
    <w:p w14:paraId="6E234D2E" w14:textId="4AF42F5F" w:rsidR="00FD676F" w:rsidRPr="00FD676F" w:rsidRDefault="00FD676F" w:rsidP="00571146">
      <w:pPr>
        <w:spacing w:after="120"/>
        <w:jc w:val="center"/>
        <w:rPr>
          <w:rFonts w:ascii="Arial" w:hAnsi="Arial" w:cs="Arial"/>
          <w:b/>
          <w:sz w:val="28"/>
          <w:szCs w:val="28"/>
        </w:rPr>
      </w:pPr>
      <w:r w:rsidRPr="00FD676F">
        <w:rPr>
          <w:rFonts w:ascii="Arial" w:hAnsi="Arial" w:cs="Arial"/>
          <w:b/>
          <w:sz w:val="28"/>
          <w:szCs w:val="28"/>
        </w:rPr>
        <w:t>Teacher</w:t>
      </w:r>
    </w:p>
    <w:p w14:paraId="76134FA8" w14:textId="6BF6979D" w:rsidR="001F7F66" w:rsidRPr="00DD7D36" w:rsidRDefault="001F7F66" w:rsidP="00571146">
      <w:pPr>
        <w:spacing w:after="120"/>
        <w:jc w:val="center"/>
        <w:rPr>
          <w:rFonts w:ascii="Arial" w:hAnsi="Arial" w:cs="Arial"/>
          <w:bCs/>
        </w:rPr>
      </w:pPr>
      <w:r w:rsidRPr="00DD7D36">
        <w:rPr>
          <w:rFonts w:ascii="Arial" w:hAnsi="Arial" w:cs="Arial"/>
          <w:bCs/>
        </w:rPr>
        <w:t xml:space="preserve">The following attributes represent the range of skills, abilities and experiences </w:t>
      </w:r>
      <w:r w:rsidR="00E11EC2" w:rsidRPr="00DD7D36">
        <w:rPr>
          <w:rFonts w:ascii="Arial" w:hAnsi="Arial" w:cs="Arial"/>
          <w:bCs/>
        </w:rPr>
        <w:t xml:space="preserve">etc relevant to this position. </w:t>
      </w:r>
      <w:r w:rsidR="008F3B55" w:rsidRPr="00DD7D36">
        <w:rPr>
          <w:rFonts w:ascii="Arial" w:hAnsi="Arial" w:cs="Arial"/>
          <w:bCs/>
        </w:rPr>
        <w:t>Applicants are expected to meet the attributes that have been identified as essential (</w:t>
      </w:r>
      <w:r w:rsidR="004E343F" w:rsidRPr="00DD7D36">
        <w:rPr>
          <w:rFonts w:ascii="Arial" w:hAnsi="Arial" w:cs="Arial"/>
          <w:bCs/>
        </w:rPr>
        <w:t>Yes</w:t>
      </w:r>
      <w:r w:rsidR="008F3B55" w:rsidRPr="00DD7D36">
        <w:rPr>
          <w:rFonts w:ascii="Arial" w:hAnsi="Arial" w:cs="Arial"/>
          <w:bCs/>
        </w:rPr>
        <w:t>).</w:t>
      </w:r>
    </w:p>
    <w:p w14:paraId="5DE3CB1A" w14:textId="77777777" w:rsidR="00F9352F" w:rsidRPr="00393332" w:rsidRDefault="00F9352F" w:rsidP="00571146">
      <w:pPr>
        <w:spacing w:after="120"/>
        <w:jc w:val="center"/>
        <w:rPr>
          <w:rFonts w:ascii="Arial" w:hAnsi="Arial" w:cs="Arial"/>
          <w:b/>
          <w:sz w:val="16"/>
          <w:szCs w:val="16"/>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3685"/>
        <w:gridCol w:w="1276"/>
        <w:gridCol w:w="2835"/>
      </w:tblGrid>
      <w:tr w:rsidR="008F3B55" w14:paraId="324A7877" w14:textId="77777777" w:rsidTr="004B0072">
        <w:trPr>
          <w:tblHeader/>
        </w:trPr>
        <w:tc>
          <w:tcPr>
            <w:tcW w:w="2127" w:type="dxa"/>
            <w:tcBorders>
              <w:top w:val="double" w:sz="4" w:space="0" w:color="auto"/>
              <w:left w:val="double" w:sz="4" w:space="0" w:color="auto"/>
              <w:bottom w:val="double" w:sz="4" w:space="0" w:color="auto"/>
              <w:right w:val="double" w:sz="4" w:space="0" w:color="auto"/>
            </w:tcBorders>
          </w:tcPr>
          <w:p w14:paraId="06F39404" w14:textId="77777777" w:rsidR="008F3B55" w:rsidRDefault="008F3B55">
            <w:pPr>
              <w:rPr>
                <w:rFonts w:ascii="Arial" w:hAnsi="Arial" w:cs="Arial"/>
                <w:b/>
              </w:rPr>
            </w:pPr>
          </w:p>
          <w:p w14:paraId="498222B0" w14:textId="77777777" w:rsidR="008F3B55" w:rsidRDefault="008F3B55">
            <w:pPr>
              <w:pStyle w:val="Heading6"/>
              <w:rPr>
                <w:rFonts w:cs="Arial"/>
                <w:szCs w:val="24"/>
              </w:rPr>
            </w:pPr>
            <w:r>
              <w:rPr>
                <w:rFonts w:cs="Arial"/>
                <w:szCs w:val="24"/>
              </w:rPr>
              <w:t>Attributes</w:t>
            </w:r>
          </w:p>
          <w:p w14:paraId="20798D7C" w14:textId="77777777" w:rsidR="008F3B55" w:rsidRDefault="008F3B55">
            <w:pPr>
              <w:rPr>
                <w:rFonts w:ascii="Arial" w:hAnsi="Arial" w:cs="Arial"/>
                <w:b/>
              </w:rPr>
            </w:pPr>
          </w:p>
        </w:tc>
        <w:tc>
          <w:tcPr>
            <w:tcW w:w="3685" w:type="dxa"/>
            <w:tcBorders>
              <w:top w:val="double" w:sz="4" w:space="0" w:color="auto"/>
              <w:left w:val="double" w:sz="4" w:space="0" w:color="auto"/>
              <w:bottom w:val="double" w:sz="4" w:space="0" w:color="auto"/>
              <w:right w:val="double" w:sz="4" w:space="0" w:color="auto"/>
            </w:tcBorders>
          </w:tcPr>
          <w:p w14:paraId="723595D3" w14:textId="77777777" w:rsidR="008F3B55" w:rsidRDefault="008F3B55">
            <w:pPr>
              <w:jc w:val="center"/>
              <w:rPr>
                <w:rFonts w:ascii="Arial" w:hAnsi="Arial" w:cs="Arial"/>
                <w:b/>
              </w:rPr>
            </w:pPr>
          </w:p>
          <w:p w14:paraId="0CC1C04F" w14:textId="77777777" w:rsidR="008F3B55" w:rsidRDefault="008F3B55">
            <w:pPr>
              <w:jc w:val="center"/>
              <w:rPr>
                <w:rFonts w:ascii="Arial" w:hAnsi="Arial" w:cs="Arial"/>
                <w:b/>
              </w:rPr>
            </w:pPr>
            <w:r>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tcPr>
          <w:p w14:paraId="7FFB4587" w14:textId="77777777" w:rsidR="008F3B55" w:rsidRDefault="008F3B55">
            <w:pPr>
              <w:jc w:val="center"/>
              <w:rPr>
                <w:rFonts w:ascii="Arial" w:hAnsi="Arial" w:cs="Arial"/>
                <w:b/>
              </w:rPr>
            </w:pPr>
          </w:p>
          <w:p w14:paraId="65A73A09" w14:textId="77777777" w:rsidR="008F3B55" w:rsidRDefault="008F3B55">
            <w:pPr>
              <w:jc w:val="center"/>
              <w:rPr>
                <w:rFonts w:ascii="Arial" w:hAnsi="Arial" w:cs="Arial"/>
                <w:b/>
              </w:rPr>
            </w:pPr>
            <w:r>
              <w:rPr>
                <w:rFonts w:ascii="Arial" w:hAnsi="Arial" w:cs="Arial"/>
                <w:b/>
              </w:rPr>
              <w:t>Essential</w:t>
            </w:r>
          </w:p>
        </w:tc>
        <w:tc>
          <w:tcPr>
            <w:tcW w:w="2835" w:type="dxa"/>
            <w:tcBorders>
              <w:top w:val="double" w:sz="4" w:space="0" w:color="auto"/>
              <w:left w:val="double" w:sz="4" w:space="0" w:color="auto"/>
              <w:bottom w:val="double" w:sz="4" w:space="0" w:color="auto"/>
              <w:right w:val="double" w:sz="4" w:space="0" w:color="auto"/>
            </w:tcBorders>
          </w:tcPr>
          <w:p w14:paraId="5B6A5DFC" w14:textId="77777777" w:rsidR="008F3B55" w:rsidRDefault="008F3B55">
            <w:pPr>
              <w:jc w:val="center"/>
              <w:rPr>
                <w:rFonts w:ascii="Arial" w:hAnsi="Arial" w:cs="Arial"/>
                <w:b/>
              </w:rPr>
            </w:pPr>
          </w:p>
          <w:p w14:paraId="1AA469E9" w14:textId="77777777" w:rsidR="004B0072" w:rsidRDefault="008F3B55">
            <w:pPr>
              <w:jc w:val="center"/>
              <w:rPr>
                <w:rFonts w:ascii="Arial" w:hAnsi="Arial" w:cs="Arial"/>
                <w:b/>
              </w:rPr>
            </w:pPr>
            <w:r>
              <w:rPr>
                <w:rFonts w:ascii="Arial" w:hAnsi="Arial" w:cs="Arial"/>
                <w:b/>
              </w:rPr>
              <w:t xml:space="preserve">Method of </w:t>
            </w:r>
          </w:p>
          <w:p w14:paraId="307FCF8F" w14:textId="77777777" w:rsidR="008F3B55" w:rsidRDefault="008F3B55" w:rsidP="004B0072">
            <w:pPr>
              <w:jc w:val="center"/>
              <w:rPr>
                <w:rFonts w:ascii="Arial" w:hAnsi="Arial" w:cs="Arial"/>
                <w:b/>
              </w:rPr>
            </w:pPr>
            <w:r>
              <w:rPr>
                <w:rFonts w:ascii="Arial" w:hAnsi="Arial" w:cs="Arial"/>
                <w:b/>
              </w:rPr>
              <w:t>Ev</w:t>
            </w:r>
            <w:r w:rsidR="004B0072">
              <w:rPr>
                <w:rFonts w:ascii="Arial" w:hAnsi="Arial" w:cs="Arial"/>
                <w:b/>
              </w:rPr>
              <w:t>aluation/</w:t>
            </w:r>
            <w:r>
              <w:rPr>
                <w:rFonts w:ascii="Arial" w:hAnsi="Arial" w:cs="Arial"/>
                <w:b/>
              </w:rPr>
              <w:t>Testing</w:t>
            </w:r>
          </w:p>
        </w:tc>
      </w:tr>
      <w:tr w:rsidR="008F3B55" w14:paraId="1012CAF5" w14:textId="77777777" w:rsidTr="004B0072">
        <w:trPr>
          <w:trHeight w:val="1431"/>
        </w:trPr>
        <w:tc>
          <w:tcPr>
            <w:tcW w:w="2127" w:type="dxa"/>
            <w:tcBorders>
              <w:top w:val="nil"/>
            </w:tcBorders>
          </w:tcPr>
          <w:p w14:paraId="6DFC4D10" w14:textId="77777777" w:rsidR="008F3B55" w:rsidRDefault="008F3B55">
            <w:pPr>
              <w:rPr>
                <w:rFonts w:ascii="Arial" w:hAnsi="Arial" w:cs="Arial"/>
                <w:b/>
              </w:rPr>
            </w:pPr>
            <w:r>
              <w:rPr>
                <w:rFonts w:ascii="Arial" w:hAnsi="Arial" w:cs="Arial"/>
                <w:b/>
              </w:rPr>
              <w:t>Qualifications, Education &amp; Training</w:t>
            </w:r>
          </w:p>
          <w:p w14:paraId="032544DE" w14:textId="77777777" w:rsidR="008F3B55" w:rsidRDefault="008F3B55">
            <w:pPr>
              <w:rPr>
                <w:rFonts w:ascii="Arial" w:hAnsi="Arial" w:cs="Arial"/>
                <w:b/>
              </w:rPr>
            </w:pPr>
          </w:p>
          <w:p w14:paraId="47CFBB69" w14:textId="77777777" w:rsidR="008F3B55" w:rsidRDefault="008F3B55">
            <w:pPr>
              <w:rPr>
                <w:rFonts w:ascii="Arial" w:hAnsi="Arial" w:cs="Arial"/>
                <w:b/>
              </w:rPr>
            </w:pPr>
          </w:p>
        </w:tc>
        <w:tc>
          <w:tcPr>
            <w:tcW w:w="3685" w:type="dxa"/>
            <w:tcBorders>
              <w:top w:val="nil"/>
            </w:tcBorders>
          </w:tcPr>
          <w:p w14:paraId="07557EEC" w14:textId="77777777" w:rsidR="008F3B55" w:rsidRDefault="008F3B55">
            <w:pPr>
              <w:numPr>
                <w:ilvl w:val="0"/>
                <w:numId w:val="33"/>
              </w:numPr>
              <w:tabs>
                <w:tab w:val="left" w:pos="2760"/>
              </w:tabs>
              <w:rPr>
                <w:rFonts w:ascii="Arial" w:hAnsi="Arial" w:cs="Arial"/>
              </w:rPr>
            </w:pPr>
            <w:r>
              <w:rPr>
                <w:rFonts w:ascii="Arial" w:hAnsi="Arial" w:cs="Arial"/>
              </w:rPr>
              <w:t>Relevant teaching qualification.</w:t>
            </w:r>
          </w:p>
          <w:p w14:paraId="75F2CAB2" w14:textId="77777777" w:rsidR="008F3B55" w:rsidRDefault="008F3B55">
            <w:pPr>
              <w:tabs>
                <w:tab w:val="left" w:pos="2760"/>
              </w:tabs>
              <w:ind w:left="360"/>
              <w:rPr>
                <w:rFonts w:ascii="Arial" w:hAnsi="Arial" w:cs="Arial"/>
              </w:rPr>
            </w:pPr>
          </w:p>
          <w:p w14:paraId="7E56F9E2" w14:textId="77777777" w:rsidR="008F3B55" w:rsidRPr="00C07F2F" w:rsidRDefault="008F3B55" w:rsidP="00C07F2F">
            <w:pPr>
              <w:numPr>
                <w:ilvl w:val="0"/>
                <w:numId w:val="33"/>
              </w:numPr>
              <w:tabs>
                <w:tab w:val="left" w:pos="2760"/>
              </w:tabs>
              <w:rPr>
                <w:rFonts w:ascii="Arial" w:hAnsi="Arial" w:cs="Arial"/>
              </w:rPr>
            </w:pPr>
            <w:r>
              <w:rPr>
                <w:rFonts w:ascii="Arial" w:hAnsi="Arial" w:cs="Arial"/>
              </w:rPr>
              <w:t xml:space="preserve">Registration with the </w:t>
            </w:r>
            <w:r w:rsidR="008300D7">
              <w:rPr>
                <w:rFonts w:ascii="Arial" w:hAnsi="Arial" w:cs="Arial"/>
              </w:rPr>
              <w:t>Education Workforce Council</w:t>
            </w:r>
            <w:r>
              <w:rPr>
                <w:rFonts w:ascii="Arial" w:hAnsi="Arial" w:cs="Arial"/>
              </w:rPr>
              <w:t>.</w:t>
            </w:r>
          </w:p>
          <w:p w14:paraId="69BD509B" w14:textId="77777777" w:rsidR="008F3B55" w:rsidRDefault="008F3B55">
            <w:pPr>
              <w:tabs>
                <w:tab w:val="left" w:pos="2760"/>
              </w:tabs>
              <w:rPr>
                <w:rFonts w:ascii="Arial" w:hAnsi="Arial" w:cs="Arial"/>
                <w:b/>
              </w:rPr>
            </w:pPr>
          </w:p>
        </w:tc>
        <w:tc>
          <w:tcPr>
            <w:tcW w:w="1276" w:type="dxa"/>
            <w:tcBorders>
              <w:top w:val="nil"/>
            </w:tcBorders>
          </w:tcPr>
          <w:p w14:paraId="1ECA2DBE" w14:textId="75659486" w:rsidR="008F3B55" w:rsidRDefault="004E343F" w:rsidP="00334FD5">
            <w:pPr>
              <w:spacing w:after="120"/>
              <w:jc w:val="center"/>
              <w:rPr>
                <w:rFonts w:ascii="Arial" w:hAnsi="Arial" w:cs="Arial"/>
              </w:rPr>
            </w:pPr>
            <w:r>
              <w:rPr>
                <w:rFonts w:ascii="Arial" w:hAnsi="Arial" w:cs="Arial"/>
              </w:rPr>
              <w:t>Yes</w:t>
            </w:r>
          </w:p>
          <w:p w14:paraId="4D4986EC" w14:textId="77777777" w:rsidR="00334FD5" w:rsidRDefault="00334FD5" w:rsidP="00334FD5">
            <w:pPr>
              <w:spacing w:after="120"/>
              <w:jc w:val="center"/>
              <w:rPr>
                <w:rFonts w:ascii="Arial" w:hAnsi="Arial" w:cs="Arial"/>
              </w:rPr>
            </w:pPr>
          </w:p>
          <w:p w14:paraId="18C9EEB8" w14:textId="4EF41F65" w:rsidR="00334FD5" w:rsidRDefault="004E343F" w:rsidP="00334FD5">
            <w:pPr>
              <w:spacing w:after="120"/>
              <w:jc w:val="center"/>
              <w:rPr>
                <w:rFonts w:ascii="Arial" w:hAnsi="Arial" w:cs="Arial"/>
              </w:rPr>
            </w:pPr>
            <w:r>
              <w:rPr>
                <w:rFonts w:ascii="Arial" w:hAnsi="Arial" w:cs="Arial"/>
              </w:rPr>
              <w:t>Yes</w:t>
            </w:r>
          </w:p>
        </w:tc>
        <w:tc>
          <w:tcPr>
            <w:tcW w:w="2835" w:type="dxa"/>
            <w:tcBorders>
              <w:top w:val="nil"/>
            </w:tcBorders>
          </w:tcPr>
          <w:p w14:paraId="15D7BA4D" w14:textId="77777777" w:rsidR="008F3B55" w:rsidRDefault="008F3B55">
            <w:pPr>
              <w:spacing w:after="120"/>
              <w:rPr>
                <w:rFonts w:ascii="Arial" w:hAnsi="Arial" w:cs="Arial"/>
              </w:rPr>
            </w:pPr>
            <w:r>
              <w:rPr>
                <w:rFonts w:ascii="Arial" w:hAnsi="Arial" w:cs="Arial"/>
              </w:rPr>
              <w:t xml:space="preserve">Production of original Qualification Certificates and application form. </w:t>
            </w:r>
          </w:p>
        </w:tc>
      </w:tr>
      <w:tr w:rsidR="008F3B55" w14:paraId="30E32D43" w14:textId="77777777" w:rsidTr="004B0072">
        <w:trPr>
          <w:trHeight w:val="1833"/>
        </w:trPr>
        <w:tc>
          <w:tcPr>
            <w:tcW w:w="2127" w:type="dxa"/>
            <w:tcBorders>
              <w:bottom w:val="single" w:sz="4" w:space="0" w:color="auto"/>
            </w:tcBorders>
          </w:tcPr>
          <w:p w14:paraId="3C00C836" w14:textId="77777777" w:rsidR="008F3B55" w:rsidRDefault="008F3B55">
            <w:pPr>
              <w:rPr>
                <w:rFonts w:ascii="Arial" w:hAnsi="Arial" w:cs="Arial"/>
                <w:b/>
              </w:rPr>
            </w:pPr>
            <w:r>
              <w:rPr>
                <w:rFonts w:ascii="Arial" w:hAnsi="Arial" w:cs="Arial"/>
                <w:b/>
              </w:rPr>
              <w:t>Knowledge &amp; Experience</w:t>
            </w:r>
          </w:p>
        </w:tc>
        <w:tc>
          <w:tcPr>
            <w:tcW w:w="3685" w:type="dxa"/>
            <w:tcBorders>
              <w:bottom w:val="single" w:sz="4" w:space="0" w:color="auto"/>
            </w:tcBorders>
          </w:tcPr>
          <w:p w14:paraId="27436A06" w14:textId="16BE461E" w:rsidR="00DD7D36" w:rsidRDefault="00DD7D36" w:rsidP="00DD7D36">
            <w:pPr>
              <w:numPr>
                <w:ilvl w:val="0"/>
                <w:numId w:val="34"/>
              </w:numPr>
              <w:tabs>
                <w:tab w:val="left" w:pos="388"/>
                <w:tab w:val="left" w:pos="530"/>
              </w:tabs>
              <w:rPr>
                <w:rFonts w:ascii="Arial" w:hAnsi="Arial" w:cs="Arial"/>
              </w:rPr>
            </w:pPr>
            <w:r w:rsidRPr="00DD7D36">
              <w:rPr>
                <w:rFonts w:ascii="Arial" w:hAnsi="Arial" w:cs="Arial"/>
              </w:rPr>
              <w:t>Recent teaching experience in a</w:t>
            </w:r>
            <w:r>
              <w:rPr>
                <w:rFonts w:ascii="Arial" w:hAnsi="Arial" w:cs="Arial"/>
              </w:rPr>
              <w:t xml:space="preserve"> </w:t>
            </w:r>
            <w:r w:rsidRPr="00DD7D36">
              <w:rPr>
                <w:rFonts w:ascii="Arial" w:hAnsi="Arial" w:cs="Arial"/>
              </w:rPr>
              <w:t>primary school</w:t>
            </w:r>
            <w:r>
              <w:rPr>
                <w:rFonts w:ascii="Arial" w:hAnsi="Arial" w:cs="Arial"/>
              </w:rPr>
              <w:t>.</w:t>
            </w:r>
          </w:p>
          <w:p w14:paraId="0B8623D0" w14:textId="77777777" w:rsidR="00DD7D36" w:rsidRPr="00DD7D36" w:rsidRDefault="00DD7D36" w:rsidP="00DD7D36">
            <w:pPr>
              <w:tabs>
                <w:tab w:val="left" w:pos="388"/>
                <w:tab w:val="left" w:pos="530"/>
              </w:tabs>
              <w:ind w:left="360"/>
              <w:rPr>
                <w:rFonts w:ascii="Arial" w:hAnsi="Arial" w:cs="Arial"/>
              </w:rPr>
            </w:pPr>
          </w:p>
          <w:p w14:paraId="6047210C" w14:textId="2FDACBDF" w:rsidR="00DD7D36" w:rsidRPr="00DD7D36" w:rsidRDefault="00DD7D36" w:rsidP="00DD7D36">
            <w:pPr>
              <w:numPr>
                <w:ilvl w:val="0"/>
                <w:numId w:val="34"/>
              </w:numPr>
              <w:tabs>
                <w:tab w:val="left" w:pos="388"/>
                <w:tab w:val="left" w:pos="530"/>
              </w:tabs>
              <w:rPr>
                <w:rFonts w:ascii="Arial" w:hAnsi="Arial" w:cs="Arial"/>
              </w:rPr>
            </w:pPr>
            <w:r w:rsidRPr="00DD7D36">
              <w:rPr>
                <w:rFonts w:ascii="Arial" w:hAnsi="Arial" w:cs="Arial"/>
              </w:rPr>
              <w:t>Knowledge of the curriculum</w:t>
            </w:r>
          </w:p>
          <w:p w14:paraId="23CBC465" w14:textId="77777777" w:rsidR="00DD7D36" w:rsidRPr="00DD7D36" w:rsidRDefault="00DD7D36" w:rsidP="00DD7D36">
            <w:pPr>
              <w:tabs>
                <w:tab w:val="left" w:pos="388"/>
                <w:tab w:val="left" w:pos="530"/>
              </w:tabs>
              <w:ind w:left="360"/>
              <w:rPr>
                <w:rFonts w:ascii="Arial" w:hAnsi="Arial" w:cs="Arial"/>
              </w:rPr>
            </w:pPr>
            <w:r w:rsidRPr="00DD7D36">
              <w:rPr>
                <w:rFonts w:ascii="Arial" w:hAnsi="Arial" w:cs="Arial"/>
              </w:rPr>
              <w:t>implementation, curriculum</w:t>
            </w:r>
          </w:p>
          <w:p w14:paraId="5B3A13E8" w14:textId="77777777" w:rsidR="00DD7D36" w:rsidRDefault="00DD7D36" w:rsidP="00DD7D36">
            <w:pPr>
              <w:tabs>
                <w:tab w:val="left" w:pos="388"/>
                <w:tab w:val="left" w:pos="530"/>
              </w:tabs>
              <w:ind w:left="360"/>
              <w:rPr>
                <w:rFonts w:ascii="Arial" w:hAnsi="Arial" w:cs="Arial"/>
              </w:rPr>
            </w:pPr>
            <w:r w:rsidRPr="00DD7D36">
              <w:rPr>
                <w:rFonts w:ascii="Arial" w:hAnsi="Arial" w:cs="Arial"/>
              </w:rPr>
              <w:t>development and reform.</w:t>
            </w:r>
          </w:p>
          <w:p w14:paraId="2A519498" w14:textId="77777777" w:rsidR="00DD7D36" w:rsidRPr="00DD7D36" w:rsidRDefault="00DD7D36" w:rsidP="00DD7D36">
            <w:pPr>
              <w:tabs>
                <w:tab w:val="left" w:pos="388"/>
                <w:tab w:val="left" w:pos="530"/>
              </w:tabs>
              <w:rPr>
                <w:rFonts w:ascii="Arial" w:hAnsi="Arial" w:cs="Arial"/>
              </w:rPr>
            </w:pPr>
          </w:p>
          <w:p w14:paraId="0872C0CE" w14:textId="4F3EE42A" w:rsidR="00DD7D36" w:rsidRDefault="00DD7D36" w:rsidP="00DD7D36">
            <w:pPr>
              <w:numPr>
                <w:ilvl w:val="0"/>
                <w:numId w:val="34"/>
              </w:numPr>
              <w:tabs>
                <w:tab w:val="left" w:pos="388"/>
                <w:tab w:val="left" w:pos="530"/>
              </w:tabs>
              <w:rPr>
                <w:rFonts w:ascii="Arial" w:hAnsi="Arial" w:cs="Arial"/>
              </w:rPr>
            </w:pPr>
            <w:r w:rsidRPr="00DD7D36">
              <w:rPr>
                <w:rFonts w:ascii="Arial" w:hAnsi="Arial" w:cs="Arial"/>
              </w:rPr>
              <w:t>Ability to teach and/or develop</w:t>
            </w:r>
            <w:r>
              <w:rPr>
                <w:rFonts w:ascii="Arial" w:hAnsi="Arial" w:cs="Arial"/>
              </w:rPr>
              <w:t xml:space="preserve"> </w:t>
            </w:r>
            <w:r w:rsidRPr="00DD7D36">
              <w:rPr>
                <w:rFonts w:ascii="Arial" w:hAnsi="Arial" w:cs="Arial"/>
              </w:rPr>
              <w:t>learning skills within a</w:t>
            </w:r>
            <w:r>
              <w:rPr>
                <w:rFonts w:ascii="Arial" w:hAnsi="Arial" w:cs="Arial"/>
              </w:rPr>
              <w:t xml:space="preserve"> </w:t>
            </w:r>
            <w:r w:rsidRPr="00DD7D36">
              <w:rPr>
                <w:rFonts w:ascii="Arial" w:hAnsi="Arial" w:cs="Arial"/>
              </w:rPr>
              <w:t>multilingual school.</w:t>
            </w:r>
          </w:p>
          <w:p w14:paraId="6E91B4CE" w14:textId="77777777" w:rsidR="00DD7D36" w:rsidRPr="00DD7D36" w:rsidRDefault="00DD7D36" w:rsidP="00DD7D36">
            <w:pPr>
              <w:tabs>
                <w:tab w:val="left" w:pos="388"/>
                <w:tab w:val="left" w:pos="530"/>
              </w:tabs>
              <w:ind w:left="360"/>
              <w:rPr>
                <w:rFonts w:ascii="Arial" w:hAnsi="Arial" w:cs="Arial"/>
              </w:rPr>
            </w:pPr>
          </w:p>
          <w:p w14:paraId="09B6ECA7" w14:textId="0107B1E3" w:rsidR="00DD7D36" w:rsidRDefault="00DD7D36" w:rsidP="00DD7D36">
            <w:pPr>
              <w:numPr>
                <w:ilvl w:val="0"/>
                <w:numId w:val="34"/>
              </w:numPr>
              <w:tabs>
                <w:tab w:val="left" w:pos="388"/>
                <w:tab w:val="left" w:pos="530"/>
              </w:tabs>
              <w:rPr>
                <w:rFonts w:ascii="Arial" w:hAnsi="Arial" w:cs="Arial"/>
              </w:rPr>
            </w:pPr>
            <w:r w:rsidRPr="00DD7D36">
              <w:rPr>
                <w:rFonts w:ascii="Arial" w:hAnsi="Arial" w:cs="Arial"/>
              </w:rPr>
              <w:t>Experience of managing</w:t>
            </w:r>
            <w:r>
              <w:rPr>
                <w:rFonts w:ascii="Arial" w:hAnsi="Arial" w:cs="Arial"/>
              </w:rPr>
              <w:t xml:space="preserve"> </w:t>
            </w:r>
            <w:r w:rsidRPr="00DD7D36">
              <w:rPr>
                <w:rFonts w:ascii="Arial" w:hAnsi="Arial" w:cs="Arial"/>
              </w:rPr>
              <w:t>support staff.</w:t>
            </w:r>
          </w:p>
          <w:p w14:paraId="20D35BAE" w14:textId="77777777" w:rsidR="00DD7D36" w:rsidRPr="00DD7D36" w:rsidRDefault="00DD7D36" w:rsidP="00DD7D36">
            <w:pPr>
              <w:tabs>
                <w:tab w:val="left" w:pos="388"/>
                <w:tab w:val="left" w:pos="530"/>
              </w:tabs>
              <w:ind w:left="360"/>
              <w:rPr>
                <w:rFonts w:ascii="Arial" w:hAnsi="Arial" w:cs="Arial"/>
              </w:rPr>
            </w:pPr>
          </w:p>
          <w:p w14:paraId="49A18A86" w14:textId="1F34BD08" w:rsidR="00DD7D36" w:rsidRPr="00DD7D36" w:rsidRDefault="00DD7D36" w:rsidP="00DD7D36">
            <w:pPr>
              <w:numPr>
                <w:ilvl w:val="0"/>
                <w:numId w:val="34"/>
              </w:numPr>
              <w:tabs>
                <w:tab w:val="left" w:pos="388"/>
                <w:tab w:val="left" w:pos="530"/>
              </w:tabs>
              <w:rPr>
                <w:rFonts w:ascii="Arial" w:hAnsi="Arial" w:cs="Arial"/>
              </w:rPr>
            </w:pPr>
            <w:r w:rsidRPr="00DD7D36">
              <w:rPr>
                <w:rFonts w:ascii="Arial" w:hAnsi="Arial" w:cs="Arial"/>
              </w:rPr>
              <w:t>Experience or willingness to</w:t>
            </w:r>
          </w:p>
          <w:p w14:paraId="633F232F" w14:textId="74850585" w:rsidR="00DD7D36" w:rsidRDefault="00DD7D36" w:rsidP="00DD7D36">
            <w:pPr>
              <w:tabs>
                <w:tab w:val="left" w:pos="388"/>
                <w:tab w:val="left" w:pos="530"/>
              </w:tabs>
              <w:ind w:left="360"/>
              <w:rPr>
                <w:rFonts w:ascii="Arial" w:hAnsi="Arial" w:cs="Arial"/>
              </w:rPr>
            </w:pPr>
            <w:r w:rsidRPr="00DD7D36">
              <w:rPr>
                <w:rFonts w:ascii="Arial" w:hAnsi="Arial" w:cs="Arial"/>
              </w:rPr>
              <w:t>support the leading of an area</w:t>
            </w:r>
            <w:r>
              <w:rPr>
                <w:rFonts w:ascii="Arial" w:hAnsi="Arial" w:cs="Arial"/>
              </w:rPr>
              <w:t xml:space="preserve"> </w:t>
            </w:r>
            <w:r w:rsidRPr="00DD7D36">
              <w:rPr>
                <w:rFonts w:ascii="Arial" w:hAnsi="Arial" w:cs="Arial"/>
              </w:rPr>
              <w:t>of learning and experience.</w:t>
            </w:r>
          </w:p>
          <w:p w14:paraId="5A90FCA1" w14:textId="77777777" w:rsidR="00DD7D36" w:rsidRPr="00DD7D36" w:rsidRDefault="00DD7D36" w:rsidP="00DD7D36">
            <w:pPr>
              <w:tabs>
                <w:tab w:val="left" w:pos="388"/>
                <w:tab w:val="left" w:pos="530"/>
              </w:tabs>
              <w:rPr>
                <w:rFonts w:ascii="Arial" w:hAnsi="Arial" w:cs="Arial"/>
              </w:rPr>
            </w:pPr>
          </w:p>
          <w:p w14:paraId="4269B815" w14:textId="20AFAC7E" w:rsidR="008F3B55" w:rsidRPr="00DD7D36" w:rsidRDefault="00DD7D36" w:rsidP="00DD7D36">
            <w:pPr>
              <w:numPr>
                <w:ilvl w:val="0"/>
                <w:numId w:val="34"/>
              </w:numPr>
              <w:tabs>
                <w:tab w:val="left" w:pos="388"/>
                <w:tab w:val="left" w:pos="530"/>
              </w:tabs>
              <w:rPr>
                <w:rFonts w:ascii="Arial" w:hAnsi="Arial" w:cs="Arial"/>
              </w:rPr>
            </w:pPr>
            <w:r w:rsidRPr="00DD7D36">
              <w:rPr>
                <w:rFonts w:ascii="Arial" w:hAnsi="Arial" w:cs="Arial"/>
              </w:rPr>
              <w:t>Good knowledge and a range of</w:t>
            </w:r>
            <w:r>
              <w:rPr>
                <w:rFonts w:ascii="Arial" w:hAnsi="Arial" w:cs="Arial"/>
              </w:rPr>
              <w:t xml:space="preserve"> </w:t>
            </w:r>
            <w:r w:rsidRPr="00DD7D36">
              <w:rPr>
                <w:rFonts w:ascii="Arial" w:hAnsi="Arial" w:cs="Arial"/>
              </w:rPr>
              <w:t>pedagogy approach</w:t>
            </w:r>
            <w:r>
              <w:rPr>
                <w:rFonts w:ascii="Arial" w:hAnsi="Arial" w:cs="Arial"/>
              </w:rPr>
              <w:t>es to ICT/Digital skills.</w:t>
            </w:r>
          </w:p>
        </w:tc>
        <w:tc>
          <w:tcPr>
            <w:tcW w:w="1276" w:type="dxa"/>
            <w:tcBorders>
              <w:bottom w:val="single" w:sz="4" w:space="0" w:color="auto"/>
            </w:tcBorders>
          </w:tcPr>
          <w:p w14:paraId="74757BC3" w14:textId="77777777" w:rsidR="009A57A8" w:rsidRDefault="00DD7D36" w:rsidP="00DD7D36">
            <w:pPr>
              <w:tabs>
                <w:tab w:val="left" w:pos="388"/>
                <w:tab w:val="left" w:pos="530"/>
              </w:tabs>
              <w:spacing w:after="120"/>
              <w:jc w:val="center"/>
              <w:rPr>
                <w:rFonts w:ascii="Arial" w:hAnsi="Arial" w:cs="Arial"/>
              </w:rPr>
            </w:pPr>
            <w:r>
              <w:rPr>
                <w:rFonts w:ascii="Arial" w:hAnsi="Arial" w:cs="Arial"/>
              </w:rPr>
              <w:t>Yes</w:t>
            </w:r>
          </w:p>
          <w:p w14:paraId="2D4132AE" w14:textId="77777777" w:rsidR="00DD7D36" w:rsidRDefault="00DD7D36" w:rsidP="00DD7D36">
            <w:pPr>
              <w:tabs>
                <w:tab w:val="left" w:pos="388"/>
                <w:tab w:val="left" w:pos="530"/>
              </w:tabs>
              <w:spacing w:after="120"/>
              <w:jc w:val="center"/>
              <w:rPr>
                <w:rFonts w:ascii="Arial" w:hAnsi="Arial" w:cs="Arial"/>
              </w:rPr>
            </w:pPr>
          </w:p>
          <w:p w14:paraId="36364E02" w14:textId="29B04A9E" w:rsidR="00DD7D36" w:rsidRDefault="00DD7D36" w:rsidP="00DD7D36">
            <w:pPr>
              <w:tabs>
                <w:tab w:val="left" w:pos="388"/>
                <w:tab w:val="left" w:pos="530"/>
              </w:tabs>
              <w:spacing w:after="120"/>
              <w:jc w:val="center"/>
              <w:rPr>
                <w:rFonts w:ascii="Arial" w:hAnsi="Arial" w:cs="Arial"/>
              </w:rPr>
            </w:pPr>
            <w:r>
              <w:rPr>
                <w:rFonts w:ascii="Arial" w:hAnsi="Arial" w:cs="Arial"/>
              </w:rPr>
              <w:t>Yes</w:t>
            </w:r>
          </w:p>
          <w:p w14:paraId="779A070F" w14:textId="77777777" w:rsidR="00DD7D36" w:rsidRDefault="00DD7D36" w:rsidP="00DD7D36">
            <w:pPr>
              <w:tabs>
                <w:tab w:val="left" w:pos="388"/>
                <w:tab w:val="left" w:pos="530"/>
              </w:tabs>
              <w:spacing w:after="120"/>
              <w:jc w:val="center"/>
              <w:rPr>
                <w:rFonts w:ascii="Arial" w:hAnsi="Arial" w:cs="Arial"/>
              </w:rPr>
            </w:pPr>
          </w:p>
          <w:p w14:paraId="0991CC86" w14:textId="77777777" w:rsidR="00DD7D36" w:rsidRDefault="00DD7D36" w:rsidP="00DD7D36">
            <w:pPr>
              <w:tabs>
                <w:tab w:val="left" w:pos="388"/>
                <w:tab w:val="left" w:pos="530"/>
              </w:tabs>
              <w:spacing w:after="120"/>
              <w:jc w:val="center"/>
              <w:rPr>
                <w:rFonts w:ascii="Arial" w:hAnsi="Arial" w:cs="Arial"/>
              </w:rPr>
            </w:pPr>
          </w:p>
          <w:p w14:paraId="31448735" w14:textId="77777777" w:rsidR="00DD7D36" w:rsidRDefault="00DD7D36" w:rsidP="00DD7D36">
            <w:pPr>
              <w:tabs>
                <w:tab w:val="left" w:pos="388"/>
                <w:tab w:val="left" w:pos="530"/>
              </w:tabs>
              <w:spacing w:after="120"/>
              <w:jc w:val="center"/>
              <w:rPr>
                <w:rFonts w:ascii="Arial" w:hAnsi="Arial" w:cs="Arial"/>
              </w:rPr>
            </w:pPr>
            <w:r>
              <w:rPr>
                <w:rFonts w:ascii="Arial" w:hAnsi="Arial" w:cs="Arial"/>
              </w:rPr>
              <w:t>Yes</w:t>
            </w:r>
          </w:p>
          <w:p w14:paraId="0519E0D6" w14:textId="77777777" w:rsidR="00DD7D36" w:rsidRDefault="00DD7D36" w:rsidP="00DD7D36">
            <w:pPr>
              <w:tabs>
                <w:tab w:val="left" w:pos="388"/>
                <w:tab w:val="left" w:pos="530"/>
              </w:tabs>
              <w:spacing w:after="120"/>
              <w:jc w:val="center"/>
              <w:rPr>
                <w:rFonts w:ascii="Arial" w:hAnsi="Arial" w:cs="Arial"/>
              </w:rPr>
            </w:pPr>
          </w:p>
          <w:p w14:paraId="5CF3F3BF" w14:textId="77777777" w:rsidR="00DD7D36" w:rsidRDefault="00DD7D36" w:rsidP="00DD7D36">
            <w:pPr>
              <w:tabs>
                <w:tab w:val="left" w:pos="388"/>
                <w:tab w:val="left" w:pos="530"/>
              </w:tabs>
              <w:spacing w:after="120"/>
              <w:jc w:val="center"/>
              <w:rPr>
                <w:rFonts w:ascii="Arial" w:hAnsi="Arial" w:cs="Arial"/>
              </w:rPr>
            </w:pPr>
          </w:p>
          <w:p w14:paraId="03F363E9" w14:textId="77777777" w:rsidR="00DD7D36" w:rsidRDefault="00DD7D36" w:rsidP="00DD7D36">
            <w:pPr>
              <w:tabs>
                <w:tab w:val="left" w:pos="388"/>
                <w:tab w:val="left" w:pos="530"/>
              </w:tabs>
              <w:spacing w:after="120"/>
              <w:jc w:val="center"/>
              <w:rPr>
                <w:rFonts w:ascii="Arial" w:hAnsi="Arial" w:cs="Arial"/>
              </w:rPr>
            </w:pPr>
          </w:p>
          <w:p w14:paraId="33BF7AE9" w14:textId="77777777" w:rsidR="00DD7D36" w:rsidRDefault="00DD7D36" w:rsidP="00DD7D36">
            <w:pPr>
              <w:tabs>
                <w:tab w:val="left" w:pos="388"/>
                <w:tab w:val="left" w:pos="530"/>
              </w:tabs>
              <w:spacing w:after="120"/>
              <w:jc w:val="center"/>
              <w:rPr>
                <w:rFonts w:ascii="Arial" w:hAnsi="Arial" w:cs="Arial"/>
              </w:rPr>
            </w:pPr>
          </w:p>
          <w:p w14:paraId="13DE288C" w14:textId="77777777" w:rsidR="00DD7D36" w:rsidRDefault="00DD7D36" w:rsidP="00DD7D36">
            <w:pPr>
              <w:tabs>
                <w:tab w:val="left" w:pos="388"/>
                <w:tab w:val="left" w:pos="530"/>
              </w:tabs>
              <w:spacing w:after="120"/>
              <w:jc w:val="center"/>
              <w:rPr>
                <w:rFonts w:ascii="Arial" w:hAnsi="Arial" w:cs="Arial"/>
              </w:rPr>
            </w:pPr>
          </w:p>
          <w:p w14:paraId="69A6C3DA" w14:textId="77777777" w:rsidR="00DD7D36" w:rsidRDefault="00DD7D36" w:rsidP="00DD7D36">
            <w:pPr>
              <w:tabs>
                <w:tab w:val="left" w:pos="388"/>
                <w:tab w:val="left" w:pos="530"/>
              </w:tabs>
              <w:spacing w:after="120"/>
              <w:jc w:val="center"/>
              <w:rPr>
                <w:rFonts w:ascii="Arial" w:hAnsi="Arial" w:cs="Arial"/>
              </w:rPr>
            </w:pPr>
          </w:p>
          <w:p w14:paraId="515470B7" w14:textId="77777777" w:rsidR="00DD7D36" w:rsidRDefault="00DD7D36" w:rsidP="00DD7D36">
            <w:pPr>
              <w:tabs>
                <w:tab w:val="left" w:pos="388"/>
                <w:tab w:val="left" w:pos="530"/>
              </w:tabs>
              <w:spacing w:after="120"/>
              <w:jc w:val="center"/>
              <w:rPr>
                <w:rFonts w:ascii="Arial" w:hAnsi="Arial" w:cs="Arial"/>
              </w:rPr>
            </w:pPr>
          </w:p>
          <w:p w14:paraId="4AE7E912" w14:textId="77777777" w:rsidR="00DD7D36" w:rsidRDefault="00DD7D36" w:rsidP="00DD7D36">
            <w:pPr>
              <w:tabs>
                <w:tab w:val="left" w:pos="388"/>
                <w:tab w:val="left" w:pos="530"/>
              </w:tabs>
              <w:spacing w:after="120"/>
              <w:jc w:val="center"/>
              <w:rPr>
                <w:rFonts w:ascii="Arial" w:hAnsi="Arial" w:cs="Arial"/>
              </w:rPr>
            </w:pPr>
          </w:p>
          <w:p w14:paraId="03D517C4" w14:textId="58F1AF88" w:rsidR="00DD7D36" w:rsidRDefault="00DD7D36" w:rsidP="00DD7D36">
            <w:pPr>
              <w:tabs>
                <w:tab w:val="left" w:pos="388"/>
                <w:tab w:val="left" w:pos="530"/>
              </w:tabs>
              <w:spacing w:after="120"/>
              <w:jc w:val="center"/>
              <w:rPr>
                <w:rFonts w:ascii="Arial" w:hAnsi="Arial" w:cs="Arial"/>
              </w:rPr>
            </w:pPr>
            <w:r>
              <w:rPr>
                <w:rFonts w:ascii="Arial" w:hAnsi="Arial" w:cs="Arial"/>
              </w:rPr>
              <w:t>Yes</w:t>
            </w:r>
          </w:p>
        </w:tc>
        <w:tc>
          <w:tcPr>
            <w:tcW w:w="2835" w:type="dxa"/>
            <w:tcBorders>
              <w:bottom w:val="single" w:sz="4" w:space="0" w:color="auto"/>
            </w:tcBorders>
          </w:tcPr>
          <w:p w14:paraId="20FD76BF" w14:textId="77777777" w:rsidR="008F3B55" w:rsidRDefault="008F3B55">
            <w:pPr>
              <w:tabs>
                <w:tab w:val="left" w:pos="388"/>
                <w:tab w:val="left" w:pos="530"/>
              </w:tabs>
              <w:spacing w:after="120"/>
              <w:rPr>
                <w:rFonts w:ascii="Arial" w:hAnsi="Arial" w:cs="Arial"/>
              </w:rPr>
            </w:pPr>
            <w:r>
              <w:rPr>
                <w:rFonts w:ascii="Arial" w:hAnsi="Arial" w:cs="Arial"/>
              </w:rPr>
              <w:t>Interview, application form and references.</w:t>
            </w:r>
          </w:p>
          <w:p w14:paraId="36C14E3C" w14:textId="77777777" w:rsidR="008F3B55" w:rsidRDefault="008F3B55">
            <w:pPr>
              <w:tabs>
                <w:tab w:val="left" w:pos="388"/>
                <w:tab w:val="left" w:pos="530"/>
              </w:tabs>
              <w:spacing w:after="120"/>
              <w:rPr>
                <w:rFonts w:ascii="Arial" w:hAnsi="Arial" w:cs="Arial"/>
              </w:rPr>
            </w:pPr>
          </w:p>
        </w:tc>
      </w:tr>
      <w:tr w:rsidR="008F3B55" w14:paraId="0A87D94E" w14:textId="77777777" w:rsidTr="004B0072">
        <w:trPr>
          <w:trHeight w:val="1399"/>
        </w:trPr>
        <w:tc>
          <w:tcPr>
            <w:tcW w:w="2127" w:type="dxa"/>
            <w:tcBorders>
              <w:top w:val="single" w:sz="4" w:space="0" w:color="auto"/>
              <w:bottom w:val="single" w:sz="4" w:space="0" w:color="auto"/>
            </w:tcBorders>
          </w:tcPr>
          <w:p w14:paraId="164C3889" w14:textId="77777777" w:rsidR="008F3B55" w:rsidRDefault="008F3B55">
            <w:pPr>
              <w:rPr>
                <w:rFonts w:ascii="Arial" w:hAnsi="Arial" w:cs="Arial"/>
                <w:b/>
              </w:rPr>
            </w:pPr>
            <w:r>
              <w:rPr>
                <w:rFonts w:ascii="Arial" w:hAnsi="Arial" w:cs="Arial"/>
                <w:b/>
              </w:rPr>
              <w:t>Skills &amp; Personal</w:t>
            </w:r>
          </w:p>
          <w:p w14:paraId="0521A768" w14:textId="77777777" w:rsidR="008F3B55" w:rsidRDefault="008F3B55">
            <w:pPr>
              <w:rPr>
                <w:rFonts w:ascii="Arial" w:hAnsi="Arial" w:cs="Arial"/>
                <w:b/>
              </w:rPr>
            </w:pPr>
            <w:r>
              <w:rPr>
                <w:rFonts w:ascii="Arial" w:hAnsi="Arial" w:cs="Arial"/>
                <w:b/>
              </w:rPr>
              <w:t>Qualities</w:t>
            </w:r>
          </w:p>
          <w:p w14:paraId="771FE6C4" w14:textId="77777777" w:rsidR="008F3B55" w:rsidRDefault="008F3B55">
            <w:pPr>
              <w:rPr>
                <w:rFonts w:ascii="Arial" w:hAnsi="Arial" w:cs="Arial"/>
                <w:b/>
              </w:rPr>
            </w:pPr>
          </w:p>
          <w:p w14:paraId="1DE4F0EE" w14:textId="77777777" w:rsidR="008F3B55" w:rsidRDefault="008F3B55">
            <w:pPr>
              <w:rPr>
                <w:rFonts w:ascii="Arial" w:hAnsi="Arial" w:cs="Arial"/>
                <w:b/>
              </w:rPr>
            </w:pPr>
          </w:p>
          <w:p w14:paraId="72FB9A86" w14:textId="77777777" w:rsidR="008F3B55" w:rsidRDefault="008F3B55">
            <w:pPr>
              <w:rPr>
                <w:rFonts w:ascii="Arial" w:hAnsi="Arial" w:cs="Arial"/>
                <w:b/>
              </w:rPr>
            </w:pPr>
          </w:p>
          <w:p w14:paraId="3963EC22" w14:textId="77777777" w:rsidR="008F3B55" w:rsidRDefault="008F3B55">
            <w:pPr>
              <w:rPr>
                <w:rFonts w:ascii="Arial" w:hAnsi="Arial" w:cs="Arial"/>
                <w:b/>
              </w:rPr>
            </w:pPr>
          </w:p>
          <w:p w14:paraId="4966AC18" w14:textId="77777777" w:rsidR="008F3B55" w:rsidRDefault="008F3B55">
            <w:pPr>
              <w:rPr>
                <w:rFonts w:ascii="Arial" w:hAnsi="Arial" w:cs="Arial"/>
                <w:b/>
              </w:rPr>
            </w:pPr>
          </w:p>
          <w:p w14:paraId="02E4E319" w14:textId="77777777" w:rsidR="008F3B55" w:rsidRDefault="008F3B55">
            <w:pPr>
              <w:rPr>
                <w:rFonts w:ascii="Arial" w:hAnsi="Arial" w:cs="Arial"/>
                <w:b/>
              </w:rPr>
            </w:pPr>
          </w:p>
          <w:p w14:paraId="21E8E969" w14:textId="77777777" w:rsidR="008F3B55" w:rsidRDefault="008F3B55">
            <w:pPr>
              <w:rPr>
                <w:rFonts w:ascii="Arial" w:hAnsi="Arial" w:cs="Arial"/>
                <w:b/>
              </w:rPr>
            </w:pPr>
          </w:p>
          <w:p w14:paraId="7F4F24E1" w14:textId="77777777" w:rsidR="008F3B55" w:rsidRDefault="008F3B55">
            <w:pPr>
              <w:rPr>
                <w:rFonts w:ascii="Arial" w:hAnsi="Arial" w:cs="Arial"/>
                <w:b/>
              </w:rPr>
            </w:pPr>
          </w:p>
        </w:tc>
        <w:tc>
          <w:tcPr>
            <w:tcW w:w="3685" w:type="dxa"/>
            <w:tcBorders>
              <w:top w:val="single" w:sz="4" w:space="0" w:color="auto"/>
              <w:bottom w:val="single" w:sz="4" w:space="0" w:color="auto"/>
            </w:tcBorders>
          </w:tcPr>
          <w:p w14:paraId="1A46C460" w14:textId="77777777" w:rsidR="008F3B55" w:rsidRDefault="008F3B55">
            <w:pPr>
              <w:numPr>
                <w:ilvl w:val="0"/>
                <w:numId w:val="35"/>
              </w:numPr>
              <w:rPr>
                <w:rFonts w:ascii="Arial" w:hAnsi="Arial" w:cs="Arial"/>
              </w:rPr>
            </w:pPr>
            <w:r>
              <w:rPr>
                <w:rFonts w:ascii="Arial" w:hAnsi="Arial" w:cs="Arial"/>
              </w:rPr>
              <w:lastRenderedPageBreak/>
              <w:t>Ability to create a happy, challenging and effective learning environment.</w:t>
            </w:r>
          </w:p>
          <w:p w14:paraId="2B201A9B" w14:textId="77777777" w:rsidR="00DD7D36" w:rsidRDefault="00DD7D36" w:rsidP="00DD7D36">
            <w:pPr>
              <w:ind w:left="360"/>
              <w:rPr>
                <w:rFonts w:ascii="Arial" w:hAnsi="Arial" w:cs="Arial"/>
              </w:rPr>
            </w:pPr>
          </w:p>
          <w:p w14:paraId="1FDC373C" w14:textId="26B1DB38" w:rsidR="00DD7D36" w:rsidRDefault="00DD7D36" w:rsidP="00DD7D36">
            <w:pPr>
              <w:numPr>
                <w:ilvl w:val="0"/>
                <w:numId w:val="35"/>
              </w:numPr>
              <w:rPr>
                <w:rFonts w:ascii="Arial" w:hAnsi="Arial" w:cs="Arial"/>
              </w:rPr>
            </w:pPr>
            <w:r w:rsidRPr="00DD7D36">
              <w:rPr>
                <w:rFonts w:ascii="Arial" w:hAnsi="Arial" w:cs="Arial"/>
              </w:rPr>
              <w:t>Ability to work effectively within</w:t>
            </w:r>
            <w:r>
              <w:rPr>
                <w:rFonts w:ascii="Arial" w:hAnsi="Arial" w:cs="Arial"/>
              </w:rPr>
              <w:t xml:space="preserve"> </w:t>
            </w:r>
            <w:r w:rsidRPr="00DD7D36">
              <w:rPr>
                <w:rFonts w:ascii="Arial" w:hAnsi="Arial" w:cs="Arial"/>
              </w:rPr>
              <w:t>a team.</w:t>
            </w:r>
          </w:p>
          <w:p w14:paraId="767CF6E7" w14:textId="77777777" w:rsidR="00DD7D36" w:rsidRDefault="00DD7D36" w:rsidP="00DD7D36">
            <w:pPr>
              <w:pStyle w:val="ListParagraph"/>
              <w:rPr>
                <w:rFonts w:ascii="Arial" w:hAnsi="Arial" w:cs="Arial"/>
              </w:rPr>
            </w:pPr>
          </w:p>
          <w:p w14:paraId="4544ABBB" w14:textId="46782E08" w:rsidR="00DD7D36" w:rsidRDefault="00DD7D36" w:rsidP="00DD7D36">
            <w:pPr>
              <w:numPr>
                <w:ilvl w:val="0"/>
                <w:numId w:val="35"/>
              </w:numPr>
              <w:rPr>
                <w:rFonts w:ascii="Arial" w:hAnsi="Arial" w:cs="Arial"/>
              </w:rPr>
            </w:pPr>
            <w:r>
              <w:rPr>
                <w:rFonts w:ascii="Arial" w:hAnsi="Arial" w:cs="Arial"/>
              </w:rPr>
              <w:lastRenderedPageBreak/>
              <w:t>Honest and reflective.</w:t>
            </w:r>
          </w:p>
          <w:p w14:paraId="7498712B" w14:textId="77777777" w:rsidR="00DD7D36" w:rsidRDefault="00DD7D36" w:rsidP="00DD7D36">
            <w:pPr>
              <w:pStyle w:val="ListParagraph"/>
              <w:rPr>
                <w:rFonts w:ascii="Arial" w:hAnsi="Arial" w:cs="Arial"/>
              </w:rPr>
            </w:pPr>
          </w:p>
          <w:p w14:paraId="1536DBBC" w14:textId="1BD7D8E6" w:rsidR="00DD7D36" w:rsidRPr="00DD7D36" w:rsidRDefault="00DD7D36" w:rsidP="00DD7D36">
            <w:pPr>
              <w:numPr>
                <w:ilvl w:val="0"/>
                <w:numId w:val="35"/>
              </w:numPr>
              <w:rPr>
                <w:rFonts w:ascii="Arial" w:hAnsi="Arial" w:cs="Arial"/>
              </w:rPr>
            </w:pPr>
            <w:r>
              <w:rPr>
                <w:rFonts w:ascii="Arial" w:hAnsi="Arial" w:cs="Arial"/>
              </w:rPr>
              <w:t>Ability to share and problem solve.</w:t>
            </w:r>
          </w:p>
          <w:p w14:paraId="27E85B70" w14:textId="77777777" w:rsidR="008F3B55" w:rsidRDefault="008F3B55">
            <w:pPr>
              <w:ind w:left="360"/>
              <w:rPr>
                <w:rFonts w:ascii="Arial" w:hAnsi="Arial" w:cs="Arial"/>
              </w:rPr>
            </w:pPr>
          </w:p>
          <w:p w14:paraId="07F26D98" w14:textId="77777777" w:rsidR="008F3B55" w:rsidRDefault="008F3B55">
            <w:pPr>
              <w:numPr>
                <w:ilvl w:val="0"/>
                <w:numId w:val="35"/>
              </w:numPr>
              <w:rPr>
                <w:rFonts w:ascii="Arial" w:hAnsi="Arial" w:cs="Arial"/>
              </w:rPr>
            </w:pPr>
            <w:r>
              <w:rPr>
                <w:rFonts w:ascii="Arial" w:hAnsi="Arial" w:cs="Arial"/>
              </w:rPr>
              <w:t>Good interpersonal skills.</w:t>
            </w:r>
          </w:p>
          <w:p w14:paraId="7A63084D" w14:textId="77777777" w:rsidR="008F3B55" w:rsidRDefault="008F3B55">
            <w:pPr>
              <w:rPr>
                <w:rFonts w:ascii="Arial" w:hAnsi="Arial" w:cs="Arial"/>
              </w:rPr>
            </w:pPr>
          </w:p>
          <w:p w14:paraId="444278FE" w14:textId="77777777" w:rsidR="008F3B55" w:rsidRDefault="008F3B55">
            <w:pPr>
              <w:numPr>
                <w:ilvl w:val="0"/>
                <w:numId w:val="33"/>
              </w:numPr>
              <w:rPr>
                <w:rFonts w:ascii="Arial" w:hAnsi="Arial" w:cs="Arial"/>
              </w:rPr>
            </w:pPr>
            <w:r>
              <w:rPr>
                <w:rFonts w:ascii="Arial" w:hAnsi="Arial" w:cs="Arial"/>
              </w:rPr>
              <w:t>Good organisational skills.</w:t>
            </w:r>
          </w:p>
          <w:p w14:paraId="45288E67" w14:textId="77777777" w:rsidR="008F3B55" w:rsidRDefault="008F3B55">
            <w:pPr>
              <w:rPr>
                <w:rFonts w:ascii="Arial" w:hAnsi="Arial" w:cs="Arial"/>
              </w:rPr>
            </w:pPr>
          </w:p>
          <w:p w14:paraId="3FEBCEFF" w14:textId="77777777" w:rsidR="008F3B55" w:rsidRDefault="008F3B55">
            <w:pPr>
              <w:numPr>
                <w:ilvl w:val="0"/>
                <w:numId w:val="33"/>
              </w:numPr>
              <w:rPr>
                <w:rFonts w:ascii="Arial" w:hAnsi="Arial" w:cs="Arial"/>
              </w:rPr>
            </w:pPr>
            <w:r>
              <w:rPr>
                <w:rFonts w:ascii="Arial" w:hAnsi="Arial" w:cs="Arial"/>
              </w:rPr>
              <w:t xml:space="preserve">Good communication skills. </w:t>
            </w:r>
          </w:p>
          <w:p w14:paraId="5470F4B6" w14:textId="77777777" w:rsidR="008F3B55" w:rsidRDefault="008F3B55">
            <w:pPr>
              <w:rPr>
                <w:rFonts w:ascii="Arial" w:hAnsi="Arial" w:cs="Arial"/>
              </w:rPr>
            </w:pPr>
          </w:p>
          <w:p w14:paraId="0C68CF6C" w14:textId="77777777" w:rsidR="008F3B55" w:rsidRDefault="008F3B55">
            <w:pPr>
              <w:numPr>
                <w:ilvl w:val="0"/>
                <w:numId w:val="33"/>
              </w:numPr>
              <w:rPr>
                <w:rFonts w:ascii="Arial" w:hAnsi="Arial" w:cs="Arial"/>
              </w:rPr>
            </w:pPr>
            <w:r>
              <w:rPr>
                <w:rFonts w:ascii="Arial" w:hAnsi="Arial" w:cs="Arial"/>
              </w:rPr>
              <w:t>Good ICT skills.</w:t>
            </w:r>
          </w:p>
          <w:p w14:paraId="2BEA2BE4" w14:textId="77777777" w:rsidR="008F3B55" w:rsidRDefault="008F3B55" w:rsidP="00571146">
            <w:pPr>
              <w:rPr>
                <w:rFonts w:ascii="Arial" w:hAnsi="Arial" w:cs="Arial"/>
              </w:rPr>
            </w:pPr>
          </w:p>
          <w:p w14:paraId="3E51285D" w14:textId="77777777" w:rsidR="00BF1C6D" w:rsidRPr="00BF1C6D" w:rsidRDefault="00BF1C6D" w:rsidP="00BF1C6D">
            <w:pPr>
              <w:pStyle w:val="ListParagraph"/>
              <w:numPr>
                <w:ilvl w:val="0"/>
                <w:numId w:val="33"/>
              </w:numPr>
              <w:rPr>
                <w:rFonts w:ascii="Arial" w:hAnsi="Arial" w:cs="Arial"/>
              </w:rPr>
            </w:pPr>
            <w:r w:rsidRPr="00BF1C6D">
              <w:rPr>
                <w:rFonts w:ascii="Arial" w:hAnsi="Arial" w:cs="Arial"/>
              </w:rPr>
              <w:t>The ability to conduct a basic conversation through the medium of Welsh is a requirement for this post.</w:t>
            </w:r>
          </w:p>
          <w:p w14:paraId="51A29282" w14:textId="0AC2574B" w:rsidR="008F3B55" w:rsidRDefault="008F3B55" w:rsidP="00BF1C6D">
            <w:pPr>
              <w:ind w:left="360"/>
              <w:rPr>
                <w:rFonts w:ascii="Arial" w:hAnsi="Arial" w:cs="Arial"/>
              </w:rPr>
            </w:pPr>
          </w:p>
        </w:tc>
        <w:tc>
          <w:tcPr>
            <w:tcW w:w="1276" w:type="dxa"/>
            <w:tcBorders>
              <w:top w:val="single" w:sz="4" w:space="0" w:color="auto"/>
              <w:bottom w:val="single" w:sz="4" w:space="0" w:color="auto"/>
            </w:tcBorders>
          </w:tcPr>
          <w:p w14:paraId="64DB6668" w14:textId="1B931433" w:rsidR="009A57A8" w:rsidRDefault="004E343F" w:rsidP="009A57A8">
            <w:pPr>
              <w:tabs>
                <w:tab w:val="left" w:pos="388"/>
                <w:tab w:val="left" w:pos="530"/>
              </w:tabs>
              <w:spacing w:after="120"/>
              <w:jc w:val="center"/>
              <w:rPr>
                <w:rFonts w:ascii="Arial" w:hAnsi="Arial" w:cs="Arial"/>
              </w:rPr>
            </w:pPr>
            <w:r>
              <w:rPr>
                <w:rFonts w:ascii="Arial" w:hAnsi="Arial" w:cs="Arial"/>
              </w:rPr>
              <w:lastRenderedPageBreak/>
              <w:t>Yes</w:t>
            </w:r>
          </w:p>
          <w:p w14:paraId="4FF4942C" w14:textId="77777777" w:rsidR="008F3B55" w:rsidRDefault="008F3B55" w:rsidP="00334FD5">
            <w:pPr>
              <w:spacing w:after="120"/>
              <w:jc w:val="center"/>
              <w:rPr>
                <w:rFonts w:ascii="Arial" w:hAnsi="Arial" w:cs="Arial"/>
              </w:rPr>
            </w:pPr>
          </w:p>
          <w:p w14:paraId="74E54781" w14:textId="77777777" w:rsidR="009A57A8" w:rsidRDefault="009A57A8" w:rsidP="00334FD5">
            <w:pPr>
              <w:spacing w:after="120"/>
              <w:jc w:val="center"/>
              <w:rPr>
                <w:rFonts w:ascii="Arial" w:hAnsi="Arial" w:cs="Arial"/>
              </w:rPr>
            </w:pPr>
          </w:p>
          <w:p w14:paraId="1AF512CE" w14:textId="43BD5DBE" w:rsidR="009A57A8" w:rsidRDefault="004E343F" w:rsidP="009A57A8">
            <w:pPr>
              <w:tabs>
                <w:tab w:val="left" w:pos="388"/>
                <w:tab w:val="left" w:pos="530"/>
              </w:tabs>
              <w:spacing w:after="120"/>
              <w:jc w:val="center"/>
              <w:rPr>
                <w:rFonts w:ascii="Arial" w:hAnsi="Arial" w:cs="Arial"/>
              </w:rPr>
            </w:pPr>
            <w:r>
              <w:rPr>
                <w:rFonts w:ascii="Arial" w:hAnsi="Arial" w:cs="Arial"/>
              </w:rPr>
              <w:t>Yes</w:t>
            </w:r>
          </w:p>
          <w:p w14:paraId="46DF34E3" w14:textId="77777777" w:rsidR="009A57A8" w:rsidRDefault="009A57A8" w:rsidP="00334FD5">
            <w:pPr>
              <w:spacing w:after="120"/>
              <w:jc w:val="center"/>
              <w:rPr>
                <w:rFonts w:ascii="Arial" w:hAnsi="Arial" w:cs="Arial"/>
              </w:rPr>
            </w:pPr>
          </w:p>
          <w:p w14:paraId="7BFCD050" w14:textId="63304425" w:rsidR="009A57A8" w:rsidRDefault="004E343F" w:rsidP="009A57A8">
            <w:pPr>
              <w:tabs>
                <w:tab w:val="left" w:pos="388"/>
                <w:tab w:val="left" w:pos="530"/>
              </w:tabs>
              <w:spacing w:after="120"/>
              <w:jc w:val="center"/>
              <w:rPr>
                <w:rFonts w:ascii="Arial" w:hAnsi="Arial" w:cs="Arial"/>
              </w:rPr>
            </w:pPr>
            <w:r>
              <w:rPr>
                <w:rFonts w:ascii="Arial" w:hAnsi="Arial" w:cs="Arial"/>
              </w:rPr>
              <w:lastRenderedPageBreak/>
              <w:t>Yes</w:t>
            </w:r>
          </w:p>
          <w:p w14:paraId="2CD083D3" w14:textId="261F7EE1" w:rsidR="009A57A8" w:rsidRDefault="009A57A8" w:rsidP="009A57A8">
            <w:pPr>
              <w:tabs>
                <w:tab w:val="left" w:pos="388"/>
                <w:tab w:val="left" w:pos="530"/>
              </w:tabs>
              <w:spacing w:after="120"/>
              <w:jc w:val="center"/>
              <w:rPr>
                <w:rFonts w:ascii="Arial" w:hAnsi="Arial" w:cs="Arial"/>
              </w:rPr>
            </w:pPr>
          </w:p>
          <w:p w14:paraId="565E0BBE" w14:textId="77777777" w:rsidR="009A57A8" w:rsidRDefault="009A57A8" w:rsidP="009A57A8">
            <w:pPr>
              <w:tabs>
                <w:tab w:val="left" w:pos="388"/>
                <w:tab w:val="left" w:pos="530"/>
              </w:tabs>
              <w:spacing w:after="120"/>
              <w:jc w:val="center"/>
              <w:rPr>
                <w:rFonts w:ascii="Arial" w:hAnsi="Arial" w:cs="Arial"/>
              </w:rPr>
            </w:pPr>
          </w:p>
          <w:p w14:paraId="70F56CE9" w14:textId="77777777" w:rsidR="009A57A8" w:rsidRDefault="009A57A8" w:rsidP="009A57A8">
            <w:pPr>
              <w:tabs>
                <w:tab w:val="left" w:pos="388"/>
                <w:tab w:val="left" w:pos="530"/>
              </w:tabs>
              <w:spacing w:after="120"/>
              <w:jc w:val="center"/>
              <w:rPr>
                <w:rFonts w:ascii="Arial" w:hAnsi="Arial" w:cs="Arial"/>
              </w:rPr>
            </w:pPr>
          </w:p>
          <w:p w14:paraId="0A104F00" w14:textId="77777777" w:rsidR="009A57A8" w:rsidRDefault="009A57A8" w:rsidP="009A57A8">
            <w:pPr>
              <w:tabs>
                <w:tab w:val="left" w:pos="388"/>
                <w:tab w:val="left" w:pos="530"/>
              </w:tabs>
              <w:spacing w:after="120"/>
              <w:rPr>
                <w:rFonts w:ascii="Arial" w:hAnsi="Arial" w:cs="Arial"/>
              </w:rPr>
            </w:pPr>
          </w:p>
          <w:p w14:paraId="2EB375FD" w14:textId="77777777" w:rsidR="009A57A8" w:rsidRDefault="009A57A8" w:rsidP="009A57A8">
            <w:pPr>
              <w:spacing w:after="120"/>
              <w:rPr>
                <w:rFonts w:ascii="Arial" w:hAnsi="Arial" w:cs="Arial"/>
              </w:rPr>
            </w:pPr>
          </w:p>
        </w:tc>
        <w:tc>
          <w:tcPr>
            <w:tcW w:w="2835" w:type="dxa"/>
            <w:tcBorders>
              <w:top w:val="single" w:sz="4" w:space="0" w:color="auto"/>
              <w:bottom w:val="single" w:sz="4" w:space="0" w:color="auto"/>
            </w:tcBorders>
          </w:tcPr>
          <w:p w14:paraId="35C22D39" w14:textId="77777777" w:rsidR="008F3B55" w:rsidRDefault="008F3B55">
            <w:pPr>
              <w:spacing w:after="120"/>
              <w:rPr>
                <w:rFonts w:ascii="Arial" w:hAnsi="Arial" w:cs="Arial"/>
              </w:rPr>
            </w:pPr>
            <w:r>
              <w:rPr>
                <w:rFonts w:ascii="Arial" w:hAnsi="Arial" w:cs="Arial"/>
              </w:rPr>
              <w:lastRenderedPageBreak/>
              <w:t>Interview, application form and references.</w:t>
            </w:r>
          </w:p>
          <w:p w14:paraId="754DB407" w14:textId="77777777" w:rsidR="008F3B55" w:rsidRDefault="008F3B55">
            <w:pPr>
              <w:spacing w:after="120"/>
              <w:rPr>
                <w:rFonts w:ascii="Arial" w:hAnsi="Arial" w:cs="Arial"/>
              </w:rPr>
            </w:pPr>
          </w:p>
          <w:p w14:paraId="410065F5" w14:textId="77777777" w:rsidR="008F3B55" w:rsidRDefault="008F3B55">
            <w:pPr>
              <w:spacing w:after="120"/>
              <w:rPr>
                <w:rFonts w:ascii="Arial" w:hAnsi="Arial" w:cs="Arial"/>
              </w:rPr>
            </w:pPr>
          </w:p>
          <w:p w14:paraId="475433C2" w14:textId="77777777" w:rsidR="008F3B55" w:rsidRDefault="008F3B55">
            <w:pPr>
              <w:spacing w:after="120"/>
              <w:rPr>
                <w:rFonts w:ascii="Arial" w:hAnsi="Arial" w:cs="Arial"/>
              </w:rPr>
            </w:pPr>
          </w:p>
          <w:p w14:paraId="04526575" w14:textId="77777777" w:rsidR="008F3B55" w:rsidRDefault="008F3B55">
            <w:pPr>
              <w:spacing w:after="120"/>
              <w:rPr>
                <w:rFonts w:ascii="Arial" w:hAnsi="Arial" w:cs="Arial"/>
              </w:rPr>
            </w:pPr>
          </w:p>
          <w:p w14:paraId="680AF405" w14:textId="77777777" w:rsidR="008F3B55" w:rsidRDefault="008F3B55">
            <w:pPr>
              <w:spacing w:after="120"/>
              <w:rPr>
                <w:rFonts w:ascii="Arial" w:hAnsi="Arial" w:cs="Arial"/>
              </w:rPr>
            </w:pPr>
          </w:p>
          <w:p w14:paraId="07405EB4" w14:textId="77777777" w:rsidR="008F3B55" w:rsidRDefault="008F3B55">
            <w:pPr>
              <w:spacing w:after="120"/>
              <w:rPr>
                <w:rFonts w:ascii="Arial" w:hAnsi="Arial" w:cs="Arial"/>
              </w:rPr>
            </w:pPr>
          </w:p>
          <w:p w14:paraId="4B7DCEAC" w14:textId="77777777" w:rsidR="008F3B55" w:rsidRDefault="008F3B55">
            <w:pPr>
              <w:spacing w:after="120"/>
              <w:rPr>
                <w:rFonts w:ascii="Arial" w:hAnsi="Arial" w:cs="Arial"/>
              </w:rPr>
            </w:pPr>
          </w:p>
          <w:p w14:paraId="346E6790" w14:textId="77777777" w:rsidR="008F3B55" w:rsidRDefault="008F3B55">
            <w:pPr>
              <w:spacing w:after="120"/>
              <w:rPr>
                <w:rFonts w:ascii="Arial" w:hAnsi="Arial" w:cs="Arial"/>
              </w:rPr>
            </w:pPr>
          </w:p>
        </w:tc>
      </w:tr>
    </w:tbl>
    <w:p w14:paraId="18A83E95" w14:textId="77777777" w:rsidR="001F7F66" w:rsidRPr="00334FD5" w:rsidRDefault="001F7F66" w:rsidP="00334FD5">
      <w:pPr>
        <w:rPr>
          <w:rFonts w:ascii="Arial" w:hAnsi="Arial" w:cs="Arial"/>
          <w:color w:val="000000"/>
          <w:sz w:val="16"/>
          <w:szCs w:val="16"/>
        </w:rPr>
      </w:pPr>
    </w:p>
    <w:sectPr w:rsidR="001F7F66" w:rsidRPr="00334FD5" w:rsidSect="00571146">
      <w:headerReference w:type="default" r:id="rId8"/>
      <w:footerReference w:type="even" r:id="rId9"/>
      <w:footerReference w:type="default" r:id="rId10"/>
      <w:headerReference w:type="first" r:id="rId11"/>
      <w:pgSz w:w="11906" w:h="16838"/>
      <w:pgMar w:top="426" w:right="1797" w:bottom="107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3BA1F" w14:textId="77777777" w:rsidR="00E2132D" w:rsidRDefault="00E2132D">
      <w:r>
        <w:separator/>
      </w:r>
    </w:p>
  </w:endnote>
  <w:endnote w:type="continuationSeparator" w:id="0">
    <w:p w14:paraId="76A8782D" w14:textId="77777777" w:rsidR="00E2132D" w:rsidRDefault="00E21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148C0" w14:textId="77777777" w:rsidR="00D55A00" w:rsidRDefault="00D55A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40D18E" w14:textId="77777777" w:rsidR="00D55A00" w:rsidRDefault="00D55A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9C0E4" w14:textId="77777777" w:rsidR="00D55A00" w:rsidRDefault="00D55A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12BEC">
      <w:rPr>
        <w:rStyle w:val="PageNumber"/>
        <w:noProof/>
      </w:rPr>
      <w:t>3</w:t>
    </w:r>
    <w:r>
      <w:rPr>
        <w:rStyle w:val="PageNumber"/>
      </w:rPr>
      <w:fldChar w:fldCharType="end"/>
    </w:r>
  </w:p>
  <w:p w14:paraId="5C79C484" w14:textId="77777777" w:rsidR="00D55A00" w:rsidRDefault="00D55A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9386E" w14:textId="77777777" w:rsidR="00E2132D" w:rsidRDefault="00E2132D">
      <w:r>
        <w:separator/>
      </w:r>
    </w:p>
  </w:footnote>
  <w:footnote w:type="continuationSeparator" w:id="0">
    <w:p w14:paraId="5759EF28" w14:textId="77777777" w:rsidR="00E2132D" w:rsidRDefault="00E21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71E4" w14:textId="3BAE5E73" w:rsidR="004D12E7" w:rsidRDefault="00AC4A81">
    <w:pPr>
      <w:pStyle w:val="Header"/>
    </w:pPr>
    <w:r>
      <w:rPr>
        <w:rFonts w:ascii="Arial" w:hAnsi="Arial" w:cs="Arial"/>
        <w:noProof/>
        <w:color w:val="000000"/>
      </w:rPr>
      <w:drawing>
        <wp:inline distT="0" distB="0" distL="0" distR="0" wp14:anchorId="6CF2157F" wp14:editId="26FFBD2B">
          <wp:extent cx="5276850" cy="904875"/>
          <wp:effectExtent l="0" t="0" r="0" b="0"/>
          <wp:docPr id="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048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625C" w14:textId="26FA8D29" w:rsidR="004D12E7" w:rsidRDefault="00AC4A81">
    <w:pPr>
      <w:pStyle w:val="Header"/>
    </w:pPr>
    <w:r>
      <w:rPr>
        <w:rFonts w:ascii="Arial" w:hAnsi="Arial" w:cs="Arial"/>
        <w:noProof/>
        <w:color w:val="000000"/>
      </w:rPr>
      <w:drawing>
        <wp:inline distT="0" distB="0" distL="0" distR="0" wp14:anchorId="1E2FACA3" wp14:editId="3C08DD4F">
          <wp:extent cx="5276850" cy="904875"/>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04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7B59"/>
    <w:multiLevelType w:val="hybridMultilevel"/>
    <w:tmpl w:val="92DED3B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976ED8"/>
    <w:multiLevelType w:val="hybridMultilevel"/>
    <w:tmpl w:val="54524C1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5E0B3A"/>
    <w:multiLevelType w:val="hybridMultilevel"/>
    <w:tmpl w:val="E068982C"/>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A673857"/>
    <w:multiLevelType w:val="hybridMultilevel"/>
    <w:tmpl w:val="881AC8F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A17C1E"/>
    <w:multiLevelType w:val="hybridMultilevel"/>
    <w:tmpl w:val="BF12927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5725E5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62D6B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7CF04C5"/>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18250B70"/>
    <w:multiLevelType w:val="singleLevel"/>
    <w:tmpl w:val="F5EE48CC"/>
    <w:lvl w:ilvl="0">
      <w:start w:val="1"/>
      <w:numFmt w:val="decimal"/>
      <w:lvlText w:val="%1."/>
      <w:lvlJc w:val="left"/>
      <w:pPr>
        <w:tabs>
          <w:tab w:val="num" w:pos="720"/>
        </w:tabs>
        <w:ind w:left="720" w:hanging="720"/>
      </w:pPr>
      <w:rPr>
        <w:rFonts w:hint="default"/>
      </w:rPr>
    </w:lvl>
  </w:abstractNum>
  <w:abstractNum w:abstractNumId="10" w15:restartNumberingAfterBreak="0">
    <w:nsid w:val="19CB33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DE87CB2"/>
    <w:multiLevelType w:val="hybridMultilevel"/>
    <w:tmpl w:val="D09A3BD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FF660E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1865B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6F67092"/>
    <w:multiLevelType w:val="hybridMultilevel"/>
    <w:tmpl w:val="B23A0D9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A0C447F"/>
    <w:multiLevelType w:val="hybridMultilevel"/>
    <w:tmpl w:val="288045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C3529A6"/>
    <w:multiLevelType w:val="hybridMultilevel"/>
    <w:tmpl w:val="6C125C3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2D892B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37F4E46"/>
    <w:multiLevelType w:val="hybridMultilevel"/>
    <w:tmpl w:val="0EE4B9A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47D5BE7"/>
    <w:multiLevelType w:val="hybridMultilevel"/>
    <w:tmpl w:val="DF067C52"/>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897A98"/>
    <w:multiLevelType w:val="hybridMultilevel"/>
    <w:tmpl w:val="D9AC58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AF03655"/>
    <w:multiLevelType w:val="hybridMultilevel"/>
    <w:tmpl w:val="26AABF6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2590C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31B28B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66D7D15"/>
    <w:multiLevelType w:val="hybridMultilevel"/>
    <w:tmpl w:val="9446EC28"/>
    <w:lvl w:ilvl="0" w:tplc="E06E74DA">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26" w15:restartNumberingAfterBreak="0">
    <w:nsid w:val="527B0D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6B253BC7"/>
    <w:multiLevelType w:val="hybridMultilevel"/>
    <w:tmpl w:val="F7D8DDD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6D0A677E"/>
    <w:multiLevelType w:val="hybridMultilevel"/>
    <w:tmpl w:val="1DF4A434"/>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380676"/>
    <w:multiLevelType w:val="hybridMultilevel"/>
    <w:tmpl w:val="C02E38E6"/>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512F33"/>
    <w:multiLevelType w:val="singleLevel"/>
    <w:tmpl w:val="C1AEB9AA"/>
    <w:lvl w:ilvl="0">
      <w:start w:val="1"/>
      <w:numFmt w:val="bullet"/>
      <w:lvlText w:val=""/>
      <w:lvlJc w:val="left"/>
      <w:pPr>
        <w:tabs>
          <w:tab w:val="num" w:pos="360"/>
        </w:tabs>
        <w:ind w:left="0" w:firstLine="0"/>
      </w:pPr>
      <w:rPr>
        <w:rFonts w:ascii="Symbol" w:hAnsi="Symbol" w:hint="default"/>
      </w:rPr>
    </w:lvl>
  </w:abstractNum>
  <w:abstractNum w:abstractNumId="33" w15:restartNumberingAfterBreak="0">
    <w:nsid w:val="7A2664C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D8E0C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FE262BD"/>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2044479598">
    <w:abstractNumId w:val="24"/>
  </w:num>
  <w:num w:numId="2" w16cid:durableId="1692025103">
    <w:abstractNumId w:val="9"/>
  </w:num>
  <w:num w:numId="3" w16cid:durableId="758329066">
    <w:abstractNumId w:val="17"/>
  </w:num>
  <w:num w:numId="4" w16cid:durableId="366608591">
    <w:abstractNumId w:val="33"/>
  </w:num>
  <w:num w:numId="5" w16cid:durableId="696079547">
    <w:abstractNumId w:val="35"/>
  </w:num>
  <w:num w:numId="6" w16cid:durableId="1262101012">
    <w:abstractNumId w:val="10"/>
  </w:num>
  <w:num w:numId="7" w16cid:durableId="221328205">
    <w:abstractNumId w:val="8"/>
  </w:num>
  <w:num w:numId="8" w16cid:durableId="1150098641">
    <w:abstractNumId w:val="12"/>
  </w:num>
  <w:num w:numId="9" w16cid:durableId="634137851">
    <w:abstractNumId w:val="13"/>
  </w:num>
  <w:num w:numId="10" w16cid:durableId="1667442904">
    <w:abstractNumId w:val="22"/>
  </w:num>
  <w:num w:numId="11" w16cid:durableId="641155736">
    <w:abstractNumId w:val="23"/>
  </w:num>
  <w:num w:numId="12" w16cid:durableId="2109618889">
    <w:abstractNumId w:val="6"/>
  </w:num>
  <w:num w:numId="13" w16cid:durableId="1940676471">
    <w:abstractNumId w:val="26"/>
  </w:num>
  <w:num w:numId="14" w16cid:durableId="430781072">
    <w:abstractNumId w:val="34"/>
  </w:num>
  <w:num w:numId="15" w16cid:durableId="207769545">
    <w:abstractNumId w:val="7"/>
  </w:num>
  <w:num w:numId="16" w16cid:durableId="189146818">
    <w:abstractNumId w:val="5"/>
  </w:num>
  <w:num w:numId="17" w16cid:durableId="265818417">
    <w:abstractNumId w:val="32"/>
  </w:num>
  <w:num w:numId="18" w16cid:durableId="1056468824">
    <w:abstractNumId w:val="14"/>
  </w:num>
  <w:num w:numId="19" w16cid:durableId="1279409145">
    <w:abstractNumId w:val="3"/>
  </w:num>
  <w:num w:numId="20" w16cid:durableId="2016758265">
    <w:abstractNumId w:val="21"/>
  </w:num>
  <w:num w:numId="21" w16cid:durableId="738016624">
    <w:abstractNumId w:val="19"/>
  </w:num>
  <w:num w:numId="22" w16cid:durableId="687296038">
    <w:abstractNumId w:val="30"/>
  </w:num>
  <w:num w:numId="23" w16cid:durableId="1581872140">
    <w:abstractNumId w:val="31"/>
  </w:num>
  <w:num w:numId="24" w16cid:durableId="1368532529">
    <w:abstractNumId w:val="18"/>
  </w:num>
  <w:num w:numId="25" w16cid:durableId="1417633586">
    <w:abstractNumId w:val="1"/>
  </w:num>
  <w:num w:numId="26" w16cid:durableId="1398436107">
    <w:abstractNumId w:val="16"/>
  </w:num>
  <w:num w:numId="27" w16cid:durableId="1985768946">
    <w:abstractNumId w:val="4"/>
  </w:num>
  <w:num w:numId="28" w16cid:durableId="676230007">
    <w:abstractNumId w:val="29"/>
  </w:num>
  <w:num w:numId="29" w16cid:durableId="1878466404">
    <w:abstractNumId w:val="25"/>
  </w:num>
  <w:num w:numId="30" w16cid:durableId="1689016616">
    <w:abstractNumId w:val="28"/>
  </w:num>
  <w:num w:numId="31" w16cid:durableId="359362718">
    <w:abstractNumId w:val="27"/>
  </w:num>
  <w:num w:numId="32" w16cid:durableId="871697395">
    <w:abstractNumId w:val="15"/>
  </w:num>
  <w:num w:numId="33" w16cid:durableId="723022940">
    <w:abstractNumId w:val="0"/>
  </w:num>
  <w:num w:numId="34" w16cid:durableId="752896669">
    <w:abstractNumId w:val="11"/>
  </w:num>
  <w:num w:numId="35" w16cid:durableId="647321114">
    <w:abstractNumId w:val="20"/>
  </w:num>
  <w:num w:numId="36" w16cid:durableId="1918442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7A"/>
    <w:rsid w:val="00014B33"/>
    <w:rsid w:val="000528B8"/>
    <w:rsid w:val="000B4BE3"/>
    <w:rsid w:val="000F0763"/>
    <w:rsid w:val="00112BEC"/>
    <w:rsid w:val="00196F60"/>
    <w:rsid w:val="001F7F66"/>
    <w:rsid w:val="00225C3B"/>
    <w:rsid w:val="002538AA"/>
    <w:rsid w:val="002B35BB"/>
    <w:rsid w:val="002F2E27"/>
    <w:rsid w:val="00305FD6"/>
    <w:rsid w:val="00334FD5"/>
    <w:rsid w:val="003608CB"/>
    <w:rsid w:val="00381069"/>
    <w:rsid w:val="00390B43"/>
    <w:rsid w:val="00393332"/>
    <w:rsid w:val="00400C72"/>
    <w:rsid w:val="00437C80"/>
    <w:rsid w:val="00455F04"/>
    <w:rsid w:val="004B0072"/>
    <w:rsid w:val="004D12E7"/>
    <w:rsid w:val="004E2543"/>
    <w:rsid w:val="004E343F"/>
    <w:rsid w:val="004F3E9E"/>
    <w:rsid w:val="00540888"/>
    <w:rsid w:val="00571146"/>
    <w:rsid w:val="005F2521"/>
    <w:rsid w:val="00646547"/>
    <w:rsid w:val="006D1D48"/>
    <w:rsid w:val="00731F78"/>
    <w:rsid w:val="007D471D"/>
    <w:rsid w:val="008300D7"/>
    <w:rsid w:val="008F3B55"/>
    <w:rsid w:val="009063D9"/>
    <w:rsid w:val="00907EF7"/>
    <w:rsid w:val="009437FC"/>
    <w:rsid w:val="00970760"/>
    <w:rsid w:val="00992218"/>
    <w:rsid w:val="009A57A8"/>
    <w:rsid w:val="009C1497"/>
    <w:rsid w:val="009E2355"/>
    <w:rsid w:val="009F6072"/>
    <w:rsid w:val="00AB28A1"/>
    <w:rsid w:val="00AC02A5"/>
    <w:rsid w:val="00AC4A81"/>
    <w:rsid w:val="00AF5E6A"/>
    <w:rsid w:val="00B65A06"/>
    <w:rsid w:val="00B9357A"/>
    <w:rsid w:val="00BB2870"/>
    <w:rsid w:val="00BF1C6D"/>
    <w:rsid w:val="00C07F2F"/>
    <w:rsid w:val="00C330F8"/>
    <w:rsid w:val="00C6566E"/>
    <w:rsid w:val="00CA23CF"/>
    <w:rsid w:val="00CE73A7"/>
    <w:rsid w:val="00D16B3E"/>
    <w:rsid w:val="00D32389"/>
    <w:rsid w:val="00D55A00"/>
    <w:rsid w:val="00D63135"/>
    <w:rsid w:val="00D63C13"/>
    <w:rsid w:val="00DC07EC"/>
    <w:rsid w:val="00DD2763"/>
    <w:rsid w:val="00DD7D36"/>
    <w:rsid w:val="00E113A4"/>
    <w:rsid w:val="00E11EC2"/>
    <w:rsid w:val="00E2132D"/>
    <w:rsid w:val="00E27B21"/>
    <w:rsid w:val="00E910F1"/>
    <w:rsid w:val="00ED097C"/>
    <w:rsid w:val="00EE5BC9"/>
    <w:rsid w:val="00F616B9"/>
    <w:rsid w:val="00F64E6F"/>
    <w:rsid w:val="00F9352F"/>
    <w:rsid w:val="00FC431F"/>
    <w:rsid w:val="00FD676F"/>
    <w:rsid w:val="00FF1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BD03E"/>
  <w15:chartTrackingRefBased/>
  <w15:docId w15:val="{54221FD3-67DB-45A2-924F-0F020FC0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352F"/>
    <w:rPr>
      <w:rFonts w:ascii="Tahoma" w:hAnsi="Tahoma"/>
      <w:sz w:val="24"/>
      <w:szCs w:val="24"/>
      <w:lang w:eastAsia="en-US"/>
    </w:rPr>
  </w:style>
  <w:style w:type="paragraph" w:styleId="Heading1">
    <w:name w:val="heading 1"/>
    <w:basedOn w:val="Normal"/>
    <w:next w:val="Normal"/>
    <w:qFormat/>
    <w:pPr>
      <w:keepNext/>
      <w:spacing w:before="240" w:after="60"/>
      <w:outlineLvl w:val="0"/>
    </w:pPr>
    <w:rPr>
      <w:rFonts w:ascii="Arial" w:hAnsi="Arial"/>
      <w:b/>
      <w:kern w:val="32"/>
      <w:sz w:val="32"/>
      <w:szCs w:val="20"/>
      <w:lang w:eastAsia="en-GB"/>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jc w:val="center"/>
      <w:outlineLvl w:val="3"/>
    </w:pPr>
    <w:rPr>
      <w:rFonts w:ascii="Arial" w:hAnsi="Arial" w:cs="Arial"/>
      <w:b/>
      <w:sz w:val="52"/>
      <w:szCs w:val="52"/>
    </w:rPr>
  </w:style>
  <w:style w:type="paragraph" w:styleId="Heading5">
    <w:name w:val="heading 5"/>
    <w:basedOn w:val="Normal"/>
    <w:next w:val="Normal"/>
    <w:qFormat/>
    <w:pPr>
      <w:keepNext/>
      <w:outlineLvl w:val="4"/>
    </w:pPr>
    <w:rPr>
      <w:rFonts w:ascii="Arial" w:hAnsi="Arial" w:cs="Arial"/>
      <w:b/>
      <w:bCs/>
      <w:color w:val="000000"/>
    </w:rPr>
  </w:style>
  <w:style w:type="paragraph" w:styleId="Heading6">
    <w:name w:val="heading 6"/>
    <w:basedOn w:val="Normal"/>
    <w:next w:val="Normal"/>
    <w:qFormat/>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0072"/>
    <w:pPr>
      <w:ind w:left="7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spacing w:after="120"/>
    </w:pPr>
    <w:rPr>
      <w:rFonts w:ascii="Times New Roman" w:hAnsi="Times New Roman"/>
      <w:sz w:val="20"/>
      <w:szCs w:val="20"/>
    </w:rPr>
  </w:style>
  <w:style w:type="paragraph" w:styleId="BodyText2">
    <w:name w:val="Body Text 2"/>
    <w:basedOn w:val="Normal"/>
    <w:pPr>
      <w:spacing w:after="240"/>
    </w:pPr>
    <w:rPr>
      <w:rFonts w:ascii="Arial" w:hAnsi="Arial" w:cs="Arial"/>
      <w:b/>
      <w:szCs w:val="20"/>
    </w:rPr>
  </w:style>
  <w:style w:type="paragraph" w:styleId="BodyTextIndent2">
    <w:name w:val="Body Text Indent 2"/>
    <w:basedOn w:val="Normal"/>
    <w:pPr>
      <w:ind w:left="720" w:hanging="720"/>
    </w:pPr>
    <w:rPr>
      <w:rFonts w:ascii="Arial" w:hAnsi="Arial"/>
      <w:szCs w:val="20"/>
    </w:rPr>
  </w:style>
  <w:style w:type="paragraph" w:styleId="Title">
    <w:name w:val="Title"/>
    <w:basedOn w:val="Normal"/>
    <w:qFormat/>
    <w:pPr>
      <w:jc w:val="center"/>
    </w:pPr>
    <w:rPr>
      <w:rFonts w:ascii="Arial" w:hAnsi="Arial"/>
      <w:b/>
      <w:sz w:val="28"/>
      <w:szCs w:val="20"/>
      <w:lang w:eastAsia="en-GB"/>
    </w:rPr>
  </w:style>
  <w:style w:type="paragraph" w:styleId="Subtitle">
    <w:name w:val="Subtitle"/>
    <w:basedOn w:val="Normal"/>
    <w:qFormat/>
    <w:rPr>
      <w:rFonts w:ascii="Arial" w:hAnsi="Arial"/>
      <w:b/>
      <w:sz w:val="28"/>
      <w:szCs w:val="20"/>
      <w:lang w:eastAsia="en-GB"/>
    </w:rPr>
  </w:style>
  <w:style w:type="paragraph" w:styleId="BodyText3">
    <w:name w:val="Body Text 3"/>
    <w:basedOn w:val="Normal"/>
    <w:pPr>
      <w:spacing w:after="120"/>
    </w:pPr>
    <w:rPr>
      <w:sz w:val="16"/>
      <w:szCs w:val="16"/>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cs="Tahoma"/>
      <w:sz w:val="20"/>
      <w:szCs w:val="20"/>
    </w:rPr>
  </w:style>
  <w:style w:type="paragraph" w:styleId="Header">
    <w:name w:val="header"/>
    <w:basedOn w:val="Normal"/>
    <w:link w:val="HeaderChar"/>
    <w:rsid w:val="004D12E7"/>
    <w:pPr>
      <w:tabs>
        <w:tab w:val="center" w:pos="4513"/>
        <w:tab w:val="right" w:pos="9026"/>
      </w:tabs>
    </w:pPr>
  </w:style>
  <w:style w:type="character" w:customStyle="1" w:styleId="HeaderChar">
    <w:name w:val="Header Char"/>
    <w:link w:val="Header"/>
    <w:rsid w:val="004D12E7"/>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ridgenders.net/healthandsafety/Documents/Policies/Corporate%20Health%20and%20Safety%20Policy.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4089</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Juliet Roberts</cp:lastModifiedBy>
  <cp:revision>5</cp:revision>
  <cp:lastPrinted>2009-06-18T09:30:00Z</cp:lastPrinted>
  <dcterms:created xsi:type="dcterms:W3CDTF">2025-04-09T09:11:00Z</dcterms:created>
  <dcterms:modified xsi:type="dcterms:W3CDTF">2026-10-26T09:27:00Z</dcterms:modified>
</cp:coreProperties>
</file>