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3AFF4" w14:textId="6789E5D8" w:rsidR="00456B30" w:rsidRPr="00DD07EE" w:rsidRDefault="000D5AC8" w:rsidP="00685DE7">
      <w:pPr>
        <w:jc w:val="center"/>
        <w:rPr>
          <w:rFonts w:ascii="Arial" w:hAnsi="Arial" w:cs="Arial"/>
          <w:noProof/>
        </w:rPr>
      </w:pPr>
      <w:r w:rsidRPr="00DD07EE">
        <w:rPr>
          <w:rFonts w:ascii="Arial" w:hAnsi="Arial" w:cs="Arial"/>
          <w:b/>
          <w:color w:val="000000"/>
          <w:sz w:val="32"/>
          <w:szCs w:val="32"/>
        </w:rPr>
        <w:t xml:space="preserve">  </w:t>
      </w:r>
      <w:r w:rsidR="00456B30" w:rsidRPr="00DD07EE">
        <w:rPr>
          <w:rFonts w:ascii="Arial" w:hAnsi="Arial" w:cs="Arial"/>
          <w:b/>
          <w:color w:val="000000"/>
          <w:sz w:val="32"/>
          <w:szCs w:val="32"/>
        </w:rPr>
        <w:t>Job Description</w:t>
      </w:r>
    </w:p>
    <w:p w14:paraId="5AB21515" w14:textId="77777777" w:rsidR="00456B30" w:rsidRPr="00DD07EE" w:rsidRDefault="00456B30" w:rsidP="00456B30">
      <w:pPr>
        <w:rPr>
          <w:rFonts w:ascii="Arial" w:hAnsi="Arial" w:cs="Arial"/>
        </w:rPr>
      </w:pPr>
    </w:p>
    <w:p w14:paraId="4DDEE8DA" w14:textId="77777777" w:rsidR="00CD14DA" w:rsidRPr="00DD07EE" w:rsidRDefault="00CD14DA" w:rsidP="00CD14DA">
      <w:pPr>
        <w:ind w:left="2880" w:right="91" w:hanging="2880"/>
        <w:jc w:val="both"/>
        <w:rPr>
          <w:rFonts w:ascii="Arial" w:hAnsi="Arial" w:cs="Arial"/>
        </w:rPr>
      </w:pPr>
      <w:r w:rsidRPr="00DD07EE">
        <w:rPr>
          <w:rFonts w:ascii="Arial" w:hAnsi="Arial" w:cs="Arial"/>
          <w:b/>
        </w:rPr>
        <w:t>DEPARTMENT:</w:t>
      </w:r>
      <w:r w:rsidRPr="00DD07EE">
        <w:rPr>
          <w:rFonts w:ascii="Arial" w:hAnsi="Arial" w:cs="Arial"/>
        </w:rPr>
        <w:tab/>
        <w:t>Children’s Social Care / Bridgend Placements &amp; General Foster Care/Kinship Care and Permanence</w:t>
      </w:r>
    </w:p>
    <w:p w14:paraId="7B97C64A" w14:textId="77777777" w:rsidR="00CD14DA" w:rsidRPr="00DD07EE" w:rsidRDefault="00CD14DA" w:rsidP="00CD14DA">
      <w:pPr>
        <w:ind w:right="91"/>
        <w:jc w:val="both"/>
        <w:rPr>
          <w:rFonts w:ascii="Arial" w:hAnsi="Arial" w:cs="Arial"/>
        </w:rPr>
      </w:pPr>
    </w:p>
    <w:p w14:paraId="089EEF96" w14:textId="77777777" w:rsidR="00CD14DA" w:rsidRPr="00DD07EE" w:rsidRDefault="00CD14DA" w:rsidP="00CD14DA">
      <w:pPr>
        <w:ind w:right="91"/>
        <w:jc w:val="both"/>
        <w:rPr>
          <w:rFonts w:ascii="Arial" w:hAnsi="Arial" w:cs="Arial"/>
        </w:rPr>
      </w:pPr>
      <w:r w:rsidRPr="00DD07EE">
        <w:rPr>
          <w:rFonts w:ascii="Arial" w:hAnsi="Arial" w:cs="Arial"/>
          <w:b/>
        </w:rPr>
        <w:t>POST:</w:t>
      </w:r>
      <w:r w:rsidRPr="00DD07EE">
        <w:rPr>
          <w:rFonts w:ascii="Arial" w:hAnsi="Arial" w:cs="Arial"/>
        </w:rPr>
        <w:tab/>
      </w:r>
      <w:r w:rsidRPr="00DD07EE">
        <w:rPr>
          <w:rFonts w:ascii="Arial" w:hAnsi="Arial" w:cs="Arial"/>
        </w:rPr>
        <w:tab/>
      </w:r>
      <w:r w:rsidRPr="00DD07EE">
        <w:rPr>
          <w:rFonts w:ascii="Arial" w:hAnsi="Arial" w:cs="Arial"/>
        </w:rPr>
        <w:tab/>
        <w:t>Senior Practitioner – Fostering &amp; Permanence</w:t>
      </w:r>
    </w:p>
    <w:p w14:paraId="5459F3C8" w14:textId="77777777" w:rsidR="00CD14DA" w:rsidRPr="00DD07EE" w:rsidRDefault="00CD14DA" w:rsidP="00CD14DA">
      <w:pPr>
        <w:ind w:right="91"/>
        <w:jc w:val="both"/>
        <w:rPr>
          <w:rFonts w:ascii="Arial" w:hAnsi="Arial" w:cs="Arial"/>
          <w:b/>
        </w:rPr>
      </w:pPr>
    </w:p>
    <w:p w14:paraId="19EA1288" w14:textId="77777777" w:rsidR="00CD14DA" w:rsidRPr="00DD07EE" w:rsidRDefault="00CD14DA" w:rsidP="00CD14DA">
      <w:pPr>
        <w:ind w:right="-334"/>
        <w:jc w:val="both"/>
        <w:rPr>
          <w:rFonts w:ascii="Arial" w:hAnsi="Arial" w:cs="Arial"/>
        </w:rPr>
      </w:pPr>
      <w:r w:rsidRPr="00DD07EE">
        <w:rPr>
          <w:rFonts w:ascii="Arial" w:hAnsi="Arial" w:cs="Arial"/>
          <w:b/>
        </w:rPr>
        <w:t>GRADE OF POST:</w:t>
      </w:r>
      <w:r w:rsidRPr="00DD07EE">
        <w:rPr>
          <w:rFonts w:ascii="Arial" w:hAnsi="Arial" w:cs="Arial"/>
          <w:b/>
        </w:rPr>
        <w:tab/>
      </w:r>
      <w:r w:rsidRPr="00DD07EE">
        <w:rPr>
          <w:rFonts w:ascii="Arial" w:hAnsi="Arial" w:cs="Arial"/>
          <w:b/>
        </w:rPr>
        <w:tab/>
      </w:r>
      <w:r w:rsidRPr="00DD07EE">
        <w:rPr>
          <w:rFonts w:ascii="Arial" w:hAnsi="Arial" w:cs="Arial"/>
        </w:rPr>
        <w:t>GR13</w:t>
      </w:r>
    </w:p>
    <w:p w14:paraId="43D59AD6" w14:textId="77777777" w:rsidR="00CD14DA" w:rsidRPr="00DD07EE" w:rsidRDefault="00CD14DA" w:rsidP="00CD14DA">
      <w:pPr>
        <w:ind w:right="91"/>
        <w:jc w:val="both"/>
        <w:rPr>
          <w:rFonts w:ascii="Arial" w:hAnsi="Arial" w:cs="Arial"/>
        </w:rPr>
      </w:pPr>
    </w:p>
    <w:p w14:paraId="11EE5264" w14:textId="743F92F9" w:rsidR="002A25F9" w:rsidRPr="00DD07EE" w:rsidRDefault="00CD14DA" w:rsidP="00CD14DA">
      <w:pPr>
        <w:ind w:left="2880" w:right="91" w:hanging="2880"/>
        <w:jc w:val="both"/>
        <w:rPr>
          <w:rFonts w:ascii="Arial" w:hAnsi="Arial" w:cs="Arial"/>
        </w:rPr>
      </w:pPr>
      <w:r w:rsidRPr="00DD07EE">
        <w:rPr>
          <w:rFonts w:ascii="Arial" w:hAnsi="Arial" w:cs="Arial"/>
          <w:b/>
        </w:rPr>
        <w:t>RESPONSIBLE TO:</w:t>
      </w:r>
      <w:r w:rsidRPr="00DD07EE">
        <w:rPr>
          <w:rFonts w:ascii="Arial" w:hAnsi="Arial" w:cs="Arial"/>
        </w:rPr>
        <w:tab/>
        <w:t>Team Manager – Bridgend Placements &amp; General Foster Care/Kinship Care and Permanence</w:t>
      </w:r>
    </w:p>
    <w:p w14:paraId="7EDB7694" w14:textId="77777777" w:rsidR="002A25F9" w:rsidRPr="00DD07EE" w:rsidRDefault="002A25F9" w:rsidP="002A25F9">
      <w:pPr>
        <w:pStyle w:val="BodyText"/>
        <w:pBdr>
          <w:top w:val="single" w:sz="4" w:space="1" w:color="auto"/>
        </w:pBdr>
        <w:spacing w:after="0"/>
        <w:ind w:left="2880" w:hanging="2880"/>
        <w:rPr>
          <w:rFonts w:ascii="Arial" w:hAnsi="Arial" w:cs="Arial"/>
          <w:b/>
          <w:sz w:val="24"/>
          <w:szCs w:val="24"/>
        </w:rPr>
      </w:pPr>
    </w:p>
    <w:p w14:paraId="63FD2D04" w14:textId="77777777" w:rsidR="000D5AC8" w:rsidRPr="00DD07EE" w:rsidRDefault="00456B30" w:rsidP="002A25F9">
      <w:pPr>
        <w:pStyle w:val="BodyText"/>
        <w:pBdr>
          <w:top w:val="single" w:sz="4" w:space="1" w:color="auto"/>
        </w:pBdr>
        <w:spacing w:after="0"/>
        <w:ind w:left="2880" w:hanging="2880"/>
        <w:rPr>
          <w:rFonts w:ascii="Arial" w:hAnsi="Arial" w:cs="Arial"/>
          <w:b/>
          <w:sz w:val="24"/>
          <w:szCs w:val="24"/>
        </w:rPr>
      </w:pPr>
      <w:r w:rsidRPr="00DD07EE">
        <w:rPr>
          <w:rFonts w:ascii="Arial" w:hAnsi="Arial" w:cs="Arial"/>
          <w:b/>
          <w:sz w:val="24"/>
          <w:szCs w:val="24"/>
        </w:rPr>
        <w:t>JOB PURPOSE:</w:t>
      </w:r>
    </w:p>
    <w:p w14:paraId="463B8303" w14:textId="77777777" w:rsidR="00CD14DA" w:rsidRPr="00DD07EE" w:rsidRDefault="00CD14DA" w:rsidP="00CD14DA">
      <w:pPr>
        <w:pStyle w:val="Footer"/>
        <w:jc w:val="both"/>
        <w:rPr>
          <w:rFonts w:ascii="Arial" w:hAnsi="Arial" w:cs="Arial"/>
        </w:rPr>
      </w:pPr>
      <w:r w:rsidRPr="00DD07EE">
        <w:rPr>
          <w:rFonts w:ascii="Arial" w:hAnsi="Arial" w:cs="Arial"/>
        </w:rPr>
        <w:t>To work within Bridgend Foster Care to support the Team Manager in developing a range of services to meet the needs of foster carers and Special Guardians by providing a high level of expertise in terms of skills, knowledge and experience. Work in collaboration with external and safeguarding colleagues and Bridgend Foster Care staff.</w:t>
      </w:r>
    </w:p>
    <w:p w14:paraId="741DEF64" w14:textId="77777777" w:rsidR="00CD14DA" w:rsidRPr="00DD07EE" w:rsidRDefault="00CD14DA" w:rsidP="00CD14DA">
      <w:pPr>
        <w:pStyle w:val="Footer"/>
        <w:jc w:val="both"/>
        <w:rPr>
          <w:rFonts w:ascii="Arial" w:hAnsi="Arial" w:cs="Arial"/>
        </w:rPr>
      </w:pPr>
    </w:p>
    <w:p w14:paraId="3B75BF59" w14:textId="77777777" w:rsidR="00CD14DA" w:rsidRPr="00DD07EE" w:rsidRDefault="00CD14DA" w:rsidP="00CD14DA">
      <w:pPr>
        <w:pStyle w:val="Footer"/>
        <w:jc w:val="both"/>
        <w:rPr>
          <w:rFonts w:ascii="Arial" w:hAnsi="Arial" w:cs="Arial"/>
          <w:noProof/>
        </w:rPr>
      </w:pPr>
      <w:r w:rsidRPr="00DD07EE">
        <w:rPr>
          <w:rFonts w:ascii="Arial" w:hAnsi="Arial" w:cs="Arial"/>
        </w:rPr>
        <w:t>Providing supervision to some team members and taking a lead role in developing and implementing designated areas of good practice and service development.</w:t>
      </w:r>
    </w:p>
    <w:p w14:paraId="469AF3C6" w14:textId="77777777" w:rsidR="002A25F9" w:rsidRPr="00DD07EE" w:rsidRDefault="002A25F9" w:rsidP="002A25F9">
      <w:pPr>
        <w:pStyle w:val="Footer"/>
        <w:pBdr>
          <w:bottom w:val="single" w:sz="4" w:space="1" w:color="auto"/>
        </w:pBdr>
        <w:rPr>
          <w:rFonts w:ascii="Arial" w:hAnsi="Arial" w:cs="Arial"/>
        </w:rPr>
      </w:pPr>
    </w:p>
    <w:p w14:paraId="4186DEE7" w14:textId="77777777" w:rsidR="002A25F9" w:rsidRPr="00DD07EE" w:rsidRDefault="002A25F9" w:rsidP="002A25F9">
      <w:pPr>
        <w:pStyle w:val="Footer"/>
        <w:rPr>
          <w:rFonts w:ascii="Arial" w:hAnsi="Arial" w:cs="Arial"/>
        </w:rPr>
      </w:pPr>
    </w:p>
    <w:p w14:paraId="6E2213F0" w14:textId="49ED4CA9" w:rsidR="00456B30" w:rsidRPr="00DD07EE" w:rsidRDefault="00456B30" w:rsidP="00A66B0A">
      <w:pPr>
        <w:pStyle w:val="Footer"/>
        <w:rPr>
          <w:rFonts w:ascii="Arial" w:hAnsi="Arial" w:cs="Arial"/>
          <w:b/>
        </w:rPr>
      </w:pPr>
      <w:r w:rsidRPr="00DD07EE">
        <w:rPr>
          <w:rFonts w:ascii="Arial" w:hAnsi="Arial" w:cs="Arial"/>
          <w:b/>
        </w:rPr>
        <w:t>PRINCIPAL RESPONSIBILITIES AND ACTIVITIES:</w:t>
      </w:r>
    </w:p>
    <w:p w14:paraId="78D5875C" w14:textId="77777777" w:rsidR="00CD14DA" w:rsidRPr="00DD07EE" w:rsidRDefault="00CD14DA" w:rsidP="00CD14DA">
      <w:pPr>
        <w:numPr>
          <w:ilvl w:val="0"/>
          <w:numId w:val="17"/>
        </w:numPr>
        <w:jc w:val="both"/>
        <w:rPr>
          <w:rFonts w:ascii="Arial" w:hAnsi="Arial" w:cs="Arial"/>
        </w:rPr>
      </w:pPr>
      <w:r w:rsidRPr="00DD07EE">
        <w:rPr>
          <w:rFonts w:ascii="Arial" w:hAnsi="Arial" w:cs="Arial"/>
        </w:rPr>
        <w:t>Holding a small complex caseload comprising the assessment, supervision and support of prospective and existing foster carers and Special Guardians.</w:t>
      </w:r>
    </w:p>
    <w:p w14:paraId="32B6D021" w14:textId="77777777" w:rsidR="00CD14DA" w:rsidRPr="00DD07EE" w:rsidRDefault="00CD14DA" w:rsidP="00CD14DA">
      <w:pPr>
        <w:numPr>
          <w:ilvl w:val="0"/>
          <w:numId w:val="18"/>
        </w:numPr>
        <w:jc w:val="both"/>
        <w:rPr>
          <w:rFonts w:ascii="Arial" w:hAnsi="Arial" w:cs="Arial"/>
        </w:rPr>
      </w:pPr>
      <w:r w:rsidRPr="00DD07EE">
        <w:rPr>
          <w:rFonts w:ascii="Arial" w:hAnsi="Arial" w:cs="Arial"/>
        </w:rPr>
        <w:t>Undertaking line management responsibilities and other tasks as required supporting the Team Manager in their role, deputising on behalf of the manager as and when required.</w:t>
      </w:r>
    </w:p>
    <w:p w14:paraId="2A5B57A2" w14:textId="77777777" w:rsidR="00CD14DA" w:rsidRPr="00DD07EE" w:rsidRDefault="00CD14DA" w:rsidP="00CD14DA">
      <w:pPr>
        <w:numPr>
          <w:ilvl w:val="0"/>
          <w:numId w:val="19"/>
        </w:numPr>
        <w:tabs>
          <w:tab w:val="num" w:pos="709"/>
        </w:tabs>
        <w:jc w:val="both"/>
        <w:rPr>
          <w:rFonts w:ascii="Arial" w:hAnsi="Arial" w:cs="Arial"/>
        </w:rPr>
      </w:pPr>
      <w:r w:rsidRPr="00DD07EE">
        <w:rPr>
          <w:rFonts w:ascii="Arial" w:hAnsi="Arial" w:cs="Arial"/>
        </w:rPr>
        <w:t>Providing specialist advice and professional consultation / mentoring to social workers, safeguarding and family support staff and where appropriate carry out tasks in collaboration with them.</w:t>
      </w:r>
    </w:p>
    <w:p w14:paraId="0D3DACEF" w14:textId="60B8A0F7" w:rsidR="00CD14DA" w:rsidRPr="00DD07EE" w:rsidRDefault="00CD14DA" w:rsidP="00CD14DA">
      <w:pPr>
        <w:numPr>
          <w:ilvl w:val="0"/>
          <w:numId w:val="20"/>
        </w:numPr>
        <w:jc w:val="both"/>
        <w:rPr>
          <w:rFonts w:ascii="Arial" w:hAnsi="Arial" w:cs="Arial"/>
        </w:rPr>
      </w:pPr>
      <w:r w:rsidRPr="00DD07EE">
        <w:rPr>
          <w:rFonts w:ascii="Arial" w:hAnsi="Arial" w:cs="Arial"/>
        </w:rPr>
        <w:t>Provide teams with a consultancy service in an area of specialism based on skills, knowledge and experience. Contributing to service delivery, practice standards and staff performance and quality assurance.</w:t>
      </w:r>
    </w:p>
    <w:p w14:paraId="70BE1B62" w14:textId="444F17AE" w:rsidR="00CD14DA" w:rsidRPr="00DD07EE" w:rsidRDefault="00CD14DA" w:rsidP="00CD14DA">
      <w:pPr>
        <w:numPr>
          <w:ilvl w:val="0"/>
          <w:numId w:val="21"/>
        </w:numPr>
        <w:jc w:val="both"/>
        <w:rPr>
          <w:rFonts w:ascii="Arial" w:hAnsi="Arial" w:cs="Arial"/>
        </w:rPr>
      </w:pPr>
      <w:r w:rsidRPr="00DD07EE">
        <w:rPr>
          <w:rFonts w:ascii="Arial" w:hAnsi="Arial" w:cs="Arial"/>
        </w:rPr>
        <w:t>Identify training and development needs of staff, foster carers and Special Guardians and providing appropriate responses. Taking the lead in identifying areas of specific foster carer and Special Guardian support projects and the structure and content of the Information Consultation Event and carer surgeries.</w:t>
      </w:r>
    </w:p>
    <w:p w14:paraId="31D944E4" w14:textId="77777777" w:rsidR="00CD14DA" w:rsidRPr="00DD07EE" w:rsidRDefault="00CD14DA" w:rsidP="00CD14DA">
      <w:pPr>
        <w:numPr>
          <w:ilvl w:val="0"/>
          <w:numId w:val="22"/>
        </w:numPr>
        <w:jc w:val="both"/>
        <w:rPr>
          <w:rFonts w:ascii="Arial" w:hAnsi="Arial" w:cs="Arial"/>
        </w:rPr>
      </w:pPr>
      <w:r w:rsidRPr="00DD07EE">
        <w:rPr>
          <w:rFonts w:ascii="Arial" w:hAnsi="Arial" w:cs="Arial"/>
        </w:rPr>
        <w:t>Participating in the recruitment and retention strategies and the development of any activities to support the development of other workers and foster carers and identifying any gaps in areas of service.</w:t>
      </w:r>
    </w:p>
    <w:p w14:paraId="0E4BF498" w14:textId="678469C4" w:rsidR="00456B30" w:rsidRPr="00DD07EE" w:rsidRDefault="00CD14DA" w:rsidP="00456B30">
      <w:pPr>
        <w:numPr>
          <w:ilvl w:val="0"/>
          <w:numId w:val="22"/>
        </w:numPr>
        <w:jc w:val="both"/>
        <w:rPr>
          <w:rFonts w:ascii="Arial" w:hAnsi="Arial" w:cs="Arial"/>
        </w:rPr>
      </w:pPr>
      <w:r w:rsidRPr="00DD07EE">
        <w:rPr>
          <w:rFonts w:ascii="Arial" w:hAnsi="Arial" w:cs="Arial"/>
        </w:rPr>
        <w:t>Fulfilling the requirements of the post in relation to specific legislation, regulations, and procedures. Assisting the team to provide the highest delivery of service and strive to improve and maintain quality and standards.</w:t>
      </w:r>
    </w:p>
    <w:p w14:paraId="0777352A" w14:textId="7419BDF3" w:rsidR="00A66B0A" w:rsidRPr="00DD07EE" w:rsidRDefault="00A66B0A" w:rsidP="00456B30">
      <w:pPr>
        <w:autoSpaceDE w:val="0"/>
        <w:autoSpaceDN w:val="0"/>
        <w:adjustRightInd w:val="0"/>
        <w:jc w:val="both"/>
        <w:rPr>
          <w:rFonts w:ascii="Arial" w:hAnsi="Arial" w:cs="Arial"/>
          <w:b/>
          <w:bCs/>
          <w:lang w:eastAsia="en-GB"/>
        </w:rPr>
      </w:pPr>
    </w:p>
    <w:p w14:paraId="1A9904A5" w14:textId="77777777" w:rsidR="00CD14DA" w:rsidRPr="00DD07EE" w:rsidRDefault="00CD14DA" w:rsidP="00456B30">
      <w:pPr>
        <w:autoSpaceDE w:val="0"/>
        <w:autoSpaceDN w:val="0"/>
        <w:adjustRightInd w:val="0"/>
        <w:jc w:val="both"/>
        <w:rPr>
          <w:rFonts w:ascii="Arial" w:hAnsi="Arial" w:cs="Arial"/>
          <w:b/>
          <w:bCs/>
          <w:lang w:eastAsia="en-GB"/>
        </w:rPr>
      </w:pPr>
    </w:p>
    <w:p w14:paraId="033F4D3A" w14:textId="77777777" w:rsidR="00637FAA" w:rsidRPr="00DD07EE" w:rsidRDefault="00637FAA" w:rsidP="00637FAA">
      <w:pPr>
        <w:autoSpaceDE w:val="0"/>
        <w:autoSpaceDN w:val="0"/>
        <w:adjustRightInd w:val="0"/>
        <w:rPr>
          <w:rFonts w:ascii="Arial" w:hAnsi="Arial" w:cs="Arial"/>
          <w:b/>
          <w:bCs/>
          <w:lang w:eastAsia="en-GB"/>
        </w:rPr>
      </w:pPr>
      <w:r w:rsidRPr="00DD07EE">
        <w:rPr>
          <w:rFonts w:ascii="Arial" w:hAnsi="Arial" w:cs="Arial"/>
          <w:b/>
          <w:bCs/>
          <w:lang w:eastAsia="en-GB"/>
        </w:rPr>
        <w:lastRenderedPageBreak/>
        <w:t>GENERAL DUTIES</w:t>
      </w:r>
    </w:p>
    <w:p w14:paraId="2E8249B1" w14:textId="77777777" w:rsidR="00637FAA" w:rsidRPr="00DD07EE" w:rsidRDefault="00637FAA" w:rsidP="00637FAA">
      <w:pPr>
        <w:autoSpaceDE w:val="0"/>
        <w:autoSpaceDN w:val="0"/>
        <w:adjustRightInd w:val="0"/>
        <w:rPr>
          <w:rFonts w:ascii="Arial" w:hAnsi="Arial" w:cs="Arial"/>
          <w:b/>
          <w:bCs/>
          <w:lang w:eastAsia="en-GB"/>
        </w:rPr>
      </w:pPr>
    </w:p>
    <w:p w14:paraId="5751D7CE" w14:textId="77777777" w:rsidR="00637FAA" w:rsidRPr="00DD07EE" w:rsidRDefault="00637FAA" w:rsidP="006E321A">
      <w:pPr>
        <w:autoSpaceDE w:val="0"/>
        <w:autoSpaceDN w:val="0"/>
        <w:adjustRightInd w:val="0"/>
        <w:jc w:val="both"/>
        <w:rPr>
          <w:rFonts w:ascii="Arial" w:hAnsi="Arial" w:cs="Arial"/>
          <w:b/>
          <w:bCs/>
          <w:lang w:eastAsia="en-GB"/>
        </w:rPr>
      </w:pPr>
      <w:r w:rsidRPr="00DD07EE">
        <w:rPr>
          <w:rFonts w:ascii="Arial" w:hAnsi="Arial" w:cs="Arial"/>
          <w:b/>
          <w:bCs/>
          <w:lang w:eastAsia="en-GB"/>
        </w:rPr>
        <w:t>Health and Safety</w:t>
      </w:r>
    </w:p>
    <w:p w14:paraId="79D0D5C5" w14:textId="420187EF" w:rsidR="00637FAA" w:rsidRPr="00DD07EE" w:rsidRDefault="00637FAA" w:rsidP="006E321A">
      <w:pPr>
        <w:jc w:val="both"/>
        <w:rPr>
          <w:rFonts w:ascii="Arial" w:hAnsi="Arial" w:cs="Arial"/>
        </w:rPr>
      </w:pPr>
      <w:r w:rsidRPr="00DD07EE">
        <w:rPr>
          <w:rFonts w:ascii="Arial" w:hAnsi="Arial" w:cs="Arial"/>
        </w:rPr>
        <w:t xml:space="preserve">To fulfil the general and specific roles and responsibilities detailed in the </w:t>
      </w:r>
      <w:hyperlink r:id="rId13" w:history="1">
        <w:r w:rsidRPr="00DD07EE">
          <w:rPr>
            <w:rStyle w:val="Hyperlink"/>
            <w:rFonts w:ascii="Arial" w:hAnsi="Arial" w:cs="Arial"/>
          </w:rPr>
          <w:t>Health and Safety Policy</w:t>
        </w:r>
      </w:hyperlink>
      <w:r w:rsidR="009D61B4" w:rsidRPr="00DD07EE">
        <w:rPr>
          <w:rStyle w:val="Hyperlink"/>
          <w:rFonts w:ascii="Arial" w:hAnsi="Arial" w:cs="Arial"/>
        </w:rPr>
        <w:t>.</w:t>
      </w:r>
    </w:p>
    <w:p w14:paraId="5BA5E1E6" w14:textId="77777777" w:rsidR="00637FAA" w:rsidRPr="00DD07EE" w:rsidRDefault="00637FAA" w:rsidP="006E321A">
      <w:pPr>
        <w:ind w:left="720"/>
        <w:jc w:val="both"/>
        <w:rPr>
          <w:rFonts w:ascii="Arial" w:hAnsi="Arial" w:cs="Arial"/>
          <w:b/>
        </w:rPr>
      </w:pPr>
    </w:p>
    <w:p w14:paraId="05D80DCC" w14:textId="77777777" w:rsidR="00637FAA" w:rsidRPr="00DD07EE" w:rsidRDefault="00637FAA" w:rsidP="006E321A">
      <w:pPr>
        <w:autoSpaceDE w:val="0"/>
        <w:autoSpaceDN w:val="0"/>
        <w:adjustRightInd w:val="0"/>
        <w:jc w:val="both"/>
        <w:rPr>
          <w:rFonts w:ascii="Arial" w:hAnsi="Arial" w:cs="Arial"/>
          <w:b/>
          <w:lang w:eastAsia="en-GB"/>
        </w:rPr>
      </w:pPr>
      <w:r w:rsidRPr="00DD07EE">
        <w:rPr>
          <w:rFonts w:ascii="Arial" w:hAnsi="Arial" w:cs="Arial"/>
          <w:b/>
          <w:lang w:eastAsia="en-GB"/>
        </w:rPr>
        <w:t>Equal Opportunities</w:t>
      </w:r>
    </w:p>
    <w:p w14:paraId="4C960B66" w14:textId="77777777" w:rsidR="00637FAA" w:rsidRPr="00DD07EE" w:rsidRDefault="00637FAA" w:rsidP="006E321A">
      <w:pPr>
        <w:autoSpaceDE w:val="0"/>
        <w:autoSpaceDN w:val="0"/>
        <w:adjustRightInd w:val="0"/>
        <w:jc w:val="both"/>
        <w:rPr>
          <w:rFonts w:ascii="Arial" w:hAnsi="Arial" w:cs="Arial"/>
          <w:lang w:eastAsia="en-GB"/>
        </w:rPr>
      </w:pPr>
      <w:r w:rsidRPr="00DD07EE">
        <w:rPr>
          <w:rFonts w:ascii="Arial" w:hAnsi="Arial" w:cs="Arial"/>
          <w:lang w:eastAsia="en-GB"/>
        </w:rPr>
        <w:t>To ensure that all activities are operated in accordance with Equal Opportunities legislation and best practice.</w:t>
      </w:r>
    </w:p>
    <w:p w14:paraId="33401C0D" w14:textId="77777777" w:rsidR="00637FAA" w:rsidRPr="00DD07EE" w:rsidRDefault="00637FAA" w:rsidP="006E321A">
      <w:pPr>
        <w:autoSpaceDE w:val="0"/>
        <w:autoSpaceDN w:val="0"/>
        <w:adjustRightInd w:val="0"/>
        <w:jc w:val="both"/>
        <w:rPr>
          <w:rFonts w:ascii="Arial" w:hAnsi="Arial" w:cs="Arial"/>
          <w:lang w:eastAsia="en-GB"/>
        </w:rPr>
      </w:pPr>
    </w:p>
    <w:p w14:paraId="3D80E9F3" w14:textId="77777777" w:rsidR="001777B4" w:rsidRPr="00DD07EE" w:rsidRDefault="001777B4" w:rsidP="006E321A">
      <w:pPr>
        <w:jc w:val="both"/>
        <w:rPr>
          <w:rFonts w:ascii="Arial" w:hAnsi="Arial" w:cs="Arial"/>
          <w:b/>
          <w:bCs/>
        </w:rPr>
      </w:pPr>
      <w:r w:rsidRPr="00DD07EE">
        <w:rPr>
          <w:rFonts w:ascii="Arial" w:hAnsi="Arial" w:cs="Arial"/>
          <w:b/>
          <w:bCs/>
        </w:rPr>
        <w:t>Safeguarding</w:t>
      </w:r>
    </w:p>
    <w:p w14:paraId="159BF735" w14:textId="77777777" w:rsidR="001777B4" w:rsidRPr="00DD07EE" w:rsidRDefault="001777B4" w:rsidP="006E321A">
      <w:pPr>
        <w:jc w:val="both"/>
        <w:rPr>
          <w:rFonts w:ascii="Arial" w:hAnsi="Arial" w:cs="Arial"/>
        </w:rPr>
      </w:pPr>
      <w:r w:rsidRPr="00DD07EE">
        <w:rPr>
          <w:rFonts w:ascii="Arial" w:hAnsi="Arial" w:cs="Arial"/>
        </w:rPr>
        <w:t>Protecting children, young people or adults at risk is a core responsibility of all employees.  Any concerns should be reported to the Adult Safeguarding Team or Children’s IAA Service within MASH.</w:t>
      </w:r>
    </w:p>
    <w:p w14:paraId="1B675D42" w14:textId="77777777" w:rsidR="00637FAA" w:rsidRPr="00DD07EE" w:rsidRDefault="00637FAA" w:rsidP="006E321A">
      <w:pPr>
        <w:autoSpaceDE w:val="0"/>
        <w:autoSpaceDN w:val="0"/>
        <w:adjustRightInd w:val="0"/>
        <w:jc w:val="both"/>
        <w:rPr>
          <w:rFonts w:ascii="Arial" w:hAnsi="Arial" w:cs="Arial"/>
          <w:lang w:eastAsia="en-GB"/>
        </w:rPr>
      </w:pPr>
    </w:p>
    <w:p w14:paraId="67717EDF" w14:textId="77777777" w:rsidR="00637FAA" w:rsidRPr="00DD07EE" w:rsidRDefault="00637FAA" w:rsidP="006E321A">
      <w:pPr>
        <w:autoSpaceDE w:val="0"/>
        <w:autoSpaceDN w:val="0"/>
        <w:adjustRightInd w:val="0"/>
        <w:jc w:val="both"/>
        <w:rPr>
          <w:rFonts w:ascii="Arial" w:hAnsi="Arial" w:cs="Arial"/>
          <w:b/>
          <w:bCs/>
          <w:lang w:eastAsia="en-GB"/>
        </w:rPr>
      </w:pPr>
      <w:r w:rsidRPr="00DD07EE">
        <w:rPr>
          <w:rFonts w:ascii="Arial" w:hAnsi="Arial" w:cs="Arial"/>
          <w:b/>
          <w:bCs/>
          <w:lang w:eastAsia="en-GB"/>
        </w:rPr>
        <w:t>Review and Right to Vary</w:t>
      </w:r>
    </w:p>
    <w:p w14:paraId="081D1F4F" w14:textId="77777777" w:rsidR="00637FAA" w:rsidRPr="00DD07EE" w:rsidRDefault="00637FAA" w:rsidP="006E321A">
      <w:pPr>
        <w:autoSpaceDE w:val="0"/>
        <w:autoSpaceDN w:val="0"/>
        <w:adjustRightInd w:val="0"/>
        <w:jc w:val="both"/>
        <w:rPr>
          <w:rFonts w:ascii="Arial" w:hAnsi="Arial" w:cs="Arial"/>
          <w:lang w:eastAsia="en-GB"/>
        </w:rPr>
      </w:pPr>
      <w:r w:rsidRPr="00DD07EE">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6046DB8F" w14:textId="6D7E57CE" w:rsidR="00456B30" w:rsidRPr="00DD07EE" w:rsidRDefault="001E523D" w:rsidP="006E321A">
      <w:pPr>
        <w:pStyle w:val="Heading2"/>
        <w:jc w:val="both"/>
        <w:rPr>
          <w:i w:val="0"/>
          <w:caps/>
          <w:sz w:val="24"/>
          <w:szCs w:val="24"/>
        </w:rPr>
      </w:pPr>
      <w:r w:rsidRPr="00DD07EE">
        <w:rPr>
          <w:i w:val="0"/>
          <w:sz w:val="24"/>
          <w:szCs w:val="24"/>
        </w:rPr>
        <w:t>Criminal Records Check</w:t>
      </w:r>
    </w:p>
    <w:p w14:paraId="1961F031" w14:textId="2684D07B" w:rsidR="00456B30" w:rsidRPr="00DD07EE" w:rsidRDefault="00456B30" w:rsidP="006E321A">
      <w:pPr>
        <w:ind w:right="-45"/>
        <w:jc w:val="both"/>
        <w:rPr>
          <w:rFonts w:ascii="Arial" w:hAnsi="Arial" w:cs="Arial"/>
        </w:rPr>
      </w:pPr>
      <w:r w:rsidRPr="00DD07EE">
        <w:rPr>
          <w:rFonts w:ascii="Arial" w:hAnsi="Arial" w:cs="Arial"/>
        </w:rPr>
        <w:t xml:space="preserve">This post requires </w:t>
      </w:r>
      <w:r w:rsidR="009D61B4" w:rsidRPr="00DD07EE">
        <w:rPr>
          <w:rFonts w:ascii="Arial" w:hAnsi="Arial" w:cs="Arial"/>
        </w:rPr>
        <w:t>criminal records</w:t>
      </w:r>
      <w:r w:rsidRPr="00DD07EE">
        <w:rPr>
          <w:rFonts w:ascii="Arial" w:hAnsi="Arial" w:cs="Arial"/>
        </w:rPr>
        <w:t xml:space="preserve"> check through the Disclosure &amp; Barring Service (DBS)</w:t>
      </w:r>
      <w:r w:rsidR="009D61B4" w:rsidRPr="00DD07EE">
        <w:rPr>
          <w:rFonts w:ascii="Arial" w:hAnsi="Arial" w:cs="Arial"/>
        </w:rPr>
        <w:t>.</w:t>
      </w:r>
    </w:p>
    <w:p w14:paraId="5D484936" w14:textId="77777777" w:rsidR="00456B30" w:rsidRPr="00DD07EE" w:rsidRDefault="00456B30" w:rsidP="00456B30">
      <w:pPr>
        <w:autoSpaceDE w:val="0"/>
        <w:autoSpaceDN w:val="0"/>
        <w:adjustRightInd w:val="0"/>
        <w:rPr>
          <w:rFonts w:ascii="Arial" w:hAnsi="Arial" w:cs="Arial"/>
          <w:highlight w:val="yellow"/>
          <w:lang w:eastAsia="en-GB"/>
        </w:rPr>
      </w:pPr>
    </w:p>
    <w:p w14:paraId="23707249" w14:textId="77777777" w:rsidR="00685734" w:rsidRPr="00DD07EE" w:rsidRDefault="00685734">
      <w:pPr>
        <w:rPr>
          <w:rFonts w:ascii="Arial" w:hAnsi="Arial" w:cs="Arial"/>
          <w:b/>
        </w:rPr>
      </w:pPr>
      <w:r w:rsidRPr="00DD07EE">
        <w:rPr>
          <w:rFonts w:ascii="Arial" w:hAnsi="Arial" w:cs="Arial"/>
          <w:b/>
        </w:rPr>
        <w:br w:type="page"/>
      </w:r>
    </w:p>
    <w:p w14:paraId="2BDD21B4" w14:textId="5BC20C57" w:rsidR="00A83A12" w:rsidRPr="00DD07EE" w:rsidRDefault="00A83A12" w:rsidP="00456B30">
      <w:pPr>
        <w:spacing w:after="120"/>
        <w:jc w:val="center"/>
        <w:rPr>
          <w:rFonts w:ascii="Arial" w:hAnsi="Arial" w:cs="Arial"/>
          <w:b/>
          <w:kern w:val="32"/>
          <w:sz w:val="32"/>
          <w:szCs w:val="22"/>
          <w:lang w:eastAsia="en-GB"/>
        </w:rPr>
      </w:pPr>
      <w:r w:rsidRPr="00DD07EE">
        <w:rPr>
          <w:rFonts w:ascii="Arial" w:hAnsi="Arial" w:cs="Arial"/>
          <w:b/>
          <w:kern w:val="32"/>
          <w:sz w:val="32"/>
          <w:szCs w:val="22"/>
          <w:lang w:eastAsia="en-GB"/>
        </w:rPr>
        <w:t xml:space="preserve">Person Specification </w:t>
      </w:r>
    </w:p>
    <w:p w14:paraId="3E6056E6" w14:textId="77777777" w:rsidR="00CA5F66" w:rsidRPr="00DD07EE" w:rsidRDefault="00CA5F66" w:rsidP="00456B30">
      <w:pPr>
        <w:spacing w:after="120"/>
        <w:jc w:val="center"/>
        <w:rPr>
          <w:rFonts w:ascii="Arial" w:hAnsi="Arial" w:cs="Arial"/>
          <w:b/>
          <w:kern w:val="32"/>
          <w:sz w:val="28"/>
          <w:szCs w:val="20"/>
          <w:lang w:eastAsia="en-GB"/>
        </w:rPr>
      </w:pPr>
    </w:p>
    <w:p w14:paraId="30519656" w14:textId="44F7354A" w:rsidR="00B46B3B" w:rsidRPr="00DD07EE" w:rsidRDefault="003F1244" w:rsidP="00B02869">
      <w:pPr>
        <w:jc w:val="center"/>
        <w:rPr>
          <w:rFonts w:ascii="Arial" w:hAnsi="Arial" w:cs="Arial"/>
        </w:rPr>
      </w:pPr>
      <w:r w:rsidRPr="00DD07EE">
        <w:rPr>
          <w:rFonts w:ascii="Arial" w:hAnsi="Arial" w:cs="Arial"/>
        </w:rPr>
        <w:t xml:space="preserve">The following attributes represent the range of skills, </w:t>
      </w:r>
      <w:r w:rsidR="009D61B4" w:rsidRPr="00DD07EE">
        <w:rPr>
          <w:rFonts w:ascii="Arial" w:hAnsi="Arial" w:cs="Arial"/>
        </w:rPr>
        <w:t>abilities,</w:t>
      </w:r>
      <w:r w:rsidRPr="00DD07EE">
        <w:rPr>
          <w:rFonts w:ascii="Arial" w:hAnsi="Arial" w:cs="Arial"/>
        </w:rPr>
        <w:t xml:space="preserve"> and experiences etc. relevant to this position.  Applicants are expected to meet the attributes that ha</w:t>
      </w:r>
      <w:r w:rsidR="000815CD" w:rsidRPr="00DD07EE">
        <w:rPr>
          <w:rFonts w:ascii="Arial" w:hAnsi="Arial" w:cs="Arial"/>
        </w:rPr>
        <w:t>ve been identified as essential</w:t>
      </w:r>
      <w:r w:rsidR="00001D4B">
        <w:rPr>
          <w:rFonts w:ascii="Arial" w:hAnsi="Arial" w:cs="Arial"/>
        </w:rPr>
        <w:t xml:space="preserve"> (Yes)</w:t>
      </w:r>
      <w:r w:rsidR="009D61B4" w:rsidRPr="00DD07EE">
        <w:rPr>
          <w:rFonts w:ascii="Arial" w:hAnsi="Arial" w:cs="Arial"/>
        </w:rPr>
        <w:t>.</w:t>
      </w:r>
    </w:p>
    <w:tbl>
      <w:tblPr>
        <w:tblStyle w:val="TableGrid"/>
        <w:tblpPr w:leftFromText="180" w:rightFromText="180" w:vertAnchor="text" w:horzAnchor="page" w:tblpXSpec="center" w:tblpY="379"/>
        <w:tblW w:w="11340" w:type="dxa"/>
        <w:tblLayout w:type="fixed"/>
        <w:tblLook w:val="04A0" w:firstRow="1" w:lastRow="0" w:firstColumn="1" w:lastColumn="0" w:noHBand="0" w:noVBand="1"/>
        <w:tblCaption w:val="Person Specification Table"/>
      </w:tblPr>
      <w:tblGrid>
        <w:gridCol w:w="1970"/>
        <w:gridCol w:w="5245"/>
        <w:gridCol w:w="1290"/>
        <w:gridCol w:w="2835"/>
      </w:tblGrid>
      <w:tr w:rsidR="00542A14" w:rsidRPr="00DD07EE" w14:paraId="21D4DB85" w14:textId="77777777" w:rsidTr="00B74053">
        <w:trPr>
          <w:cantSplit/>
          <w:trHeight w:val="811"/>
          <w:tblHeader/>
        </w:trPr>
        <w:tc>
          <w:tcPr>
            <w:tcW w:w="1970" w:type="dxa"/>
            <w:tcBorders>
              <w:top w:val="double" w:sz="4" w:space="0" w:color="auto"/>
              <w:left w:val="double" w:sz="4" w:space="0" w:color="auto"/>
              <w:bottom w:val="double" w:sz="4" w:space="0" w:color="auto"/>
              <w:right w:val="double" w:sz="4" w:space="0" w:color="auto"/>
            </w:tcBorders>
            <w:vAlign w:val="center"/>
          </w:tcPr>
          <w:p w14:paraId="0D21EE7E" w14:textId="77777777" w:rsidR="00542A14" w:rsidRPr="00DD07EE" w:rsidRDefault="00542A14" w:rsidP="00A7072F">
            <w:pPr>
              <w:jc w:val="center"/>
              <w:rPr>
                <w:rFonts w:ascii="Arial" w:hAnsi="Arial" w:cs="Arial"/>
                <w:b/>
              </w:rPr>
            </w:pPr>
            <w:r w:rsidRPr="00DD07EE">
              <w:rPr>
                <w:rFonts w:ascii="Arial" w:hAnsi="Arial" w:cs="Arial"/>
                <w:b/>
              </w:rPr>
              <w:t>Attributes</w:t>
            </w:r>
          </w:p>
        </w:tc>
        <w:tc>
          <w:tcPr>
            <w:tcW w:w="5245" w:type="dxa"/>
            <w:tcBorders>
              <w:top w:val="double" w:sz="4" w:space="0" w:color="auto"/>
              <w:left w:val="double" w:sz="4" w:space="0" w:color="auto"/>
              <w:bottom w:val="double" w:sz="4" w:space="0" w:color="auto"/>
              <w:right w:val="double" w:sz="4" w:space="0" w:color="auto"/>
            </w:tcBorders>
            <w:vAlign w:val="center"/>
          </w:tcPr>
          <w:p w14:paraId="69C70241" w14:textId="77777777" w:rsidR="00542A14" w:rsidRPr="00DD07EE" w:rsidRDefault="00542A14" w:rsidP="00A7072F">
            <w:pPr>
              <w:jc w:val="center"/>
              <w:rPr>
                <w:rFonts w:ascii="Arial" w:hAnsi="Arial" w:cs="Arial"/>
                <w:b/>
              </w:rPr>
            </w:pPr>
            <w:r w:rsidRPr="00DD07EE">
              <w:rPr>
                <w:rFonts w:ascii="Arial" w:hAnsi="Arial" w:cs="Arial"/>
                <w:b/>
              </w:rPr>
              <w:t>Requirements</w:t>
            </w:r>
          </w:p>
        </w:tc>
        <w:tc>
          <w:tcPr>
            <w:tcW w:w="1290" w:type="dxa"/>
            <w:tcBorders>
              <w:top w:val="double" w:sz="4" w:space="0" w:color="auto"/>
              <w:left w:val="double" w:sz="4" w:space="0" w:color="auto"/>
              <w:bottom w:val="double" w:sz="4" w:space="0" w:color="auto"/>
              <w:right w:val="double" w:sz="4" w:space="0" w:color="auto"/>
            </w:tcBorders>
            <w:vAlign w:val="center"/>
          </w:tcPr>
          <w:p w14:paraId="12AE7772" w14:textId="77777777" w:rsidR="00542A14" w:rsidRPr="00DD07EE" w:rsidRDefault="00542A14" w:rsidP="00A7072F">
            <w:pPr>
              <w:jc w:val="center"/>
              <w:rPr>
                <w:rFonts w:ascii="Arial" w:hAnsi="Arial" w:cs="Arial"/>
                <w:b/>
              </w:rPr>
            </w:pPr>
            <w:r w:rsidRPr="00DD07EE">
              <w:rPr>
                <w:rFonts w:ascii="Arial" w:hAnsi="Arial" w:cs="Arial"/>
                <w:b/>
              </w:rPr>
              <w:t>Essential</w:t>
            </w:r>
          </w:p>
        </w:tc>
        <w:tc>
          <w:tcPr>
            <w:tcW w:w="2835" w:type="dxa"/>
            <w:tcBorders>
              <w:top w:val="double" w:sz="4" w:space="0" w:color="auto"/>
              <w:left w:val="double" w:sz="4" w:space="0" w:color="auto"/>
              <w:bottom w:val="double" w:sz="4" w:space="0" w:color="auto"/>
              <w:right w:val="double" w:sz="4" w:space="0" w:color="auto"/>
            </w:tcBorders>
            <w:vAlign w:val="center"/>
          </w:tcPr>
          <w:p w14:paraId="4A28FF3E" w14:textId="77777777" w:rsidR="00542A14" w:rsidRPr="00DD07EE" w:rsidRDefault="00542A14" w:rsidP="00A7072F">
            <w:pPr>
              <w:jc w:val="center"/>
              <w:rPr>
                <w:rFonts w:ascii="Arial" w:hAnsi="Arial" w:cs="Arial"/>
                <w:b/>
              </w:rPr>
            </w:pPr>
            <w:r w:rsidRPr="00DD07EE">
              <w:rPr>
                <w:rFonts w:ascii="Arial" w:hAnsi="Arial" w:cs="Arial"/>
                <w:b/>
              </w:rPr>
              <w:t>Method of Evaluation/ Testing</w:t>
            </w:r>
          </w:p>
        </w:tc>
      </w:tr>
      <w:tr w:rsidR="00542A14" w:rsidRPr="00DD07EE" w14:paraId="7FFAD395" w14:textId="77777777" w:rsidTr="00B74053">
        <w:trPr>
          <w:cantSplit/>
          <w:trHeight w:val="829"/>
        </w:trPr>
        <w:tc>
          <w:tcPr>
            <w:tcW w:w="1970" w:type="dxa"/>
            <w:tcBorders>
              <w:top w:val="double" w:sz="4" w:space="0" w:color="auto"/>
              <w:bottom w:val="nil"/>
              <w:right w:val="single" w:sz="4" w:space="0" w:color="000000"/>
            </w:tcBorders>
          </w:tcPr>
          <w:p w14:paraId="7DF649AA" w14:textId="77777777" w:rsidR="00542A14" w:rsidRPr="00DD07EE" w:rsidRDefault="00542A14" w:rsidP="00A7072F">
            <w:pPr>
              <w:rPr>
                <w:rFonts w:ascii="Arial" w:hAnsi="Arial" w:cs="Arial"/>
              </w:rPr>
            </w:pPr>
            <w:r w:rsidRPr="00DD07EE">
              <w:rPr>
                <w:rFonts w:ascii="Arial" w:hAnsi="Arial" w:cs="Arial"/>
                <w:b/>
              </w:rPr>
              <w:t>Qualifications, Education &amp; Training</w:t>
            </w:r>
          </w:p>
        </w:tc>
        <w:tc>
          <w:tcPr>
            <w:tcW w:w="5245" w:type="dxa"/>
            <w:tcBorders>
              <w:top w:val="double" w:sz="4" w:space="0" w:color="auto"/>
              <w:left w:val="single" w:sz="4" w:space="0" w:color="000000"/>
              <w:bottom w:val="nil"/>
              <w:right w:val="single" w:sz="4" w:space="0" w:color="000000"/>
            </w:tcBorders>
          </w:tcPr>
          <w:p w14:paraId="6C75027B" w14:textId="7357DE3A" w:rsidR="00542A14" w:rsidRPr="00DD07EE" w:rsidRDefault="00B74053" w:rsidP="00A7072F">
            <w:pPr>
              <w:pStyle w:val="ListParagraph"/>
              <w:numPr>
                <w:ilvl w:val="0"/>
                <w:numId w:val="25"/>
              </w:numPr>
              <w:rPr>
                <w:rFonts w:ascii="Arial" w:hAnsi="Arial" w:cs="Arial"/>
                <w:lang w:eastAsia="en-GB"/>
              </w:rPr>
            </w:pPr>
            <w:r w:rsidRPr="00DD07EE">
              <w:rPr>
                <w:rFonts w:ascii="Arial" w:hAnsi="Arial" w:cs="Arial"/>
              </w:rPr>
              <w:t>Social Work Degree or other Social Work qualification recognised by Social Care Wales.</w:t>
            </w:r>
          </w:p>
        </w:tc>
        <w:tc>
          <w:tcPr>
            <w:tcW w:w="1290" w:type="dxa"/>
            <w:tcBorders>
              <w:top w:val="double" w:sz="4" w:space="0" w:color="auto"/>
              <w:left w:val="single" w:sz="4" w:space="0" w:color="000000"/>
              <w:bottom w:val="nil"/>
              <w:right w:val="single" w:sz="4" w:space="0" w:color="000000"/>
            </w:tcBorders>
          </w:tcPr>
          <w:p w14:paraId="5FED0F1C" w14:textId="3DF4F213" w:rsidR="00542A14" w:rsidRPr="00DD07EE" w:rsidRDefault="00DD07EE" w:rsidP="00A7072F">
            <w:pPr>
              <w:jc w:val="center"/>
              <w:rPr>
                <w:rFonts w:ascii="Arial" w:hAnsi="Arial" w:cs="Arial"/>
              </w:rPr>
            </w:pPr>
            <w:r>
              <w:rPr>
                <w:rFonts w:ascii="Arial" w:hAnsi="Arial" w:cs="Arial"/>
              </w:rPr>
              <w:t>Yes</w:t>
            </w:r>
          </w:p>
        </w:tc>
        <w:tc>
          <w:tcPr>
            <w:tcW w:w="2835" w:type="dxa"/>
            <w:tcBorders>
              <w:top w:val="double" w:sz="4" w:space="0" w:color="auto"/>
              <w:left w:val="single" w:sz="4" w:space="0" w:color="000000"/>
              <w:bottom w:val="nil"/>
            </w:tcBorders>
          </w:tcPr>
          <w:p w14:paraId="24698AB4" w14:textId="77777777" w:rsidR="00542A14" w:rsidRPr="00DD07EE" w:rsidRDefault="00542A14" w:rsidP="00A7072F">
            <w:pPr>
              <w:rPr>
                <w:rFonts w:ascii="Arial" w:hAnsi="Arial" w:cs="Arial"/>
              </w:rPr>
            </w:pPr>
            <w:r w:rsidRPr="00DD07EE">
              <w:rPr>
                <w:rFonts w:ascii="Arial" w:hAnsi="Arial" w:cs="Arial"/>
              </w:rPr>
              <w:t>Production of original Qualification Certificates and application form.</w:t>
            </w:r>
          </w:p>
        </w:tc>
      </w:tr>
      <w:tr w:rsidR="00B74053" w:rsidRPr="00DD07EE" w14:paraId="4791B90C" w14:textId="77777777" w:rsidTr="00B74053">
        <w:trPr>
          <w:cantSplit/>
          <w:trHeight w:val="829"/>
        </w:trPr>
        <w:tc>
          <w:tcPr>
            <w:tcW w:w="1970" w:type="dxa"/>
            <w:tcBorders>
              <w:top w:val="nil"/>
              <w:bottom w:val="single" w:sz="4" w:space="0" w:color="auto"/>
              <w:right w:val="single" w:sz="4" w:space="0" w:color="000000"/>
            </w:tcBorders>
          </w:tcPr>
          <w:p w14:paraId="307180B8" w14:textId="77777777" w:rsidR="00B74053" w:rsidRPr="00DD07EE" w:rsidRDefault="00B74053" w:rsidP="00A7072F">
            <w:pPr>
              <w:rPr>
                <w:rFonts w:ascii="Arial" w:hAnsi="Arial" w:cs="Arial"/>
                <w:b/>
              </w:rPr>
            </w:pPr>
          </w:p>
        </w:tc>
        <w:tc>
          <w:tcPr>
            <w:tcW w:w="5245" w:type="dxa"/>
            <w:tcBorders>
              <w:top w:val="nil"/>
              <w:left w:val="single" w:sz="4" w:space="0" w:color="000000"/>
              <w:bottom w:val="single" w:sz="4" w:space="0" w:color="auto"/>
              <w:right w:val="single" w:sz="4" w:space="0" w:color="000000"/>
            </w:tcBorders>
          </w:tcPr>
          <w:p w14:paraId="0D63DD2D" w14:textId="04AE6C46" w:rsidR="00B74053" w:rsidRPr="00DD07EE" w:rsidRDefault="00B74053" w:rsidP="00A7072F">
            <w:pPr>
              <w:pStyle w:val="ListParagraph"/>
              <w:numPr>
                <w:ilvl w:val="0"/>
                <w:numId w:val="25"/>
              </w:numPr>
              <w:rPr>
                <w:rFonts w:ascii="Arial" w:hAnsi="Arial" w:cs="Arial"/>
                <w:lang w:eastAsia="en-GB"/>
              </w:rPr>
            </w:pPr>
            <w:r w:rsidRPr="00DD07EE">
              <w:rPr>
                <w:rFonts w:ascii="Arial" w:hAnsi="Arial" w:cs="Arial"/>
              </w:rPr>
              <w:t>Registration with Social Care Wales.</w:t>
            </w:r>
          </w:p>
        </w:tc>
        <w:tc>
          <w:tcPr>
            <w:tcW w:w="1290" w:type="dxa"/>
            <w:tcBorders>
              <w:top w:val="nil"/>
              <w:left w:val="single" w:sz="4" w:space="0" w:color="000000"/>
              <w:bottom w:val="single" w:sz="4" w:space="0" w:color="auto"/>
              <w:right w:val="single" w:sz="4" w:space="0" w:color="000000"/>
            </w:tcBorders>
          </w:tcPr>
          <w:p w14:paraId="4B28C204" w14:textId="13EF7A4B" w:rsidR="00B74053" w:rsidRPr="00DD07EE" w:rsidRDefault="00DD07EE" w:rsidP="00A7072F">
            <w:pPr>
              <w:jc w:val="center"/>
              <w:rPr>
                <w:rFonts w:ascii="Arial" w:hAnsi="Arial" w:cs="Arial"/>
              </w:rPr>
            </w:pPr>
            <w:r>
              <w:rPr>
                <w:rFonts w:ascii="Arial" w:hAnsi="Arial" w:cs="Arial"/>
              </w:rPr>
              <w:t>Yes</w:t>
            </w:r>
          </w:p>
        </w:tc>
        <w:tc>
          <w:tcPr>
            <w:tcW w:w="2835" w:type="dxa"/>
            <w:tcBorders>
              <w:top w:val="nil"/>
              <w:left w:val="single" w:sz="4" w:space="0" w:color="000000"/>
              <w:bottom w:val="single" w:sz="4" w:space="0" w:color="auto"/>
            </w:tcBorders>
          </w:tcPr>
          <w:p w14:paraId="75A7F5E8" w14:textId="77777777" w:rsidR="00B74053" w:rsidRPr="00DD07EE" w:rsidRDefault="00B74053" w:rsidP="00A7072F">
            <w:pPr>
              <w:rPr>
                <w:rFonts w:ascii="Arial" w:hAnsi="Arial" w:cs="Arial"/>
              </w:rPr>
            </w:pPr>
          </w:p>
        </w:tc>
      </w:tr>
      <w:tr w:rsidR="00542A14" w:rsidRPr="00DD07EE" w14:paraId="55D347D6" w14:textId="77777777" w:rsidTr="00B74053">
        <w:trPr>
          <w:cantSplit/>
          <w:trHeight w:val="732"/>
        </w:trPr>
        <w:tc>
          <w:tcPr>
            <w:tcW w:w="1970" w:type="dxa"/>
            <w:tcBorders>
              <w:top w:val="single" w:sz="4" w:space="0" w:color="auto"/>
              <w:bottom w:val="nil"/>
            </w:tcBorders>
          </w:tcPr>
          <w:p w14:paraId="5494042C" w14:textId="77777777" w:rsidR="00542A14" w:rsidRPr="00DD07EE" w:rsidRDefault="00542A14" w:rsidP="00A7072F">
            <w:pPr>
              <w:rPr>
                <w:rFonts w:ascii="Arial" w:hAnsi="Arial" w:cs="Arial"/>
              </w:rPr>
            </w:pPr>
            <w:r w:rsidRPr="00DD07EE">
              <w:rPr>
                <w:rFonts w:ascii="Arial" w:hAnsi="Arial" w:cs="Arial"/>
                <w:b/>
              </w:rPr>
              <w:t>Knowledge &amp; Experience</w:t>
            </w:r>
          </w:p>
        </w:tc>
        <w:tc>
          <w:tcPr>
            <w:tcW w:w="5245" w:type="dxa"/>
            <w:tcBorders>
              <w:top w:val="single" w:sz="4" w:space="0" w:color="auto"/>
              <w:bottom w:val="nil"/>
            </w:tcBorders>
          </w:tcPr>
          <w:p w14:paraId="4D70EE5D" w14:textId="5B71E2E1" w:rsidR="00542A14" w:rsidRPr="00DD07EE" w:rsidRDefault="00B74053" w:rsidP="00B74053">
            <w:pPr>
              <w:pStyle w:val="ListParagraph"/>
              <w:numPr>
                <w:ilvl w:val="0"/>
                <w:numId w:val="25"/>
              </w:numPr>
              <w:rPr>
                <w:rFonts w:ascii="Arial" w:hAnsi="Arial" w:cs="Arial"/>
                <w:lang w:eastAsia="en-GB"/>
              </w:rPr>
            </w:pPr>
            <w:r w:rsidRPr="00DD07EE">
              <w:rPr>
                <w:rFonts w:ascii="Arial" w:hAnsi="Arial" w:cs="Arial"/>
              </w:rPr>
              <w:t>Thorough knowledge of current Social Services legislation Children Act 1989 &amp; 2004, Social Services and Well Being Act (Wales) 2014 and Local Authority Fostering Service Wales regulations 2018 and Code of Practice</w:t>
            </w:r>
          </w:p>
        </w:tc>
        <w:tc>
          <w:tcPr>
            <w:tcW w:w="1290" w:type="dxa"/>
            <w:tcBorders>
              <w:top w:val="single" w:sz="4" w:space="0" w:color="auto"/>
              <w:bottom w:val="nil"/>
            </w:tcBorders>
          </w:tcPr>
          <w:p w14:paraId="00755296" w14:textId="7BDC26C7" w:rsidR="00542A14" w:rsidRPr="00DD07EE" w:rsidRDefault="00DD07EE" w:rsidP="00A7072F">
            <w:pPr>
              <w:jc w:val="center"/>
              <w:rPr>
                <w:rFonts w:ascii="Arial" w:hAnsi="Arial" w:cs="Arial"/>
              </w:rPr>
            </w:pPr>
            <w:r>
              <w:rPr>
                <w:rFonts w:ascii="Arial" w:hAnsi="Arial" w:cs="Arial"/>
              </w:rPr>
              <w:t>Yes</w:t>
            </w:r>
          </w:p>
        </w:tc>
        <w:tc>
          <w:tcPr>
            <w:tcW w:w="2835" w:type="dxa"/>
            <w:tcBorders>
              <w:top w:val="single" w:sz="4" w:space="0" w:color="auto"/>
              <w:bottom w:val="nil"/>
            </w:tcBorders>
          </w:tcPr>
          <w:p w14:paraId="2FEDEE14" w14:textId="77777777" w:rsidR="00542A14" w:rsidRPr="00DD07EE" w:rsidRDefault="00542A14" w:rsidP="00A7072F">
            <w:pPr>
              <w:rPr>
                <w:rFonts w:ascii="Arial" w:hAnsi="Arial" w:cs="Arial"/>
              </w:rPr>
            </w:pPr>
            <w:r w:rsidRPr="00DD07EE">
              <w:rPr>
                <w:rFonts w:ascii="Arial" w:hAnsi="Arial" w:cs="Arial"/>
              </w:rPr>
              <w:t>Interview, application form and selection process.</w:t>
            </w:r>
          </w:p>
        </w:tc>
      </w:tr>
      <w:tr w:rsidR="00542A14" w:rsidRPr="00DD07EE" w14:paraId="6BC8D643" w14:textId="77777777" w:rsidTr="00B74053">
        <w:trPr>
          <w:cantSplit/>
          <w:trHeight w:val="182"/>
        </w:trPr>
        <w:tc>
          <w:tcPr>
            <w:tcW w:w="1970" w:type="dxa"/>
            <w:tcBorders>
              <w:top w:val="nil"/>
              <w:bottom w:val="nil"/>
            </w:tcBorders>
          </w:tcPr>
          <w:p w14:paraId="2577C887" w14:textId="77777777" w:rsidR="00542A14" w:rsidRPr="00DD07EE" w:rsidRDefault="00542A14" w:rsidP="00A7072F">
            <w:pPr>
              <w:rPr>
                <w:rFonts w:ascii="Arial" w:hAnsi="Arial" w:cs="Arial"/>
                <w:b/>
              </w:rPr>
            </w:pPr>
          </w:p>
        </w:tc>
        <w:tc>
          <w:tcPr>
            <w:tcW w:w="5245" w:type="dxa"/>
            <w:tcBorders>
              <w:top w:val="nil"/>
              <w:bottom w:val="nil"/>
            </w:tcBorders>
          </w:tcPr>
          <w:p w14:paraId="7F54B4DC" w14:textId="6682FBE7" w:rsidR="00542A14" w:rsidRPr="00DD07EE" w:rsidRDefault="00B74053" w:rsidP="00B74053">
            <w:pPr>
              <w:pStyle w:val="ListParagraph"/>
              <w:numPr>
                <w:ilvl w:val="0"/>
                <w:numId w:val="25"/>
              </w:numPr>
              <w:rPr>
                <w:rFonts w:ascii="Arial" w:hAnsi="Arial" w:cs="Arial"/>
                <w:lang w:eastAsia="en-GB"/>
              </w:rPr>
            </w:pPr>
            <w:r w:rsidRPr="00DD07EE">
              <w:rPr>
                <w:rFonts w:ascii="Arial" w:hAnsi="Arial" w:cs="Arial"/>
              </w:rPr>
              <w:t>Knowledge/skills in Family Placement work, Children Looked After work, Care Proceedings, adoption procedures,</w:t>
            </w:r>
            <w:r w:rsidRPr="00DD07EE">
              <w:rPr>
                <w:rFonts w:ascii="Arial" w:hAnsi="Arial" w:cs="Arial"/>
                <w:sz w:val="28"/>
              </w:rPr>
              <w:t xml:space="preserve"> </w:t>
            </w:r>
            <w:r w:rsidRPr="00DD07EE">
              <w:rPr>
                <w:rFonts w:ascii="Arial" w:hAnsi="Arial" w:cs="Arial"/>
              </w:rPr>
              <w:t>information systems and quality assurance issues.</w:t>
            </w:r>
          </w:p>
        </w:tc>
        <w:tc>
          <w:tcPr>
            <w:tcW w:w="1290" w:type="dxa"/>
            <w:tcBorders>
              <w:top w:val="nil"/>
              <w:bottom w:val="nil"/>
            </w:tcBorders>
          </w:tcPr>
          <w:p w14:paraId="6FAB699C" w14:textId="3D84BA67" w:rsidR="00542A14" w:rsidRPr="00DD07EE" w:rsidRDefault="00DD07EE" w:rsidP="00A7072F">
            <w:pPr>
              <w:jc w:val="center"/>
              <w:rPr>
                <w:rFonts w:ascii="Arial" w:hAnsi="Arial" w:cs="Arial"/>
              </w:rPr>
            </w:pPr>
            <w:r>
              <w:rPr>
                <w:rFonts w:ascii="Arial" w:hAnsi="Arial" w:cs="Arial"/>
              </w:rPr>
              <w:t>Yes</w:t>
            </w:r>
          </w:p>
        </w:tc>
        <w:tc>
          <w:tcPr>
            <w:tcW w:w="2835" w:type="dxa"/>
            <w:tcBorders>
              <w:top w:val="nil"/>
              <w:bottom w:val="nil"/>
            </w:tcBorders>
          </w:tcPr>
          <w:p w14:paraId="1DFF7218" w14:textId="77777777" w:rsidR="00542A14" w:rsidRPr="00DD07EE" w:rsidRDefault="00542A14" w:rsidP="00A7072F">
            <w:pPr>
              <w:rPr>
                <w:rFonts w:ascii="Arial" w:hAnsi="Arial" w:cs="Arial"/>
              </w:rPr>
            </w:pPr>
          </w:p>
        </w:tc>
      </w:tr>
      <w:tr w:rsidR="00542A14" w:rsidRPr="00DD07EE" w14:paraId="258B9566" w14:textId="77777777" w:rsidTr="00B74053">
        <w:trPr>
          <w:cantSplit/>
          <w:trHeight w:val="341"/>
        </w:trPr>
        <w:tc>
          <w:tcPr>
            <w:tcW w:w="1970" w:type="dxa"/>
            <w:tcBorders>
              <w:top w:val="nil"/>
              <w:bottom w:val="nil"/>
            </w:tcBorders>
          </w:tcPr>
          <w:p w14:paraId="12D0B67D" w14:textId="77777777" w:rsidR="00542A14" w:rsidRPr="00DD07EE" w:rsidRDefault="00542A14" w:rsidP="00A7072F">
            <w:pPr>
              <w:rPr>
                <w:rFonts w:ascii="Arial" w:hAnsi="Arial" w:cs="Arial"/>
                <w:b/>
              </w:rPr>
            </w:pPr>
          </w:p>
        </w:tc>
        <w:tc>
          <w:tcPr>
            <w:tcW w:w="5245" w:type="dxa"/>
            <w:tcBorders>
              <w:top w:val="nil"/>
              <w:bottom w:val="nil"/>
            </w:tcBorders>
          </w:tcPr>
          <w:p w14:paraId="6BF58D7C" w14:textId="512D9ABA" w:rsidR="00542A14" w:rsidRPr="00DD07EE" w:rsidRDefault="00B74053" w:rsidP="00B74053">
            <w:pPr>
              <w:pStyle w:val="ListParagraph"/>
              <w:numPr>
                <w:ilvl w:val="0"/>
                <w:numId w:val="25"/>
              </w:numPr>
              <w:rPr>
                <w:rFonts w:ascii="Arial" w:hAnsi="Arial" w:cs="Arial"/>
                <w:lang w:eastAsia="en-GB"/>
              </w:rPr>
            </w:pPr>
            <w:r w:rsidRPr="00DD07EE">
              <w:rPr>
                <w:rFonts w:ascii="Arial" w:hAnsi="Arial" w:cs="Arial"/>
              </w:rPr>
              <w:t>A minimum of three years post qualifying experience in Children’s Services safeguarding services or other relevant prior experience.</w:t>
            </w:r>
          </w:p>
        </w:tc>
        <w:tc>
          <w:tcPr>
            <w:tcW w:w="1290" w:type="dxa"/>
            <w:tcBorders>
              <w:top w:val="nil"/>
              <w:bottom w:val="nil"/>
            </w:tcBorders>
          </w:tcPr>
          <w:p w14:paraId="4641B11A" w14:textId="27EFDFC1" w:rsidR="00542A14" w:rsidRPr="00DD07EE" w:rsidRDefault="00DD07EE" w:rsidP="00A7072F">
            <w:pPr>
              <w:jc w:val="center"/>
              <w:rPr>
                <w:rFonts w:ascii="Arial" w:hAnsi="Arial" w:cs="Arial"/>
              </w:rPr>
            </w:pPr>
            <w:r>
              <w:rPr>
                <w:rFonts w:ascii="Arial" w:hAnsi="Arial" w:cs="Arial"/>
              </w:rPr>
              <w:t>Yes</w:t>
            </w:r>
          </w:p>
        </w:tc>
        <w:tc>
          <w:tcPr>
            <w:tcW w:w="2835" w:type="dxa"/>
            <w:tcBorders>
              <w:top w:val="nil"/>
              <w:bottom w:val="nil"/>
            </w:tcBorders>
          </w:tcPr>
          <w:p w14:paraId="61341161" w14:textId="77777777" w:rsidR="00542A14" w:rsidRPr="00DD07EE" w:rsidRDefault="00542A14" w:rsidP="00A7072F">
            <w:pPr>
              <w:rPr>
                <w:rFonts w:ascii="Arial" w:hAnsi="Arial" w:cs="Arial"/>
              </w:rPr>
            </w:pPr>
          </w:p>
        </w:tc>
      </w:tr>
      <w:tr w:rsidR="00806A09" w:rsidRPr="00DD07EE" w14:paraId="69CCB46C" w14:textId="77777777" w:rsidTr="00B74053">
        <w:trPr>
          <w:cantSplit/>
          <w:trHeight w:val="341"/>
        </w:trPr>
        <w:tc>
          <w:tcPr>
            <w:tcW w:w="1970" w:type="dxa"/>
            <w:tcBorders>
              <w:top w:val="nil"/>
              <w:bottom w:val="nil"/>
            </w:tcBorders>
          </w:tcPr>
          <w:p w14:paraId="33890391" w14:textId="77777777" w:rsidR="00806A09" w:rsidRPr="00DD07EE" w:rsidRDefault="00806A09" w:rsidP="00A7072F">
            <w:pPr>
              <w:rPr>
                <w:rFonts w:ascii="Arial" w:hAnsi="Arial" w:cs="Arial"/>
                <w:b/>
              </w:rPr>
            </w:pPr>
          </w:p>
        </w:tc>
        <w:tc>
          <w:tcPr>
            <w:tcW w:w="5245" w:type="dxa"/>
            <w:tcBorders>
              <w:top w:val="nil"/>
              <w:bottom w:val="nil"/>
            </w:tcBorders>
          </w:tcPr>
          <w:p w14:paraId="2A5A8D9F" w14:textId="20BFE683" w:rsidR="00806A09" w:rsidRPr="00DD07EE" w:rsidRDefault="00B74053" w:rsidP="00B74053">
            <w:pPr>
              <w:pStyle w:val="ListParagraph"/>
              <w:numPr>
                <w:ilvl w:val="0"/>
                <w:numId w:val="25"/>
              </w:numPr>
              <w:rPr>
                <w:rFonts w:ascii="Arial" w:hAnsi="Arial" w:cs="Arial"/>
                <w:lang w:eastAsia="en-GB"/>
              </w:rPr>
            </w:pPr>
            <w:r w:rsidRPr="00DD07EE">
              <w:rPr>
                <w:rFonts w:ascii="Arial" w:hAnsi="Arial" w:cs="Arial"/>
              </w:rPr>
              <w:t>Experience of working with children and families who have complex needs which require a high level of expertise to be met.</w:t>
            </w:r>
          </w:p>
        </w:tc>
        <w:tc>
          <w:tcPr>
            <w:tcW w:w="1290" w:type="dxa"/>
            <w:tcBorders>
              <w:top w:val="nil"/>
              <w:bottom w:val="nil"/>
            </w:tcBorders>
          </w:tcPr>
          <w:p w14:paraId="6EF7CC39" w14:textId="3867BCE4" w:rsidR="00806A09" w:rsidRPr="00DD07EE" w:rsidRDefault="00DD07EE" w:rsidP="00A7072F">
            <w:pPr>
              <w:jc w:val="center"/>
              <w:rPr>
                <w:rFonts w:ascii="Arial" w:hAnsi="Arial" w:cs="Arial"/>
              </w:rPr>
            </w:pPr>
            <w:r>
              <w:rPr>
                <w:rFonts w:ascii="Arial" w:hAnsi="Arial" w:cs="Arial"/>
              </w:rPr>
              <w:t>Yes</w:t>
            </w:r>
          </w:p>
        </w:tc>
        <w:tc>
          <w:tcPr>
            <w:tcW w:w="2835" w:type="dxa"/>
            <w:tcBorders>
              <w:top w:val="nil"/>
              <w:bottom w:val="nil"/>
            </w:tcBorders>
          </w:tcPr>
          <w:p w14:paraId="3362A124" w14:textId="77777777" w:rsidR="00806A09" w:rsidRPr="00DD07EE" w:rsidRDefault="00806A09" w:rsidP="00A7072F">
            <w:pPr>
              <w:rPr>
                <w:rFonts w:ascii="Arial" w:hAnsi="Arial" w:cs="Arial"/>
              </w:rPr>
            </w:pPr>
          </w:p>
        </w:tc>
      </w:tr>
      <w:tr w:rsidR="00806A09" w:rsidRPr="00DD07EE" w14:paraId="363B7F0A" w14:textId="77777777" w:rsidTr="00B74053">
        <w:trPr>
          <w:cantSplit/>
          <w:trHeight w:val="341"/>
        </w:trPr>
        <w:tc>
          <w:tcPr>
            <w:tcW w:w="1970" w:type="dxa"/>
            <w:tcBorders>
              <w:top w:val="nil"/>
              <w:bottom w:val="nil"/>
            </w:tcBorders>
          </w:tcPr>
          <w:p w14:paraId="34F4C8D0" w14:textId="77777777" w:rsidR="00806A09" w:rsidRPr="00DD07EE" w:rsidRDefault="00806A09" w:rsidP="00A7072F">
            <w:pPr>
              <w:rPr>
                <w:rFonts w:ascii="Arial" w:hAnsi="Arial" w:cs="Arial"/>
                <w:b/>
              </w:rPr>
            </w:pPr>
          </w:p>
        </w:tc>
        <w:tc>
          <w:tcPr>
            <w:tcW w:w="5245" w:type="dxa"/>
            <w:tcBorders>
              <w:top w:val="nil"/>
              <w:bottom w:val="nil"/>
            </w:tcBorders>
          </w:tcPr>
          <w:p w14:paraId="2DC892F4" w14:textId="56A9AADB" w:rsidR="00806A09" w:rsidRPr="00DD07EE" w:rsidRDefault="00B74053" w:rsidP="00B74053">
            <w:pPr>
              <w:numPr>
                <w:ilvl w:val="0"/>
                <w:numId w:val="10"/>
              </w:numPr>
              <w:tabs>
                <w:tab w:val="left" w:pos="2760"/>
              </w:tabs>
              <w:rPr>
                <w:rFonts w:ascii="Arial" w:hAnsi="Arial" w:cs="Arial"/>
              </w:rPr>
            </w:pPr>
            <w:r w:rsidRPr="00DD07EE">
              <w:rPr>
                <w:rFonts w:ascii="Arial" w:hAnsi="Arial" w:cs="Arial"/>
              </w:rPr>
              <w:t>Experience of supervising, mentoring and/or managing staff.</w:t>
            </w:r>
          </w:p>
        </w:tc>
        <w:tc>
          <w:tcPr>
            <w:tcW w:w="1290" w:type="dxa"/>
            <w:tcBorders>
              <w:top w:val="nil"/>
              <w:bottom w:val="nil"/>
            </w:tcBorders>
          </w:tcPr>
          <w:p w14:paraId="02BA67BF" w14:textId="7EC63F21" w:rsidR="00806A09" w:rsidRPr="00DD07EE" w:rsidRDefault="00DD07EE" w:rsidP="00A7072F">
            <w:pPr>
              <w:jc w:val="center"/>
              <w:rPr>
                <w:rFonts w:ascii="Arial" w:hAnsi="Arial" w:cs="Arial"/>
              </w:rPr>
            </w:pPr>
            <w:r>
              <w:rPr>
                <w:rFonts w:ascii="Arial" w:hAnsi="Arial" w:cs="Arial"/>
              </w:rPr>
              <w:t>Yes</w:t>
            </w:r>
          </w:p>
        </w:tc>
        <w:tc>
          <w:tcPr>
            <w:tcW w:w="2835" w:type="dxa"/>
            <w:tcBorders>
              <w:top w:val="nil"/>
              <w:bottom w:val="nil"/>
            </w:tcBorders>
          </w:tcPr>
          <w:p w14:paraId="442ABA57" w14:textId="77777777" w:rsidR="00806A09" w:rsidRPr="00DD07EE" w:rsidRDefault="00806A09" w:rsidP="00A7072F">
            <w:pPr>
              <w:rPr>
                <w:rFonts w:ascii="Arial" w:hAnsi="Arial" w:cs="Arial"/>
              </w:rPr>
            </w:pPr>
          </w:p>
        </w:tc>
      </w:tr>
      <w:tr w:rsidR="00806A09" w:rsidRPr="00DD07EE" w14:paraId="1F963C84" w14:textId="77777777" w:rsidTr="00B74053">
        <w:trPr>
          <w:cantSplit/>
          <w:trHeight w:val="341"/>
        </w:trPr>
        <w:tc>
          <w:tcPr>
            <w:tcW w:w="1970" w:type="dxa"/>
            <w:tcBorders>
              <w:top w:val="nil"/>
              <w:bottom w:val="nil"/>
            </w:tcBorders>
          </w:tcPr>
          <w:p w14:paraId="282721DA" w14:textId="77777777" w:rsidR="00806A09" w:rsidRPr="00DD07EE" w:rsidRDefault="00806A09" w:rsidP="00A7072F">
            <w:pPr>
              <w:rPr>
                <w:rFonts w:ascii="Arial" w:hAnsi="Arial" w:cs="Arial"/>
                <w:b/>
              </w:rPr>
            </w:pPr>
          </w:p>
        </w:tc>
        <w:tc>
          <w:tcPr>
            <w:tcW w:w="5245" w:type="dxa"/>
            <w:tcBorders>
              <w:top w:val="nil"/>
              <w:bottom w:val="nil"/>
            </w:tcBorders>
          </w:tcPr>
          <w:p w14:paraId="004A706E" w14:textId="3CD9CB35" w:rsidR="00806A09" w:rsidRPr="00DD07EE" w:rsidRDefault="00B74053" w:rsidP="00B74053">
            <w:pPr>
              <w:pStyle w:val="ListParagraph"/>
              <w:numPr>
                <w:ilvl w:val="0"/>
                <w:numId w:val="28"/>
              </w:numPr>
              <w:rPr>
                <w:rFonts w:ascii="Arial" w:hAnsi="Arial" w:cs="Arial"/>
                <w:lang w:eastAsia="en-GB"/>
              </w:rPr>
            </w:pPr>
            <w:r w:rsidRPr="00DD07EE">
              <w:rPr>
                <w:rFonts w:ascii="Arial" w:hAnsi="Arial" w:cs="Arial"/>
              </w:rPr>
              <w:t>Experience of participating in programmes designed to develop the skills of staff. e.g., mentoring, supervising students, support staff.</w:t>
            </w:r>
          </w:p>
        </w:tc>
        <w:tc>
          <w:tcPr>
            <w:tcW w:w="1290" w:type="dxa"/>
            <w:tcBorders>
              <w:top w:val="nil"/>
              <w:bottom w:val="nil"/>
            </w:tcBorders>
          </w:tcPr>
          <w:p w14:paraId="42C7E355" w14:textId="1670E00F" w:rsidR="00806A09" w:rsidRPr="00DD07EE" w:rsidRDefault="00DD07EE" w:rsidP="00A7072F">
            <w:pPr>
              <w:jc w:val="center"/>
              <w:rPr>
                <w:rFonts w:ascii="Arial" w:hAnsi="Arial" w:cs="Arial"/>
              </w:rPr>
            </w:pPr>
            <w:r>
              <w:rPr>
                <w:rFonts w:ascii="Arial" w:hAnsi="Arial" w:cs="Arial"/>
              </w:rPr>
              <w:t>Yes</w:t>
            </w:r>
          </w:p>
        </w:tc>
        <w:tc>
          <w:tcPr>
            <w:tcW w:w="2835" w:type="dxa"/>
            <w:tcBorders>
              <w:top w:val="nil"/>
              <w:bottom w:val="nil"/>
            </w:tcBorders>
          </w:tcPr>
          <w:p w14:paraId="096916A4" w14:textId="77777777" w:rsidR="00806A09" w:rsidRPr="00DD07EE" w:rsidRDefault="00806A09" w:rsidP="00A7072F">
            <w:pPr>
              <w:rPr>
                <w:rFonts w:ascii="Arial" w:hAnsi="Arial" w:cs="Arial"/>
              </w:rPr>
            </w:pPr>
          </w:p>
        </w:tc>
      </w:tr>
      <w:tr w:rsidR="00806A09" w:rsidRPr="00DD07EE" w14:paraId="425825AF" w14:textId="77777777" w:rsidTr="00B74053">
        <w:trPr>
          <w:cantSplit/>
          <w:trHeight w:val="341"/>
        </w:trPr>
        <w:tc>
          <w:tcPr>
            <w:tcW w:w="1970" w:type="dxa"/>
            <w:tcBorders>
              <w:top w:val="nil"/>
              <w:bottom w:val="nil"/>
            </w:tcBorders>
          </w:tcPr>
          <w:p w14:paraId="362A5FB5" w14:textId="77777777" w:rsidR="00806A09" w:rsidRPr="00DD07EE" w:rsidRDefault="00806A09" w:rsidP="00A7072F">
            <w:pPr>
              <w:rPr>
                <w:rFonts w:ascii="Arial" w:hAnsi="Arial" w:cs="Arial"/>
                <w:b/>
              </w:rPr>
            </w:pPr>
          </w:p>
        </w:tc>
        <w:tc>
          <w:tcPr>
            <w:tcW w:w="5245" w:type="dxa"/>
            <w:tcBorders>
              <w:top w:val="nil"/>
              <w:bottom w:val="nil"/>
            </w:tcBorders>
          </w:tcPr>
          <w:p w14:paraId="12A674E1" w14:textId="273A57F6" w:rsidR="00806A09" w:rsidRPr="00DD07EE" w:rsidRDefault="00B74053" w:rsidP="00B74053">
            <w:pPr>
              <w:pStyle w:val="ListParagraph"/>
              <w:numPr>
                <w:ilvl w:val="0"/>
                <w:numId w:val="28"/>
              </w:numPr>
              <w:rPr>
                <w:rFonts w:ascii="Arial" w:hAnsi="Arial" w:cs="Arial"/>
                <w:lang w:eastAsia="en-GB"/>
              </w:rPr>
            </w:pPr>
            <w:r w:rsidRPr="00DD07EE">
              <w:rPr>
                <w:rFonts w:ascii="Arial" w:hAnsi="Arial" w:cs="Arial"/>
              </w:rPr>
              <w:t>Experience of identifying the needs of children and young people, their birth parents, and foster carers.</w:t>
            </w:r>
          </w:p>
        </w:tc>
        <w:tc>
          <w:tcPr>
            <w:tcW w:w="1290" w:type="dxa"/>
            <w:tcBorders>
              <w:top w:val="nil"/>
              <w:bottom w:val="nil"/>
            </w:tcBorders>
          </w:tcPr>
          <w:p w14:paraId="16DE9237" w14:textId="035057B9" w:rsidR="00806A09" w:rsidRPr="00DD07EE" w:rsidRDefault="00DD07EE" w:rsidP="00A7072F">
            <w:pPr>
              <w:jc w:val="center"/>
              <w:rPr>
                <w:rFonts w:ascii="Arial" w:hAnsi="Arial" w:cs="Arial"/>
              </w:rPr>
            </w:pPr>
            <w:r>
              <w:rPr>
                <w:rFonts w:ascii="Arial" w:hAnsi="Arial" w:cs="Arial"/>
              </w:rPr>
              <w:t>Yes</w:t>
            </w:r>
          </w:p>
        </w:tc>
        <w:tc>
          <w:tcPr>
            <w:tcW w:w="2835" w:type="dxa"/>
            <w:tcBorders>
              <w:top w:val="nil"/>
              <w:bottom w:val="nil"/>
            </w:tcBorders>
          </w:tcPr>
          <w:p w14:paraId="739BFD7A" w14:textId="77777777" w:rsidR="00806A09" w:rsidRPr="00DD07EE" w:rsidRDefault="00806A09" w:rsidP="00A7072F">
            <w:pPr>
              <w:rPr>
                <w:rFonts w:ascii="Arial" w:hAnsi="Arial" w:cs="Arial"/>
              </w:rPr>
            </w:pPr>
          </w:p>
        </w:tc>
      </w:tr>
      <w:tr w:rsidR="00542A14" w:rsidRPr="00DD07EE" w14:paraId="335395E1" w14:textId="77777777" w:rsidTr="00B74053">
        <w:trPr>
          <w:cantSplit/>
          <w:trHeight w:val="565"/>
        </w:trPr>
        <w:tc>
          <w:tcPr>
            <w:tcW w:w="1970" w:type="dxa"/>
            <w:tcBorders>
              <w:top w:val="nil"/>
              <w:bottom w:val="single" w:sz="4" w:space="0" w:color="auto"/>
            </w:tcBorders>
          </w:tcPr>
          <w:p w14:paraId="76EF37C1" w14:textId="77777777" w:rsidR="00542A14" w:rsidRPr="00DD07EE" w:rsidRDefault="00542A14" w:rsidP="00A7072F">
            <w:pPr>
              <w:rPr>
                <w:rFonts w:ascii="Arial" w:hAnsi="Arial" w:cs="Arial"/>
                <w:b/>
              </w:rPr>
            </w:pPr>
          </w:p>
        </w:tc>
        <w:tc>
          <w:tcPr>
            <w:tcW w:w="5245" w:type="dxa"/>
            <w:tcBorders>
              <w:top w:val="nil"/>
              <w:bottom w:val="single" w:sz="4" w:space="0" w:color="auto"/>
            </w:tcBorders>
          </w:tcPr>
          <w:p w14:paraId="523ACED0" w14:textId="6C553D0D" w:rsidR="00542A14" w:rsidRPr="00DD07EE" w:rsidRDefault="00B74053" w:rsidP="00A7072F">
            <w:pPr>
              <w:numPr>
                <w:ilvl w:val="0"/>
                <w:numId w:val="25"/>
              </w:numPr>
              <w:tabs>
                <w:tab w:val="left" w:pos="2760"/>
              </w:tabs>
              <w:rPr>
                <w:rFonts w:ascii="Arial" w:hAnsi="Arial" w:cs="Arial"/>
              </w:rPr>
            </w:pPr>
            <w:r w:rsidRPr="00DD07EE">
              <w:rPr>
                <w:rFonts w:ascii="Arial" w:hAnsi="Arial" w:cs="Arial"/>
              </w:rPr>
              <w:t>Experience of mobilising resources to meet needs and evaluate outcomes.</w:t>
            </w:r>
          </w:p>
        </w:tc>
        <w:tc>
          <w:tcPr>
            <w:tcW w:w="1290" w:type="dxa"/>
            <w:tcBorders>
              <w:top w:val="nil"/>
              <w:bottom w:val="single" w:sz="4" w:space="0" w:color="auto"/>
            </w:tcBorders>
          </w:tcPr>
          <w:p w14:paraId="351CEA63" w14:textId="77777777" w:rsidR="00542A14" w:rsidRPr="00DD07EE" w:rsidRDefault="00542A14" w:rsidP="00A7072F">
            <w:pPr>
              <w:jc w:val="center"/>
              <w:rPr>
                <w:rFonts w:ascii="Arial" w:hAnsi="Arial" w:cs="Arial"/>
              </w:rPr>
            </w:pPr>
          </w:p>
        </w:tc>
        <w:tc>
          <w:tcPr>
            <w:tcW w:w="2835" w:type="dxa"/>
            <w:tcBorders>
              <w:top w:val="nil"/>
              <w:bottom w:val="single" w:sz="4" w:space="0" w:color="auto"/>
            </w:tcBorders>
          </w:tcPr>
          <w:p w14:paraId="3158B63A" w14:textId="77777777" w:rsidR="00542A14" w:rsidRPr="00DD07EE" w:rsidRDefault="00542A14" w:rsidP="00A7072F">
            <w:pPr>
              <w:rPr>
                <w:rFonts w:ascii="Arial" w:hAnsi="Arial" w:cs="Arial"/>
              </w:rPr>
            </w:pPr>
          </w:p>
        </w:tc>
      </w:tr>
      <w:tr w:rsidR="00542A14" w:rsidRPr="00DD07EE" w14:paraId="73C20E79" w14:textId="77777777" w:rsidTr="00B74053">
        <w:trPr>
          <w:cantSplit/>
          <w:trHeight w:val="940"/>
        </w:trPr>
        <w:tc>
          <w:tcPr>
            <w:tcW w:w="1970" w:type="dxa"/>
            <w:tcBorders>
              <w:top w:val="single" w:sz="4" w:space="0" w:color="auto"/>
              <w:left w:val="single" w:sz="4" w:space="0" w:color="auto"/>
              <w:bottom w:val="nil"/>
              <w:right w:val="single" w:sz="4" w:space="0" w:color="auto"/>
            </w:tcBorders>
          </w:tcPr>
          <w:p w14:paraId="28A9A52B" w14:textId="77777777" w:rsidR="00542A14" w:rsidRPr="00DD07EE" w:rsidRDefault="00542A14" w:rsidP="00A7072F">
            <w:pPr>
              <w:rPr>
                <w:rFonts w:ascii="Arial" w:hAnsi="Arial" w:cs="Arial"/>
                <w:b/>
              </w:rPr>
            </w:pPr>
            <w:r w:rsidRPr="00DD07EE">
              <w:rPr>
                <w:rFonts w:ascii="Arial" w:hAnsi="Arial" w:cs="Arial"/>
                <w:b/>
              </w:rPr>
              <w:t>Skills &amp; Personal Qualities</w:t>
            </w:r>
          </w:p>
        </w:tc>
        <w:tc>
          <w:tcPr>
            <w:tcW w:w="5245" w:type="dxa"/>
            <w:tcBorders>
              <w:top w:val="single" w:sz="4" w:space="0" w:color="auto"/>
              <w:left w:val="single" w:sz="4" w:space="0" w:color="auto"/>
              <w:bottom w:val="nil"/>
              <w:right w:val="single" w:sz="4" w:space="0" w:color="auto"/>
            </w:tcBorders>
          </w:tcPr>
          <w:p w14:paraId="0F322097" w14:textId="5D275A64" w:rsidR="00542A14" w:rsidRPr="00DD07EE" w:rsidRDefault="00B74053" w:rsidP="00542A14">
            <w:pPr>
              <w:numPr>
                <w:ilvl w:val="0"/>
                <w:numId w:val="11"/>
              </w:numPr>
              <w:tabs>
                <w:tab w:val="num" w:pos="360"/>
                <w:tab w:val="left" w:pos="2760"/>
              </w:tabs>
              <w:ind w:left="360"/>
              <w:rPr>
                <w:rFonts w:ascii="Arial" w:hAnsi="Arial" w:cs="Arial"/>
              </w:rPr>
            </w:pPr>
            <w:r w:rsidRPr="00DD07EE">
              <w:rPr>
                <w:rFonts w:ascii="Arial" w:hAnsi="Arial" w:cs="Arial"/>
              </w:rPr>
              <w:t>Ability to make decisions appropriately.</w:t>
            </w:r>
          </w:p>
        </w:tc>
        <w:tc>
          <w:tcPr>
            <w:tcW w:w="1290" w:type="dxa"/>
            <w:tcBorders>
              <w:top w:val="single" w:sz="4" w:space="0" w:color="auto"/>
              <w:left w:val="single" w:sz="4" w:space="0" w:color="auto"/>
              <w:bottom w:val="nil"/>
              <w:right w:val="single" w:sz="4" w:space="0" w:color="auto"/>
            </w:tcBorders>
          </w:tcPr>
          <w:p w14:paraId="1118FCA7" w14:textId="3C42177E" w:rsidR="00542A14" w:rsidRPr="00DD07EE" w:rsidRDefault="00DD07EE" w:rsidP="00A7072F">
            <w:pPr>
              <w:jc w:val="center"/>
              <w:rPr>
                <w:rFonts w:ascii="Arial" w:hAnsi="Arial" w:cs="Arial"/>
              </w:rPr>
            </w:pPr>
            <w:r>
              <w:rPr>
                <w:rFonts w:ascii="Arial" w:hAnsi="Arial" w:cs="Arial"/>
              </w:rPr>
              <w:t>Yes</w:t>
            </w:r>
          </w:p>
        </w:tc>
        <w:tc>
          <w:tcPr>
            <w:tcW w:w="2835" w:type="dxa"/>
            <w:tcBorders>
              <w:top w:val="single" w:sz="4" w:space="0" w:color="auto"/>
              <w:left w:val="single" w:sz="4" w:space="0" w:color="auto"/>
              <w:bottom w:val="nil"/>
              <w:right w:val="single" w:sz="4" w:space="0" w:color="auto"/>
            </w:tcBorders>
          </w:tcPr>
          <w:p w14:paraId="06A14433" w14:textId="77777777" w:rsidR="00542A14" w:rsidRPr="00DD07EE" w:rsidRDefault="00542A14" w:rsidP="00A7072F">
            <w:pPr>
              <w:tabs>
                <w:tab w:val="left" w:pos="388"/>
                <w:tab w:val="left" w:pos="530"/>
              </w:tabs>
              <w:spacing w:after="120"/>
              <w:rPr>
                <w:rFonts w:ascii="Arial" w:hAnsi="Arial" w:cs="Arial"/>
              </w:rPr>
            </w:pPr>
            <w:r w:rsidRPr="00DD07EE">
              <w:rPr>
                <w:rFonts w:ascii="Arial" w:hAnsi="Arial" w:cs="Arial"/>
              </w:rPr>
              <w:t>Interview, application form, and selection process.</w:t>
            </w:r>
          </w:p>
        </w:tc>
      </w:tr>
      <w:tr w:rsidR="00542A14" w:rsidRPr="00DD07EE" w14:paraId="394127F0" w14:textId="77777777" w:rsidTr="00B74053">
        <w:trPr>
          <w:cantSplit/>
          <w:trHeight w:val="400"/>
        </w:trPr>
        <w:tc>
          <w:tcPr>
            <w:tcW w:w="1970" w:type="dxa"/>
            <w:tcBorders>
              <w:top w:val="nil"/>
              <w:left w:val="single" w:sz="4" w:space="0" w:color="auto"/>
              <w:bottom w:val="nil"/>
              <w:right w:val="single" w:sz="4" w:space="0" w:color="auto"/>
            </w:tcBorders>
          </w:tcPr>
          <w:p w14:paraId="76B22FC4" w14:textId="77777777" w:rsidR="00542A14" w:rsidRPr="00DD07EE" w:rsidRDefault="00542A14" w:rsidP="00A7072F">
            <w:pPr>
              <w:rPr>
                <w:rFonts w:ascii="Arial" w:hAnsi="Arial" w:cs="Arial"/>
                <w:b/>
              </w:rPr>
            </w:pPr>
          </w:p>
        </w:tc>
        <w:tc>
          <w:tcPr>
            <w:tcW w:w="5245" w:type="dxa"/>
            <w:tcBorders>
              <w:top w:val="nil"/>
              <w:left w:val="single" w:sz="4" w:space="0" w:color="auto"/>
              <w:bottom w:val="nil"/>
              <w:right w:val="single" w:sz="4" w:space="0" w:color="auto"/>
            </w:tcBorders>
          </w:tcPr>
          <w:p w14:paraId="2CDF5D21" w14:textId="1D7B975C" w:rsidR="00542A14" w:rsidRPr="00DD07EE" w:rsidRDefault="00B74053" w:rsidP="00B74053">
            <w:pPr>
              <w:numPr>
                <w:ilvl w:val="0"/>
                <w:numId w:val="11"/>
              </w:numPr>
              <w:ind w:left="360"/>
              <w:rPr>
                <w:rFonts w:ascii="Arial" w:hAnsi="Arial" w:cs="Arial"/>
              </w:rPr>
            </w:pPr>
            <w:r w:rsidRPr="00DD07EE">
              <w:rPr>
                <w:rFonts w:ascii="Arial" w:hAnsi="Arial" w:cs="Arial"/>
              </w:rPr>
              <w:t>Excellent skills in investigation and assessment.</w:t>
            </w:r>
          </w:p>
        </w:tc>
        <w:tc>
          <w:tcPr>
            <w:tcW w:w="1290" w:type="dxa"/>
            <w:tcBorders>
              <w:top w:val="nil"/>
              <w:left w:val="single" w:sz="4" w:space="0" w:color="auto"/>
              <w:bottom w:val="nil"/>
              <w:right w:val="single" w:sz="4" w:space="0" w:color="auto"/>
            </w:tcBorders>
          </w:tcPr>
          <w:p w14:paraId="10047643" w14:textId="4E8C1AF6" w:rsidR="00542A14" w:rsidRPr="00DD07EE" w:rsidRDefault="00DD07EE" w:rsidP="00A7072F">
            <w:pPr>
              <w:jc w:val="center"/>
              <w:rPr>
                <w:rFonts w:ascii="Arial" w:hAnsi="Arial" w:cs="Arial"/>
              </w:rPr>
            </w:pPr>
            <w:r>
              <w:rPr>
                <w:rFonts w:ascii="Arial" w:hAnsi="Arial" w:cs="Arial"/>
              </w:rPr>
              <w:t>Yes</w:t>
            </w:r>
          </w:p>
        </w:tc>
        <w:tc>
          <w:tcPr>
            <w:tcW w:w="2835" w:type="dxa"/>
            <w:tcBorders>
              <w:top w:val="nil"/>
              <w:left w:val="single" w:sz="4" w:space="0" w:color="auto"/>
              <w:bottom w:val="nil"/>
              <w:right w:val="single" w:sz="4" w:space="0" w:color="auto"/>
            </w:tcBorders>
          </w:tcPr>
          <w:p w14:paraId="16398F75" w14:textId="77777777" w:rsidR="00542A14" w:rsidRPr="00DD07EE" w:rsidRDefault="00542A14" w:rsidP="00A7072F">
            <w:pPr>
              <w:rPr>
                <w:rFonts w:ascii="Arial" w:hAnsi="Arial" w:cs="Arial"/>
              </w:rPr>
            </w:pPr>
          </w:p>
        </w:tc>
      </w:tr>
      <w:tr w:rsidR="00542A14" w:rsidRPr="00DD07EE" w14:paraId="5142362B" w14:textId="77777777" w:rsidTr="00B74053">
        <w:trPr>
          <w:cantSplit/>
          <w:trHeight w:val="400"/>
        </w:trPr>
        <w:tc>
          <w:tcPr>
            <w:tcW w:w="1970" w:type="dxa"/>
            <w:tcBorders>
              <w:top w:val="nil"/>
              <w:bottom w:val="nil"/>
            </w:tcBorders>
          </w:tcPr>
          <w:p w14:paraId="13A5F104" w14:textId="77777777" w:rsidR="00542A14" w:rsidRPr="00DD07EE" w:rsidRDefault="00542A14" w:rsidP="00A7072F">
            <w:pPr>
              <w:rPr>
                <w:rFonts w:ascii="Arial" w:hAnsi="Arial" w:cs="Arial"/>
                <w:b/>
              </w:rPr>
            </w:pPr>
          </w:p>
        </w:tc>
        <w:tc>
          <w:tcPr>
            <w:tcW w:w="5245" w:type="dxa"/>
            <w:tcBorders>
              <w:top w:val="nil"/>
              <w:bottom w:val="nil"/>
            </w:tcBorders>
          </w:tcPr>
          <w:p w14:paraId="601BDD39" w14:textId="02C72E15" w:rsidR="00542A14" w:rsidRPr="00DD07EE" w:rsidRDefault="00B74053" w:rsidP="00B74053">
            <w:pPr>
              <w:numPr>
                <w:ilvl w:val="0"/>
                <w:numId w:val="11"/>
              </w:numPr>
              <w:ind w:left="360"/>
              <w:rPr>
                <w:rFonts w:ascii="Arial" w:hAnsi="Arial" w:cs="Arial"/>
              </w:rPr>
            </w:pPr>
            <w:r w:rsidRPr="00DD07EE">
              <w:rPr>
                <w:rFonts w:ascii="Arial" w:hAnsi="Arial" w:cs="Arial"/>
              </w:rPr>
              <w:t>Capacity to problem solve whilst working under pressure.</w:t>
            </w:r>
          </w:p>
        </w:tc>
        <w:tc>
          <w:tcPr>
            <w:tcW w:w="1290" w:type="dxa"/>
            <w:tcBorders>
              <w:top w:val="nil"/>
              <w:bottom w:val="nil"/>
            </w:tcBorders>
          </w:tcPr>
          <w:p w14:paraId="2802CB72" w14:textId="77777777" w:rsidR="00542A14" w:rsidRPr="00DD07EE" w:rsidRDefault="00542A14" w:rsidP="00A7072F">
            <w:pPr>
              <w:jc w:val="center"/>
              <w:rPr>
                <w:rFonts w:ascii="Arial" w:hAnsi="Arial" w:cs="Arial"/>
              </w:rPr>
            </w:pPr>
          </w:p>
        </w:tc>
        <w:tc>
          <w:tcPr>
            <w:tcW w:w="2835" w:type="dxa"/>
            <w:tcBorders>
              <w:top w:val="nil"/>
              <w:bottom w:val="nil"/>
            </w:tcBorders>
          </w:tcPr>
          <w:p w14:paraId="0E4391EF" w14:textId="77777777" w:rsidR="00542A14" w:rsidRPr="00DD07EE" w:rsidRDefault="00542A14" w:rsidP="00A7072F">
            <w:pPr>
              <w:rPr>
                <w:rFonts w:ascii="Arial" w:hAnsi="Arial" w:cs="Arial"/>
              </w:rPr>
            </w:pPr>
          </w:p>
        </w:tc>
      </w:tr>
      <w:tr w:rsidR="00542A14" w:rsidRPr="00DD07EE" w14:paraId="01B1F5FE" w14:textId="77777777" w:rsidTr="00B74053">
        <w:trPr>
          <w:cantSplit/>
          <w:trHeight w:val="400"/>
        </w:trPr>
        <w:tc>
          <w:tcPr>
            <w:tcW w:w="1970" w:type="dxa"/>
            <w:tcBorders>
              <w:top w:val="nil"/>
              <w:bottom w:val="nil"/>
            </w:tcBorders>
          </w:tcPr>
          <w:p w14:paraId="7425003C" w14:textId="77777777" w:rsidR="00542A14" w:rsidRPr="00DD07EE" w:rsidRDefault="00542A14" w:rsidP="00A7072F">
            <w:pPr>
              <w:rPr>
                <w:rFonts w:ascii="Arial" w:hAnsi="Arial" w:cs="Arial"/>
                <w:b/>
              </w:rPr>
            </w:pPr>
          </w:p>
        </w:tc>
        <w:tc>
          <w:tcPr>
            <w:tcW w:w="5245" w:type="dxa"/>
            <w:tcBorders>
              <w:top w:val="nil"/>
              <w:bottom w:val="nil"/>
            </w:tcBorders>
          </w:tcPr>
          <w:p w14:paraId="4A86FE39" w14:textId="4F034366" w:rsidR="00542A14" w:rsidRPr="00DD07EE" w:rsidRDefault="00B74053" w:rsidP="00B74053">
            <w:pPr>
              <w:numPr>
                <w:ilvl w:val="0"/>
                <w:numId w:val="11"/>
              </w:numPr>
              <w:ind w:left="360"/>
              <w:rPr>
                <w:rFonts w:ascii="Arial" w:hAnsi="Arial" w:cs="Arial"/>
              </w:rPr>
            </w:pPr>
            <w:r w:rsidRPr="00DD07EE">
              <w:rPr>
                <w:rFonts w:ascii="Arial" w:hAnsi="Arial" w:cs="Arial"/>
              </w:rPr>
              <w:t>Ability to provide constructive working relationships with colleagues and other agencies.</w:t>
            </w:r>
          </w:p>
        </w:tc>
        <w:tc>
          <w:tcPr>
            <w:tcW w:w="1290" w:type="dxa"/>
            <w:tcBorders>
              <w:top w:val="nil"/>
              <w:bottom w:val="nil"/>
            </w:tcBorders>
          </w:tcPr>
          <w:p w14:paraId="37D3B76F" w14:textId="77777777" w:rsidR="00542A14" w:rsidRPr="00DD07EE" w:rsidRDefault="00542A14" w:rsidP="00A7072F">
            <w:pPr>
              <w:jc w:val="center"/>
              <w:rPr>
                <w:rFonts w:ascii="Arial" w:hAnsi="Arial" w:cs="Arial"/>
              </w:rPr>
            </w:pPr>
          </w:p>
        </w:tc>
        <w:tc>
          <w:tcPr>
            <w:tcW w:w="2835" w:type="dxa"/>
            <w:tcBorders>
              <w:top w:val="nil"/>
              <w:bottom w:val="nil"/>
            </w:tcBorders>
          </w:tcPr>
          <w:p w14:paraId="5030F849" w14:textId="77777777" w:rsidR="00542A14" w:rsidRPr="00DD07EE" w:rsidRDefault="00542A14" w:rsidP="00A7072F">
            <w:pPr>
              <w:rPr>
                <w:rFonts w:ascii="Arial" w:hAnsi="Arial" w:cs="Arial"/>
              </w:rPr>
            </w:pPr>
          </w:p>
        </w:tc>
      </w:tr>
      <w:tr w:rsidR="00542A14" w:rsidRPr="00DD07EE" w14:paraId="1EE78A1A" w14:textId="77777777" w:rsidTr="00B74053">
        <w:trPr>
          <w:cantSplit/>
          <w:trHeight w:val="400"/>
        </w:trPr>
        <w:tc>
          <w:tcPr>
            <w:tcW w:w="1970" w:type="dxa"/>
            <w:tcBorders>
              <w:top w:val="nil"/>
              <w:bottom w:val="nil"/>
            </w:tcBorders>
          </w:tcPr>
          <w:p w14:paraId="2336D336" w14:textId="77777777" w:rsidR="00542A14" w:rsidRPr="00DD07EE" w:rsidRDefault="00542A14" w:rsidP="00A7072F">
            <w:pPr>
              <w:rPr>
                <w:rFonts w:ascii="Arial" w:hAnsi="Arial" w:cs="Arial"/>
                <w:b/>
              </w:rPr>
            </w:pPr>
          </w:p>
        </w:tc>
        <w:tc>
          <w:tcPr>
            <w:tcW w:w="5245" w:type="dxa"/>
            <w:tcBorders>
              <w:top w:val="nil"/>
              <w:bottom w:val="nil"/>
            </w:tcBorders>
          </w:tcPr>
          <w:p w14:paraId="09519278" w14:textId="6A3CAB37" w:rsidR="00542A14" w:rsidRPr="00DD07EE" w:rsidRDefault="00B74053" w:rsidP="00B74053">
            <w:pPr>
              <w:numPr>
                <w:ilvl w:val="0"/>
                <w:numId w:val="11"/>
              </w:numPr>
              <w:ind w:left="360"/>
              <w:rPr>
                <w:rFonts w:ascii="Arial" w:hAnsi="Arial" w:cs="Arial"/>
              </w:rPr>
            </w:pPr>
            <w:r w:rsidRPr="00DD07EE">
              <w:rPr>
                <w:rFonts w:ascii="Arial" w:hAnsi="Arial" w:cs="Arial"/>
              </w:rPr>
              <w:t>Good interpersonal and communication skills including face to face communication and written work.</w:t>
            </w:r>
          </w:p>
        </w:tc>
        <w:tc>
          <w:tcPr>
            <w:tcW w:w="1290" w:type="dxa"/>
            <w:tcBorders>
              <w:top w:val="nil"/>
              <w:bottom w:val="nil"/>
            </w:tcBorders>
          </w:tcPr>
          <w:p w14:paraId="196CB387" w14:textId="6FF32635" w:rsidR="00542A14" w:rsidRPr="00DD07EE" w:rsidRDefault="00DD07EE" w:rsidP="00A7072F">
            <w:pPr>
              <w:jc w:val="center"/>
              <w:rPr>
                <w:rFonts w:ascii="Arial" w:hAnsi="Arial" w:cs="Arial"/>
              </w:rPr>
            </w:pPr>
            <w:r>
              <w:rPr>
                <w:rFonts w:ascii="Arial" w:hAnsi="Arial" w:cs="Arial"/>
              </w:rPr>
              <w:t>Yes</w:t>
            </w:r>
          </w:p>
        </w:tc>
        <w:tc>
          <w:tcPr>
            <w:tcW w:w="2835" w:type="dxa"/>
            <w:tcBorders>
              <w:top w:val="nil"/>
              <w:bottom w:val="nil"/>
            </w:tcBorders>
          </w:tcPr>
          <w:p w14:paraId="7A3002C7" w14:textId="77777777" w:rsidR="00542A14" w:rsidRPr="00DD07EE" w:rsidRDefault="00542A14" w:rsidP="00A7072F">
            <w:pPr>
              <w:rPr>
                <w:rFonts w:ascii="Arial" w:hAnsi="Arial" w:cs="Arial"/>
              </w:rPr>
            </w:pPr>
          </w:p>
        </w:tc>
      </w:tr>
      <w:tr w:rsidR="00806A09" w:rsidRPr="00DD07EE" w14:paraId="028CC5CB" w14:textId="77777777" w:rsidTr="00B74053">
        <w:trPr>
          <w:cantSplit/>
          <w:trHeight w:val="400"/>
        </w:trPr>
        <w:tc>
          <w:tcPr>
            <w:tcW w:w="1970" w:type="dxa"/>
            <w:tcBorders>
              <w:top w:val="nil"/>
              <w:bottom w:val="nil"/>
            </w:tcBorders>
          </w:tcPr>
          <w:p w14:paraId="13F7C237" w14:textId="77777777" w:rsidR="00806A09" w:rsidRPr="00DD07EE" w:rsidRDefault="00806A09" w:rsidP="00A7072F">
            <w:pPr>
              <w:rPr>
                <w:rFonts w:ascii="Arial" w:hAnsi="Arial" w:cs="Arial"/>
                <w:b/>
              </w:rPr>
            </w:pPr>
          </w:p>
        </w:tc>
        <w:tc>
          <w:tcPr>
            <w:tcW w:w="5245" w:type="dxa"/>
            <w:tcBorders>
              <w:top w:val="nil"/>
              <w:bottom w:val="nil"/>
            </w:tcBorders>
          </w:tcPr>
          <w:p w14:paraId="22E268D6" w14:textId="3447A8B3" w:rsidR="00806A09" w:rsidRPr="00DD07EE" w:rsidRDefault="00B74053" w:rsidP="00B74053">
            <w:pPr>
              <w:numPr>
                <w:ilvl w:val="0"/>
                <w:numId w:val="11"/>
              </w:numPr>
              <w:ind w:left="360"/>
              <w:rPr>
                <w:rFonts w:ascii="Arial" w:hAnsi="Arial" w:cs="Arial"/>
              </w:rPr>
            </w:pPr>
            <w:r w:rsidRPr="00DD07EE">
              <w:rPr>
                <w:rFonts w:ascii="Arial" w:hAnsi="Arial" w:cs="Arial"/>
              </w:rPr>
              <w:t>Effective IT skills to make optimum use of available communication media to disseminate information and maintain computer-based records in line with government requirements.</w:t>
            </w:r>
          </w:p>
        </w:tc>
        <w:tc>
          <w:tcPr>
            <w:tcW w:w="1290" w:type="dxa"/>
            <w:tcBorders>
              <w:top w:val="nil"/>
              <w:bottom w:val="nil"/>
            </w:tcBorders>
          </w:tcPr>
          <w:p w14:paraId="62DC9DB3" w14:textId="77777777" w:rsidR="00806A09" w:rsidRPr="00DD07EE" w:rsidRDefault="00806A09" w:rsidP="00A7072F">
            <w:pPr>
              <w:jc w:val="center"/>
              <w:rPr>
                <w:rFonts w:ascii="Arial" w:hAnsi="Arial" w:cs="Arial"/>
              </w:rPr>
            </w:pPr>
          </w:p>
        </w:tc>
        <w:tc>
          <w:tcPr>
            <w:tcW w:w="2835" w:type="dxa"/>
            <w:tcBorders>
              <w:top w:val="nil"/>
              <w:bottom w:val="nil"/>
            </w:tcBorders>
          </w:tcPr>
          <w:p w14:paraId="449AD290" w14:textId="77777777" w:rsidR="00806A09" w:rsidRPr="00DD07EE" w:rsidRDefault="00806A09" w:rsidP="00A7072F">
            <w:pPr>
              <w:rPr>
                <w:rFonts w:ascii="Arial" w:hAnsi="Arial" w:cs="Arial"/>
              </w:rPr>
            </w:pPr>
          </w:p>
        </w:tc>
      </w:tr>
      <w:tr w:rsidR="00806A09" w:rsidRPr="00DD07EE" w14:paraId="48411588" w14:textId="77777777" w:rsidTr="00B74053">
        <w:trPr>
          <w:cantSplit/>
          <w:trHeight w:val="400"/>
        </w:trPr>
        <w:tc>
          <w:tcPr>
            <w:tcW w:w="1970" w:type="dxa"/>
            <w:tcBorders>
              <w:top w:val="nil"/>
              <w:bottom w:val="nil"/>
            </w:tcBorders>
          </w:tcPr>
          <w:p w14:paraId="5985A284" w14:textId="77777777" w:rsidR="00806A09" w:rsidRPr="00DD07EE" w:rsidRDefault="00806A09" w:rsidP="00A7072F">
            <w:pPr>
              <w:rPr>
                <w:rFonts w:ascii="Arial" w:hAnsi="Arial" w:cs="Arial"/>
                <w:b/>
              </w:rPr>
            </w:pPr>
          </w:p>
        </w:tc>
        <w:tc>
          <w:tcPr>
            <w:tcW w:w="5245" w:type="dxa"/>
            <w:tcBorders>
              <w:top w:val="nil"/>
              <w:bottom w:val="nil"/>
            </w:tcBorders>
          </w:tcPr>
          <w:p w14:paraId="76B87E69" w14:textId="044C4338" w:rsidR="00806A09" w:rsidRPr="00DD07EE" w:rsidRDefault="00B74053" w:rsidP="00B74053">
            <w:pPr>
              <w:numPr>
                <w:ilvl w:val="0"/>
                <w:numId w:val="11"/>
              </w:numPr>
              <w:ind w:left="360"/>
              <w:rPr>
                <w:rFonts w:ascii="Arial" w:hAnsi="Arial" w:cs="Arial"/>
              </w:rPr>
            </w:pPr>
            <w:r w:rsidRPr="00DD07EE">
              <w:rPr>
                <w:rFonts w:ascii="Arial" w:hAnsi="Arial" w:cs="Arial"/>
              </w:rPr>
              <w:t>Ability to deal with sensitive issues, manage conflicting views and expectations and cope with unpredictable issues and behaviour.</w:t>
            </w:r>
          </w:p>
        </w:tc>
        <w:tc>
          <w:tcPr>
            <w:tcW w:w="1290" w:type="dxa"/>
            <w:tcBorders>
              <w:top w:val="nil"/>
              <w:bottom w:val="nil"/>
            </w:tcBorders>
          </w:tcPr>
          <w:p w14:paraId="1ED687E5" w14:textId="5E0DAD19" w:rsidR="00806A09" w:rsidRPr="00DD07EE" w:rsidRDefault="00DD07EE" w:rsidP="00A7072F">
            <w:pPr>
              <w:jc w:val="center"/>
              <w:rPr>
                <w:rFonts w:ascii="Arial" w:hAnsi="Arial" w:cs="Arial"/>
              </w:rPr>
            </w:pPr>
            <w:r>
              <w:rPr>
                <w:rFonts w:ascii="Arial" w:hAnsi="Arial" w:cs="Arial"/>
              </w:rPr>
              <w:t>Yes</w:t>
            </w:r>
          </w:p>
        </w:tc>
        <w:tc>
          <w:tcPr>
            <w:tcW w:w="2835" w:type="dxa"/>
            <w:tcBorders>
              <w:top w:val="nil"/>
              <w:bottom w:val="nil"/>
            </w:tcBorders>
          </w:tcPr>
          <w:p w14:paraId="27281883" w14:textId="77777777" w:rsidR="00806A09" w:rsidRPr="00DD07EE" w:rsidRDefault="00806A09" w:rsidP="00A7072F">
            <w:pPr>
              <w:rPr>
                <w:rFonts w:ascii="Arial" w:hAnsi="Arial" w:cs="Arial"/>
              </w:rPr>
            </w:pPr>
          </w:p>
        </w:tc>
      </w:tr>
      <w:tr w:rsidR="00806A09" w:rsidRPr="00DD07EE" w14:paraId="12705FE7" w14:textId="77777777" w:rsidTr="00B74053">
        <w:trPr>
          <w:cantSplit/>
          <w:trHeight w:val="400"/>
        </w:trPr>
        <w:tc>
          <w:tcPr>
            <w:tcW w:w="1970" w:type="dxa"/>
            <w:tcBorders>
              <w:top w:val="nil"/>
              <w:bottom w:val="nil"/>
            </w:tcBorders>
          </w:tcPr>
          <w:p w14:paraId="2EDF122C" w14:textId="77777777" w:rsidR="00806A09" w:rsidRPr="00DD07EE" w:rsidRDefault="00806A09" w:rsidP="00A7072F">
            <w:pPr>
              <w:rPr>
                <w:rFonts w:ascii="Arial" w:hAnsi="Arial" w:cs="Arial"/>
                <w:b/>
              </w:rPr>
            </w:pPr>
          </w:p>
        </w:tc>
        <w:tc>
          <w:tcPr>
            <w:tcW w:w="5245" w:type="dxa"/>
            <w:tcBorders>
              <w:top w:val="nil"/>
              <w:bottom w:val="nil"/>
            </w:tcBorders>
          </w:tcPr>
          <w:p w14:paraId="3EC8F06F" w14:textId="7643E8DB" w:rsidR="00806A09" w:rsidRPr="00DD07EE" w:rsidRDefault="00B74053" w:rsidP="00B74053">
            <w:pPr>
              <w:numPr>
                <w:ilvl w:val="0"/>
                <w:numId w:val="11"/>
              </w:numPr>
              <w:ind w:left="360"/>
              <w:rPr>
                <w:rFonts w:ascii="Arial" w:hAnsi="Arial" w:cs="Arial"/>
              </w:rPr>
            </w:pPr>
            <w:r w:rsidRPr="00DD07EE">
              <w:rPr>
                <w:rFonts w:ascii="Arial" w:hAnsi="Arial" w:cs="Arial"/>
              </w:rPr>
              <w:t>Ability to demonstrate a commitment to protecting children and young people and valuing diversity and respect for others language, religion, and culture.</w:t>
            </w:r>
          </w:p>
        </w:tc>
        <w:tc>
          <w:tcPr>
            <w:tcW w:w="1290" w:type="dxa"/>
            <w:tcBorders>
              <w:top w:val="nil"/>
              <w:bottom w:val="nil"/>
            </w:tcBorders>
          </w:tcPr>
          <w:p w14:paraId="3DBCB2FB" w14:textId="4DB67D03" w:rsidR="00806A09" w:rsidRPr="00DD07EE" w:rsidRDefault="00DD07EE" w:rsidP="00A7072F">
            <w:pPr>
              <w:jc w:val="center"/>
              <w:rPr>
                <w:rFonts w:ascii="Arial" w:hAnsi="Arial" w:cs="Arial"/>
              </w:rPr>
            </w:pPr>
            <w:r>
              <w:rPr>
                <w:rFonts w:ascii="Arial" w:hAnsi="Arial" w:cs="Arial"/>
              </w:rPr>
              <w:t>Yes</w:t>
            </w:r>
          </w:p>
        </w:tc>
        <w:tc>
          <w:tcPr>
            <w:tcW w:w="2835" w:type="dxa"/>
            <w:tcBorders>
              <w:top w:val="nil"/>
              <w:bottom w:val="nil"/>
            </w:tcBorders>
          </w:tcPr>
          <w:p w14:paraId="0B2B2D2A" w14:textId="77777777" w:rsidR="00806A09" w:rsidRPr="00DD07EE" w:rsidRDefault="00806A09" w:rsidP="00A7072F">
            <w:pPr>
              <w:rPr>
                <w:rFonts w:ascii="Arial" w:hAnsi="Arial" w:cs="Arial"/>
              </w:rPr>
            </w:pPr>
          </w:p>
        </w:tc>
      </w:tr>
      <w:tr w:rsidR="00542A14" w:rsidRPr="00DD07EE" w14:paraId="3C10C4F1" w14:textId="77777777" w:rsidTr="00B74053">
        <w:trPr>
          <w:cantSplit/>
          <w:trHeight w:val="400"/>
        </w:trPr>
        <w:tc>
          <w:tcPr>
            <w:tcW w:w="1970" w:type="dxa"/>
            <w:tcBorders>
              <w:top w:val="nil"/>
              <w:bottom w:val="nil"/>
            </w:tcBorders>
          </w:tcPr>
          <w:p w14:paraId="33A9BA06" w14:textId="77777777" w:rsidR="00542A14" w:rsidRPr="00DD07EE" w:rsidRDefault="00542A14" w:rsidP="00A7072F">
            <w:pPr>
              <w:rPr>
                <w:rFonts w:ascii="Arial" w:hAnsi="Arial" w:cs="Arial"/>
                <w:b/>
              </w:rPr>
            </w:pPr>
          </w:p>
        </w:tc>
        <w:tc>
          <w:tcPr>
            <w:tcW w:w="5245" w:type="dxa"/>
            <w:tcBorders>
              <w:top w:val="nil"/>
              <w:bottom w:val="nil"/>
            </w:tcBorders>
          </w:tcPr>
          <w:p w14:paraId="115242F6" w14:textId="5D164CA0" w:rsidR="00542A14" w:rsidRPr="00DD07EE" w:rsidRDefault="00B74053" w:rsidP="00B74053">
            <w:pPr>
              <w:numPr>
                <w:ilvl w:val="0"/>
                <w:numId w:val="11"/>
              </w:numPr>
              <w:ind w:left="360"/>
              <w:rPr>
                <w:rFonts w:ascii="Arial" w:hAnsi="Arial" w:cs="Arial"/>
              </w:rPr>
            </w:pPr>
            <w:r w:rsidRPr="00DD07EE">
              <w:rPr>
                <w:rFonts w:ascii="Arial" w:hAnsi="Arial" w:cs="Arial"/>
              </w:rPr>
              <w:t>Ability to present reports and information.</w:t>
            </w:r>
          </w:p>
        </w:tc>
        <w:tc>
          <w:tcPr>
            <w:tcW w:w="1290" w:type="dxa"/>
            <w:tcBorders>
              <w:top w:val="nil"/>
              <w:bottom w:val="nil"/>
            </w:tcBorders>
          </w:tcPr>
          <w:p w14:paraId="1BDF957C" w14:textId="6CE6A943" w:rsidR="00542A14" w:rsidRPr="00DD07EE" w:rsidRDefault="00DD07EE" w:rsidP="00A7072F">
            <w:pPr>
              <w:jc w:val="center"/>
              <w:rPr>
                <w:rFonts w:ascii="Arial" w:hAnsi="Arial" w:cs="Arial"/>
              </w:rPr>
            </w:pPr>
            <w:r>
              <w:rPr>
                <w:rFonts w:ascii="Arial" w:hAnsi="Arial" w:cs="Arial"/>
              </w:rPr>
              <w:t>Yes</w:t>
            </w:r>
          </w:p>
        </w:tc>
        <w:tc>
          <w:tcPr>
            <w:tcW w:w="2835" w:type="dxa"/>
            <w:tcBorders>
              <w:top w:val="nil"/>
              <w:bottom w:val="nil"/>
            </w:tcBorders>
          </w:tcPr>
          <w:p w14:paraId="6B767FC6" w14:textId="77777777" w:rsidR="00542A14" w:rsidRPr="00DD07EE" w:rsidRDefault="00542A14" w:rsidP="00A7072F">
            <w:pPr>
              <w:rPr>
                <w:rFonts w:ascii="Arial" w:hAnsi="Arial" w:cs="Arial"/>
              </w:rPr>
            </w:pPr>
          </w:p>
        </w:tc>
      </w:tr>
      <w:tr w:rsidR="00B74053" w:rsidRPr="00DD07EE" w14:paraId="3B7867CA" w14:textId="77777777" w:rsidTr="00B74053">
        <w:trPr>
          <w:cantSplit/>
          <w:trHeight w:val="400"/>
        </w:trPr>
        <w:tc>
          <w:tcPr>
            <w:tcW w:w="1970" w:type="dxa"/>
            <w:tcBorders>
              <w:top w:val="nil"/>
              <w:bottom w:val="nil"/>
            </w:tcBorders>
          </w:tcPr>
          <w:p w14:paraId="09833C80" w14:textId="77777777" w:rsidR="00B74053" w:rsidRPr="00DD07EE" w:rsidRDefault="00B74053" w:rsidP="00A7072F">
            <w:pPr>
              <w:rPr>
                <w:rFonts w:ascii="Arial" w:hAnsi="Arial" w:cs="Arial"/>
                <w:b/>
              </w:rPr>
            </w:pPr>
          </w:p>
        </w:tc>
        <w:tc>
          <w:tcPr>
            <w:tcW w:w="5245" w:type="dxa"/>
            <w:tcBorders>
              <w:top w:val="nil"/>
              <w:bottom w:val="nil"/>
            </w:tcBorders>
          </w:tcPr>
          <w:p w14:paraId="0AB4B639" w14:textId="07DA04A4" w:rsidR="00B74053" w:rsidRPr="00DD07EE" w:rsidRDefault="00B74053" w:rsidP="00B74053">
            <w:pPr>
              <w:numPr>
                <w:ilvl w:val="0"/>
                <w:numId w:val="11"/>
              </w:numPr>
              <w:ind w:left="360"/>
              <w:rPr>
                <w:rFonts w:ascii="Arial" w:hAnsi="Arial" w:cs="Arial"/>
              </w:rPr>
            </w:pPr>
            <w:r w:rsidRPr="00DD07EE">
              <w:rPr>
                <w:rFonts w:ascii="Arial" w:hAnsi="Arial" w:cs="Arial"/>
              </w:rPr>
              <w:t>Ability to comprehend complex information.</w:t>
            </w:r>
          </w:p>
        </w:tc>
        <w:tc>
          <w:tcPr>
            <w:tcW w:w="1290" w:type="dxa"/>
            <w:tcBorders>
              <w:top w:val="nil"/>
              <w:bottom w:val="nil"/>
            </w:tcBorders>
          </w:tcPr>
          <w:p w14:paraId="51BF5344" w14:textId="77777777" w:rsidR="00B74053" w:rsidRPr="00DD07EE" w:rsidRDefault="00B74053" w:rsidP="00A7072F">
            <w:pPr>
              <w:jc w:val="center"/>
              <w:rPr>
                <w:rFonts w:ascii="Arial" w:hAnsi="Arial" w:cs="Arial"/>
              </w:rPr>
            </w:pPr>
          </w:p>
        </w:tc>
        <w:tc>
          <w:tcPr>
            <w:tcW w:w="2835" w:type="dxa"/>
            <w:tcBorders>
              <w:top w:val="nil"/>
              <w:bottom w:val="nil"/>
            </w:tcBorders>
          </w:tcPr>
          <w:p w14:paraId="33EA3823" w14:textId="77777777" w:rsidR="00B74053" w:rsidRPr="00DD07EE" w:rsidRDefault="00B74053" w:rsidP="00A7072F">
            <w:pPr>
              <w:rPr>
                <w:rFonts w:ascii="Arial" w:hAnsi="Arial" w:cs="Arial"/>
              </w:rPr>
            </w:pPr>
          </w:p>
        </w:tc>
      </w:tr>
      <w:tr w:rsidR="00B74053" w:rsidRPr="00DD07EE" w14:paraId="2A6B54A4" w14:textId="77777777" w:rsidTr="00B74053">
        <w:trPr>
          <w:cantSplit/>
          <w:trHeight w:val="400"/>
        </w:trPr>
        <w:tc>
          <w:tcPr>
            <w:tcW w:w="1970" w:type="dxa"/>
            <w:tcBorders>
              <w:top w:val="nil"/>
              <w:bottom w:val="nil"/>
            </w:tcBorders>
          </w:tcPr>
          <w:p w14:paraId="564BDC6A" w14:textId="77777777" w:rsidR="00B74053" w:rsidRPr="00DD07EE" w:rsidRDefault="00B74053" w:rsidP="00A7072F">
            <w:pPr>
              <w:rPr>
                <w:rFonts w:ascii="Arial" w:hAnsi="Arial" w:cs="Arial"/>
                <w:b/>
              </w:rPr>
            </w:pPr>
          </w:p>
        </w:tc>
        <w:tc>
          <w:tcPr>
            <w:tcW w:w="5245" w:type="dxa"/>
            <w:tcBorders>
              <w:top w:val="nil"/>
              <w:bottom w:val="nil"/>
            </w:tcBorders>
          </w:tcPr>
          <w:p w14:paraId="3753AB0C" w14:textId="35398144" w:rsidR="00B74053" w:rsidRPr="00DD07EE" w:rsidRDefault="00B74053" w:rsidP="00B74053">
            <w:pPr>
              <w:numPr>
                <w:ilvl w:val="0"/>
                <w:numId w:val="11"/>
              </w:numPr>
              <w:ind w:left="360"/>
              <w:rPr>
                <w:rFonts w:ascii="Arial" w:hAnsi="Arial" w:cs="Arial"/>
              </w:rPr>
            </w:pPr>
            <w:r w:rsidRPr="00DD07EE">
              <w:rPr>
                <w:rFonts w:ascii="Arial" w:hAnsi="Arial" w:cs="Arial"/>
              </w:rPr>
              <w:t>Ability to define and achieve targets.</w:t>
            </w:r>
          </w:p>
        </w:tc>
        <w:tc>
          <w:tcPr>
            <w:tcW w:w="1290" w:type="dxa"/>
            <w:tcBorders>
              <w:top w:val="nil"/>
              <w:bottom w:val="nil"/>
            </w:tcBorders>
          </w:tcPr>
          <w:p w14:paraId="1FD5AB5A" w14:textId="67F872FD" w:rsidR="00B74053" w:rsidRPr="00DD07EE" w:rsidRDefault="00DD07EE" w:rsidP="00A7072F">
            <w:pPr>
              <w:jc w:val="center"/>
              <w:rPr>
                <w:rFonts w:ascii="Arial" w:hAnsi="Arial" w:cs="Arial"/>
              </w:rPr>
            </w:pPr>
            <w:r>
              <w:rPr>
                <w:rFonts w:ascii="Arial" w:hAnsi="Arial" w:cs="Arial"/>
              </w:rPr>
              <w:t>Yes</w:t>
            </w:r>
          </w:p>
        </w:tc>
        <w:tc>
          <w:tcPr>
            <w:tcW w:w="2835" w:type="dxa"/>
            <w:tcBorders>
              <w:top w:val="nil"/>
              <w:bottom w:val="nil"/>
            </w:tcBorders>
          </w:tcPr>
          <w:p w14:paraId="631B53D1" w14:textId="77777777" w:rsidR="00B74053" w:rsidRPr="00DD07EE" w:rsidRDefault="00B74053" w:rsidP="00A7072F">
            <w:pPr>
              <w:rPr>
                <w:rFonts w:ascii="Arial" w:hAnsi="Arial" w:cs="Arial"/>
              </w:rPr>
            </w:pPr>
          </w:p>
        </w:tc>
      </w:tr>
      <w:tr w:rsidR="00B74053" w:rsidRPr="00DD07EE" w14:paraId="59B69692" w14:textId="77777777" w:rsidTr="00B74053">
        <w:trPr>
          <w:cantSplit/>
          <w:trHeight w:val="400"/>
        </w:trPr>
        <w:tc>
          <w:tcPr>
            <w:tcW w:w="1970" w:type="dxa"/>
            <w:tcBorders>
              <w:top w:val="nil"/>
              <w:bottom w:val="nil"/>
            </w:tcBorders>
          </w:tcPr>
          <w:p w14:paraId="6740E0E6" w14:textId="77777777" w:rsidR="00B74053" w:rsidRPr="00DD07EE" w:rsidRDefault="00B74053" w:rsidP="00A7072F">
            <w:pPr>
              <w:rPr>
                <w:rFonts w:ascii="Arial" w:hAnsi="Arial" w:cs="Arial"/>
                <w:b/>
              </w:rPr>
            </w:pPr>
          </w:p>
        </w:tc>
        <w:tc>
          <w:tcPr>
            <w:tcW w:w="5245" w:type="dxa"/>
            <w:tcBorders>
              <w:top w:val="nil"/>
              <w:bottom w:val="nil"/>
            </w:tcBorders>
          </w:tcPr>
          <w:p w14:paraId="3F00C1A7" w14:textId="22C33FD8" w:rsidR="00B74053" w:rsidRPr="00DD07EE" w:rsidRDefault="00B74053" w:rsidP="00B74053">
            <w:pPr>
              <w:numPr>
                <w:ilvl w:val="0"/>
                <w:numId w:val="11"/>
              </w:numPr>
              <w:ind w:left="360"/>
              <w:rPr>
                <w:rFonts w:ascii="Arial" w:hAnsi="Arial" w:cs="Arial"/>
              </w:rPr>
            </w:pPr>
            <w:r w:rsidRPr="00DD07EE">
              <w:rPr>
                <w:rFonts w:ascii="Arial" w:hAnsi="Arial" w:cs="Arial"/>
              </w:rPr>
              <w:t>Ability to demonstrate good organisational skills.</w:t>
            </w:r>
          </w:p>
        </w:tc>
        <w:tc>
          <w:tcPr>
            <w:tcW w:w="1290" w:type="dxa"/>
            <w:tcBorders>
              <w:top w:val="nil"/>
              <w:bottom w:val="nil"/>
            </w:tcBorders>
          </w:tcPr>
          <w:p w14:paraId="1B12054D" w14:textId="77777777" w:rsidR="00B74053" w:rsidRPr="00DD07EE" w:rsidRDefault="00B74053" w:rsidP="00A7072F">
            <w:pPr>
              <w:jc w:val="center"/>
              <w:rPr>
                <w:rFonts w:ascii="Arial" w:hAnsi="Arial" w:cs="Arial"/>
              </w:rPr>
            </w:pPr>
          </w:p>
        </w:tc>
        <w:tc>
          <w:tcPr>
            <w:tcW w:w="2835" w:type="dxa"/>
            <w:tcBorders>
              <w:top w:val="nil"/>
              <w:bottom w:val="nil"/>
            </w:tcBorders>
          </w:tcPr>
          <w:p w14:paraId="1D622873" w14:textId="77777777" w:rsidR="00B74053" w:rsidRPr="00DD07EE" w:rsidRDefault="00B74053" w:rsidP="00A7072F">
            <w:pPr>
              <w:rPr>
                <w:rFonts w:ascii="Arial" w:hAnsi="Arial" w:cs="Arial"/>
              </w:rPr>
            </w:pPr>
          </w:p>
        </w:tc>
      </w:tr>
      <w:tr w:rsidR="00B74053" w:rsidRPr="00DD07EE" w14:paraId="3E74AAAD" w14:textId="77777777" w:rsidTr="00B74053">
        <w:trPr>
          <w:cantSplit/>
          <w:trHeight w:val="400"/>
        </w:trPr>
        <w:tc>
          <w:tcPr>
            <w:tcW w:w="1970" w:type="dxa"/>
            <w:tcBorders>
              <w:top w:val="nil"/>
              <w:bottom w:val="nil"/>
            </w:tcBorders>
          </w:tcPr>
          <w:p w14:paraId="275F5335" w14:textId="77777777" w:rsidR="00B74053" w:rsidRPr="00DD07EE" w:rsidRDefault="00B74053" w:rsidP="00A7072F">
            <w:pPr>
              <w:rPr>
                <w:rFonts w:ascii="Arial" w:hAnsi="Arial" w:cs="Arial"/>
                <w:b/>
              </w:rPr>
            </w:pPr>
          </w:p>
        </w:tc>
        <w:tc>
          <w:tcPr>
            <w:tcW w:w="5245" w:type="dxa"/>
            <w:tcBorders>
              <w:top w:val="nil"/>
              <w:bottom w:val="nil"/>
            </w:tcBorders>
          </w:tcPr>
          <w:p w14:paraId="0F07E210" w14:textId="71D818BC" w:rsidR="00B74053" w:rsidRPr="00DD07EE" w:rsidRDefault="00B74053" w:rsidP="00B74053">
            <w:pPr>
              <w:numPr>
                <w:ilvl w:val="0"/>
                <w:numId w:val="11"/>
              </w:numPr>
              <w:tabs>
                <w:tab w:val="num" w:pos="360"/>
                <w:tab w:val="left" w:pos="2760"/>
              </w:tabs>
              <w:ind w:left="360"/>
              <w:rPr>
                <w:rFonts w:ascii="Arial" w:hAnsi="Arial" w:cs="Arial"/>
              </w:rPr>
            </w:pPr>
            <w:r w:rsidRPr="00DD07EE">
              <w:rPr>
                <w:rFonts w:ascii="Arial" w:hAnsi="Arial" w:cs="Arial"/>
              </w:rPr>
              <w:t>Ability to demonstrate personal and professional integrity.</w:t>
            </w:r>
          </w:p>
        </w:tc>
        <w:tc>
          <w:tcPr>
            <w:tcW w:w="1290" w:type="dxa"/>
            <w:tcBorders>
              <w:top w:val="nil"/>
              <w:bottom w:val="nil"/>
            </w:tcBorders>
          </w:tcPr>
          <w:p w14:paraId="3C783011" w14:textId="4160334B" w:rsidR="00B74053" w:rsidRPr="00DD07EE" w:rsidRDefault="00DD07EE" w:rsidP="00A7072F">
            <w:pPr>
              <w:jc w:val="center"/>
              <w:rPr>
                <w:rFonts w:ascii="Arial" w:hAnsi="Arial" w:cs="Arial"/>
              </w:rPr>
            </w:pPr>
            <w:r>
              <w:rPr>
                <w:rFonts w:ascii="Arial" w:hAnsi="Arial" w:cs="Arial"/>
              </w:rPr>
              <w:t>Yes</w:t>
            </w:r>
          </w:p>
        </w:tc>
        <w:tc>
          <w:tcPr>
            <w:tcW w:w="2835" w:type="dxa"/>
            <w:tcBorders>
              <w:top w:val="nil"/>
              <w:bottom w:val="nil"/>
            </w:tcBorders>
          </w:tcPr>
          <w:p w14:paraId="69D8D51D" w14:textId="77777777" w:rsidR="00B74053" w:rsidRPr="00DD07EE" w:rsidRDefault="00B74053" w:rsidP="00A7072F">
            <w:pPr>
              <w:rPr>
                <w:rFonts w:ascii="Arial" w:hAnsi="Arial" w:cs="Arial"/>
              </w:rPr>
            </w:pPr>
          </w:p>
        </w:tc>
      </w:tr>
      <w:tr w:rsidR="00B74053" w:rsidRPr="00DD07EE" w14:paraId="31B0B268" w14:textId="77777777" w:rsidTr="00B74053">
        <w:trPr>
          <w:cantSplit/>
          <w:trHeight w:val="400"/>
        </w:trPr>
        <w:tc>
          <w:tcPr>
            <w:tcW w:w="1970" w:type="dxa"/>
            <w:tcBorders>
              <w:top w:val="nil"/>
              <w:bottom w:val="nil"/>
            </w:tcBorders>
          </w:tcPr>
          <w:p w14:paraId="4AFE2CC8" w14:textId="77777777" w:rsidR="00B74053" w:rsidRPr="00DD07EE" w:rsidRDefault="00B74053" w:rsidP="00A7072F">
            <w:pPr>
              <w:rPr>
                <w:rFonts w:ascii="Arial" w:hAnsi="Arial" w:cs="Arial"/>
                <w:b/>
              </w:rPr>
            </w:pPr>
          </w:p>
        </w:tc>
        <w:tc>
          <w:tcPr>
            <w:tcW w:w="5245" w:type="dxa"/>
            <w:tcBorders>
              <w:top w:val="nil"/>
              <w:bottom w:val="nil"/>
            </w:tcBorders>
          </w:tcPr>
          <w:p w14:paraId="1408DCA9" w14:textId="6947DC85" w:rsidR="00B74053" w:rsidRPr="00DD07EE" w:rsidRDefault="00B74053" w:rsidP="00B74053">
            <w:pPr>
              <w:numPr>
                <w:ilvl w:val="0"/>
                <w:numId w:val="11"/>
              </w:numPr>
              <w:ind w:left="360"/>
              <w:rPr>
                <w:rFonts w:ascii="Arial" w:hAnsi="Arial" w:cs="Arial"/>
              </w:rPr>
            </w:pPr>
            <w:r w:rsidRPr="00DD07EE">
              <w:rPr>
                <w:rFonts w:ascii="Arial" w:hAnsi="Arial" w:cs="Arial"/>
              </w:rPr>
              <w:t>Driving license with access to a vehicle.</w:t>
            </w:r>
          </w:p>
        </w:tc>
        <w:tc>
          <w:tcPr>
            <w:tcW w:w="1290" w:type="dxa"/>
            <w:tcBorders>
              <w:top w:val="nil"/>
              <w:bottom w:val="nil"/>
            </w:tcBorders>
          </w:tcPr>
          <w:p w14:paraId="3305F75E" w14:textId="229CA6DB" w:rsidR="00B74053" w:rsidRPr="00DD07EE" w:rsidRDefault="00DD07EE" w:rsidP="00A7072F">
            <w:pPr>
              <w:jc w:val="center"/>
              <w:rPr>
                <w:rFonts w:ascii="Arial" w:hAnsi="Arial" w:cs="Arial"/>
              </w:rPr>
            </w:pPr>
            <w:r>
              <w:rPr>
                <w:rFonts w:ascii="Arial" w:hAnsi="Arial" w:cs="Arial"/>
              </w:rPr>
              <w:t>Yes</w:t>
            </w:r>
          </w:p>
        </w:tc>
        <w:tc>
          <w:tcPr>
            <w:tcW w:w="2835" w:type="dxa"/>
            <w:tcBorders>
              <w:top w:val="nil"/>
              <w:bottom w:val="nil"/>
            </w:tcBorders>
          </w:tcPr>
          <w:p w14:paraId="06EF9EEE" w14:textId="77777777" w:rsidR="00B74053" w:rsidRPr="00DD07EE" w:rsidRDefault="00B74053" w:rsidP="00A7072F">
            <w:pPr>
              <w:rPr>
                <w:rFonts w:ascii="Arial" w:hAnsi="Arial" w:cs="Arial"/>
              </w:rPr>
            </w:pPr>
          </w:p>
        </w:tc>
      </w:tr>
      <w:tr w:rsidR="00542A14" w:rsidRPr="00DD07EE" w14:paraId="4C71FB93" w14:textId="77777777" w:rsidTr="00B74053">
        <w:trPr>
          <w:cantSplit/>
          <w:trHeight w:val="400"/>
        </w:trPr>
        <w:tc>
          <w:tcPr>
            <w:tcW w:w="1970" w:type="dxa"/>
            <w:tcBorders>
              <w:top w:val="nil"/>
            </w:tcBorders>
          </w:tcPr>
          <w:p w14:paraId="6A602EAF" w14:textId="77777777" w:rsidR="00542A14" w:rsidRPr="00DD07EE" w:rsidRDefault="00542A14" w:rsidP="00A7072F">
            <w:pPr>
              <w:rPr>
                <w:rFonts w:ascii="Arial" w:hAnsi="Arial" w:cs="Arial"/>
                <w:b/>
              </w:rPr>
            </w:pPr>
          </w:p>
        </w:tc>
        <w:tc>
          <w:tcPr>
            <w:tcW w:w="5245" w:type="dxa"/>
            <w:tcBorders>
              <w:top w:val="nil"/>
            </w:tcBorders>
          </w:tcPr>
          <w:p w14:paraId="06EBE750" w14:textId="3C7D6731" w:rsidR="00542A14" w:rsidRPr="00DD07EE" w:rsidRDefault="00542A14" w:rsidP="00542A14">
            <w:pPr>
              <w:numPr>
                <w:ilvl w:val="0"/>
                <w:numId w:val="11"/>
              </w:numPr>
              <w:tabs>
                <w:tab w:val="num" w:pos="360"/>
              </w:tabs>
              <w:ind w:left="360"/>
              <w:rPr>
                <w:rFonts w:ascii="Arial" w:hAnsi="Arial" w:cs="Arial"/>
              </w:rPr>
            </w:pPr>
            <w:r w:rsidRPr="00DD07EE">
              <w:rPr>
                <w:rFonts w:ascii="Arial" w:hAnsi="Arial" w:cs="Arial"/>
              </w:rPr>
              <w:t xml:space="preserve">The ability to </w:t>
            </w:r>
            <w:r w:rsidR="00001D4B">
              <w:rPr>
                <w:rFonts w:ascii="Arial" w:hAnsi="Arial" w:cs="Arial"/>
              </w:rPr>
              <w:t>greet customers</w:t>
            </w:r>
            <w:r w:rsidRPr="00DD07EE">
              <w:rPr>
                <w:rFonts w:ascii="Arial" w:hAnsi="Arial" w:cs="Arial"/>
              </w:rPr>
              <w:t xml:space="preserve"> through the medium of Welsh</w:t>
            </w:r>
            <w:r w:rsidR="00001D4B">
              <w:rPr>
                <w:rFonts w:ascii="Arial" w:hAnsi="Arial" w:cs="Arial"/>
              </w:rPr>
              <w:t xml:space="preserve"> is a requirement for this post</w:t>
            </w:r>
            <w:r w:rsidRPr="00DD07EE">
              <w:rPr>
                <w:rFonts w:ascii="Arial" w:hAnsi="Arial" w:cs="Arial"/>
              </w:rPr>
              <w:t>.</w:t>
            </w:r>
          </w:p>
        </w:tc>
        <w:tc>
          <w:tcPr>
            <w:tcW w:w="1290" w:type="dxa"/>
            <w:tcBorders>
              <w:top w:val="nil"/>
            </w:tcBorders>
          </w:tcPr>
          <w:p w14:paraId="2315A595" w14:textId="77777777" w:rsidR="00542A14" w:rsidRPr="00DD07EE" w:rsidRDefault="00542A14" w:rsidP="00A7072F">
            <w:pPr>
              <w:jc w:val="center"/>
              <w:rPr>
                <w:rFonts w:ascii="Arial" w:hAnsi="Arial" w:cs="Arial"/>
              </w:rPr>
            </w:pPr>
          </w:p>
        </w:tc>
        <w:tc>
          <w:tcPr>
            <w:tcW w:w="2835" w:type="dxa"/>
            <w:tcBorders>
              <w:top w:val="nil"/>
            </w:tcBorders>
          </w:tcPr>
          <w:p w14:paraId="107DFD7A" w14:textId="77777777" w:rsidR="00542A14" w:rsidRPr="00DD07EE" w:rsidRDefault="00542A14" w:rsidP="00A7072F">
            <w:pPr>
              <w:rPr>
                <w:rFonts w:ascii="Arial" w:hAnsi="Arial" w:cs="Arial"/>
              </w:rPr>
            </w:pPr>
          </w:p>
        </w:tc>
      </w:tr>
    </w:tbl>
    <w:p w14:paraId="529A7144" w14:textId="77777777" w:rsidR="001D43F2" w:rsidRPr="00DD07EE" w:rsidRDefault="001D43F2" w:rsidP="00CB3F62">
      <w:pPr>
        <w:ind w:left="-426" w:right="-472"/>
        <w:rPr>
          <w:rFonts w:ascii="Arial" w:hAnsi="Arial" w:cs="Arial"/>
          <w:b/>
          <w:color w:val="000000"/>
        </w:rPr>
      </w:pPr>
    </w:p>
    <w:sectPr w:rsidR="001D43F2" w:rsidRPr="00DD07EE" w:rsidSect="00CD14DA">
      <w:headerReference w:type="default" r:id="rId14"/>
      <w:footerReference w:type="even" r:id="rId15"/>
      <w:headerReference w:type="first" r:id="rId16"/>
      <w:pgSz w:w="11906" w:h="16838"/>
      <w:pgMar w:top="1440" w:right="1440" w:bottom="993"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B729F" w14:textId="77777777" w:rsidR="00B07F1E" w:rsidRDefault="00B07F1E">
      <w:r>
        <w:separator/>
      </w:r>
    </w:p>
  </w:endnote>
  <w:endnote w:type="continuationSeparator" w:id="0">
    <w:p w14:paraId="79127764" w14:textId="77777777" w:rsidR="00B07F1E" w:rsidRDefault="00B07F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FA2D6" w14:textId="77777777" w:rsidR="00456B30" w:rsidRDefault="00456B30"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696A644" w14:textId="77777777" w:rsidR="00456B30" w:rsidRDefault="00456B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B4539" w14:textId="77777777" w:rsidR="00B07F1E" w:rsidRDefault="00B07F1E">
      <w:r>
        <w:separator/>
      </w:r>
    </w:p>
  </w:footnote>
  <w:footnote w:type="continuationSeparator" w:id="0">
    <w:p w14:paraId="6EA19805" w14:textId="77777777" w:rsidR="00B07F1E" w:rsidRDefault="00B07F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E4758" w14:textId="77777777" w:rsidR="00456B30" w:rsidRDefault="006B2103" w:rsidP="00EC194C">
    <w:pPr>
      <w:pStyle w:val="Header"/>
      <w:jc w:val="center"/>
    </w:pPr>
    <w:r w:rsidRPr="006C0366">
      <w:rPr>
        <w:rFonts w:ascii="Arial" w:hAnsi="Arial" w:cs="Arial"/>
        <w:b/>
        <w:noProof/>
        <w:color w:val="000000"/>
        <w:lang w:eastAsia="en-GB"/>
      </w:rPr>
      <w:drawing>
        <wp:inline distT="0" distB="0" distL="0" distR="0" wp14:anchorId="4B9CA33C" wp14:editId="532F03C5">
          <wp:extent cx="5273675" cy="914400"/>
          <wp:effectExtent l="0" t="0" r="0" b="0"/>
          <wp:docPr id="11" name="Picture 11"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6C991" w14:textId="77777777" w:rsidR="00456B30" w:rsidRDefault="006B2103" w:rsidP="00730BA8">
    <w:pPr>
      <w:pStyle w:val="Header"/>
      <w:jc w:val="center"/>
    </w:pPr>
    <w:r w:rsidRPr="006C0366">
      <w:rPr>
        <w:rFonts w:ascii="Arial" w:hAnsi="Arial" w:cs="Arial"/>
        <w:b/>
        <w:noProof/>
        <w:color w:val="000000"/>
        <w:lang w:eastAsia="en-GB"/>
      </w:rPr>
      <w:drawing>
        <wp:inline distT="0" distB="0" distL="0" distR="0" wp14:anchorId="4DB087A3" wp14:editId="085067B6">
          <wp:extent cx="5273675" cy="914400"/>
          <wp:effectExtent l="0" t="0" r="0" b="0"/>
          <wp:docPr id="12" name="Picture 12"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p w14:paraId="04AF8AC2" w14:textId="77777777" w:rsidR="00456B30" w:rsidRDefault="00456B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C32CD"/>
    <w:multiLevelType w:val="hybridMultilevel"/>
    <w:tmpl w:val="4ED24CB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6BF0AF2"/>
    <w:multiLevelType w:val="hybridMultilevel"/>
    <w:tmpl w:val="3356C19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FCF1E68"/>
    <w:multiLevelType w:val="singleLevel"/>
    <w:tmpl w:val="08090001"/>
    <w:lvl w:ilvl="0">
      <w:start w:val="1"/>
      <w:numFmt w:val="bullet"/>
      <w:lvlText w:val=""/>
      <w:lvlJc w:val="left"/>
      <w:pPr>
        <w:ind w:left="720" w:hanging="360"/>
      </w:pPr>
      <w:rPr>
        <w:rFonts w:ascii="Symbol" w:hAnsi="Symbol" w:hint="default"/>
      </w:rPr>
    </w:lvl>
  </w:abstractNum>
  <w:abstractNum w:abstractNumId="3" w15:restartNumberingAfterBreak="0">
    <w:nsid w:val="1A2063C1"/>
    <w:multiLevelType w:val="hybridMultilevel"/>
    <w:tmpl w:val="0EEE06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71C1D6C"/>
    <w:multiLevelType w:val="hybridMultilevel"/>
    <w:tmpl w:val="E23EF05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7B22428"/>
    <w:multiLevelType w:val="hybridMultilevel"/>
    <w:tmpl w:val="A54A82D8"/>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C3533A1"/>
    <w:multiLevelType w:val="hybridMultilevel"/>
    <w:tmpl w:val="B874DEF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D205AB5"/>
    <w:multiLevelType w:val="hybridMultilevel"/>
    <w:tmpl w:val="45F67DAC"/>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44E13339"/>
    <w:multiLevelType w:val="hybridMultilevel"/>
    <w:tmpl w:val="8AC64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EF25DC9"/>
    <w:multiLevelType w:val="hybridMultilevel"/>
    <w:tmpl w:val="51E2BB58"/>
    <w:lvl w:ilvl="0" w:tplc="04090001">
      <w:start w:val="1"/>
      <w:numFmt w:val="bullet"/>
      <w:lvlText w:val=""/>
      <w:lvlJc w:val="left"/>
      <w:pPr>
        <w:tabs>
          <w:tab w:val="num" w:pos="360"/>
        </w:tabs>
        <w:ind w:left="360" w:hanging="360"/>
      </w:pPr>
      <w:rPr>
        <w:rFonts w:ascii="Symbol" w:hAnsi="Symbol" w:hint="default"/>
        <w:b w:val="0"/>
        <w:i w:val="0"/>
        <w:sz w:val="20"/>
        <w:szCs w:val="20"/>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10" w15:restartNumberingAfterBreak="0">
    <w:nsid w:val="5099517D"/>
    <w:multiLevelType w:val="hybridMultilevel"/>
    <w:tmpl w:val="F6F6ECA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5291564C"/>
    <w:multiLevelType w:val="hybridMultilevel"/>
    <w:tmpl w:val="B0A416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59E43A73"/>
    <w:multiLevelType w:val="hybridMultilevel"/>
    <w:tmpl w:val="13CE09B8"/>
    <w:lvl w:ilvl="0" w:tplc="08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3" w15:restartNumberingAfterBreak="0">
    <w:nsid w:val="60BC4A97"/>
    <w:multiLevelType w:val="hybridMultilevel"/>
    <w:tmpl w:val="7BB8A4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32E265F"/>
    <w:multiLevelType w:val="hybridMultilevel"/>
    <w:tmpl w:val="9474AB7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16cid:durableId="81016855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3287856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3764892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5283926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7193134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4955245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9331797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7555811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42824032">
    <w:abstractNumId w:val="15"/>
  </w:num>
  <w:num w:numId="10" w16cid:durableId="2053458811">
    <w:abstractNumId w:val="9"/>
  </w:num>
  <w:num w:numId="11" w16cid:durableId="798495396">
    <w:abstractNumId w:val="2"/>
  </w:num>
  <w:num w:numId="12" w16cid:durableId="1417628587">
    <w:abstractNumId w:val="11"/>
  </w:num>
  <w:num w:numId="13" w16cid:durableId="1096555049">
    <w:abstractNumId w:val="2"/>
  </w:num>
  <w:num w:numId="14" w16cid:durableId="1921517872">
    <w:abstractNumId w:val="9"/>
  </w:num>
  <w:num w:numId="15" w16cid:durableId="1105881953">
    <w:abstractNumId w:val="15"/>
  </w:num>
  <w:num w:numId="16" w16cid:durableId="1960337685">
    <w:abstractNumId w:val="11"/>
  </w:num>
  <w:num w:numId="17" w16cid:durableId="1106195334">
    <w:abstractNumId w:val="0"/>
  </w:num>
  <w:num w:numId="18" w16cid:durableId="657463400">
    <w:abstractNumId w:val="5"/>
  </w:num>
  <w:num w:numId="19" w16cid:durableId="1314480560">
    <w:abstractNumId w:val="1"/>
  </w:num>
  <w:num w:numId="20" w16cid:durableId="2021082354">
    <w:abstractNumId w:val="7"/>
  </w:num>
  <w:num w:numId="21" w16cid:durableId="1584607463">
    <w:abstractNumId w:val="10"/>
  </w:num>
  <w:num w:numId="22" w16cid:durableId="336034827">
    <w:abstractNumId w:val="14"/>
  </w:num>
  <w:num w:numId="23" w16cid:durableId="157428650">
    <w:abstractNumId w:val="6"/>
  </w:num>
  <w:num w:numId="24" w16cid:durableId="753624857">
    <w:abstractNumId w:val="4"/>
  </w:num>
  <w:num w:numId="25" w16cid:durableId="1981878880">
    <w:abstractNumId w:val="13"/>
  </w:num>
  <w:num w:numId="26" w16cid:durableId="1537767637">
    <w:abstractNumId w:val="8"/>
  </w:num>
  <w:num w:numId="27" w16cid:durableId="2131393633">
    <w:abstractNumId w:val="12"/>
  </w:num>
  <w:num w:numId="28" w16cid:durableId="1621718351">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A"/>
    <w:rsid w:val="00001D4B"/>
    <w:rsid w:val="00003C40"/>
    <w:rsid w:val="00013F8F"/>
    <w:rsid w:val="00014253"/>
    <w:rsid w:val="00014A86"/>
    <w:rsid w:val="000178F3"/>
    <w:rsid w:val="00026514"/>
    <w:rsid w:val="00073A29"/>
    <w:rsid w:val="000815CD"/>
    <w:rsid w:val="0009322F"/>
    <w:rsid w:val="000B2885"/>
    <w:rsid w:val="000D384D"/>
    <w:rsid w:val="000D5AC8"/>
    <w:rsid w:val="000D7CDD"/>
    <w:rsid w:val="000E3391"/>
    <w:rsid w:val="000F5752"/>
    <w:rsid w:val="00132BE4"/>
    <w:rsid w:val="00143BD9"/>
    <w:rsid w:val="00161E97"/>
    <w:rsid w:val="00171CF6"/>
    <w:rsid w:val="001777B4"/>
    <w:rsid w:val="001962CF"/>
    <w:rsid w:val="0019632B"/>
    <w:rsid w:val="001B5131"/>
    <w:rsid w:val="001B6283"/>
    <w:rsid w:val="001D43F2"/>
    <w:rsid w:val="001E03E4"/>
    <w:rsid w:val="001E523D"/>
    <w:rsid w:val="002060BF"/>
    <w:rsid w:val="00223A2D"/>
    <w:rsid w:val="00223AD8"/>
    <w:rsid w:val="00254042"/>
    <w:rsid w:val="00267AFF"/>
    <w:rsid w:val="002A25F9"/>
    <w:rsid w:val="002A5B75"/>
    <w:rsid w:val="002A663A"/>
    <w:rsid w:val="002B062D"/>
    <w:rsid w:val="002B6A53"/>
    <w:rsid w:val="002B7961"/>
    <w:rsid w:val="002D17B3"/>
    <w:rsid w:val="002D42C6"/>
    <w:rsid w:val="002E7FC7"/>
    <w:rsid w:val="002F64A6"/>
    <w:rsid w:val="00304A6B"/>
    <w:rsid w:val="00332FDF"/>
    <w:rsid w:val="00336984"/>
    <w:rsid w:val="003411DA"/>
    <w:rsid w:val="00347E63"/>
    <w:rsid w:val="0036280B"/>
    <w:rsid w:val="00375BCF"/>
    <w:rsid w:val="003929CC"/>
    <w:rsid w:val="003A0FC4"/>
    <w:rsid w:val="003C02C3"/>
    <w:rsid w:val="003D098F"/>
    <w:rsid w:val="003D2AAA"/>
    <w:rsid w:val="003E1C6E"/>
    <w:rsid w:val="003E52E5"/>
    <w:rsid w:val="003F1244"/>
    <w:rsid w:val="003F35BB"/>
    <w:rsid w:val="00404C44"/>
    <w:rsid w:val="00434DEB"/>
    <w:rsid w:val="00444416"/>
    <w:rsid w:val="00452D73"/>
    <w:rsid w:val="00456B30"/>
    <w:rsid w:val="00486C4C"/>
    <w:rsid w:val="00490994"/>
    <w:rsid w:val="00496337"/>
    <w:rsid w:val="004C03C0"/>
    <w:rsid w:val="004D3638"/>
    <w:rsid w:val="004F4E65"/>
    <w:rsid w:val="00505FBA"/>
    <w:rsid w:val="005116CC"/>
    <w:rsid w:val="00511B1E"/>
    <w:rsid w:val="00523671"/>
    <w:rsid w:val="00526C28"/>
    <w:rsid w:val="00542A14"/>
    <w:rsid w:val="00563D25"/>
    <w:rsid w:val="00574A3A"/>
    <w:rsid w:val="00590413"/>
    <w:rsid w:val="00590AE0"/>
    <w:rsid w:val="00591776"/>
    <w:rsid w:val="005B2FBD"/>
    <w:rsid w:val="005C0894"/>
    <w:rsid w:val="005E5F84"/>
    <w:rsid w:val="0060395E"/>
    <w:rsid w:val="00620140"/>
    <w:rsid w:val="00630105"/>
    <w:rsid w:val="00637FAA"/>
    <w:rsid w:val="0065488A"/>
    <w:rsid w:val="00655D5C"/>
    <w:rsid w:val="006605BB"/>
    <w:rsid w:val="006625D2"/>
    <w:rsid w:val="00685734"/>
    <w:rsid w:val="00685DE7"/>
    <w:rsid w:val="00690072"/>
    <w:rsid w:val="006A175F"/>
    <w:rsid w:val="006A4069"/>
    <w:rsid w:val="006B0260"/>
    <w:rsid w:val="006B2103"/>
    <w:rsid w:val="006B45D2"/>
    <w:rsid w:val="006B608E"/>
    <w:rsid w:val="006C0366"/>
    <w:rsid w:val="006C74DB"/>
    <w:rsid w:val="006D6613"/>
    <w:rsid w:val="006D6931"/>
    <w:rsid w:val="006E19E1"/>
    <w:rsid w:val="006E321A"/>
    <w:rsid w:val="006E571B"/>
    <w:rsid w:val="006F7E64"/>
    <w:rsid w:val="007045EA"/>
    <w:rsid w:val="00705FAA"/>
    <w:rsid w:val="007140D1"/>
    <w:rsid w:val="0072502F"/>
    <w:rsid w:val="00730BA8"/>
    <w:rsid w:val="00740C87"/>
    <w:rsid w:val="007519FD"/>
    <w:rsid w:val="00753026"/>
    <w:rsid w:val="00760C64"/>
    <w:rsid w:val="00765635"/>
    <w:rsid w:val="007663FA"/>
    <w:rsid w:val="007720F8"/>
    <w:rsid w:val="00783DE9"/>
    <w:rsid w:val="007E0C50"/>
    <w:rsid w:val="00806A09"/>
    <w:rsid w:val="00821A32"/>
    <w:rsid w:val="0084118B"/>
    <w:rsid w:val="00853AB9"/>
    <w:rsid w:val="008546CA"/>
    <w:rsid w:val="00867F69"/>
    <w:rsid w:val="00875EF8"/>
    <w:rsid w:val="008B7158"/>
    <w:rsid w:val="008C7297"/>
    <w:rsid w:val="008D509D"/>
    <w:rsid w:val="008D5515"/>
    <w:rsid w:val="008D66F7"/>
    <w:rsid w:val="008E2098"/>
    <w:rsid w:val="0091050F"/>
    <w:rsid w:val="0091057E"/>
    <w:rsid w:val="009243B2"/>
    <w:rsid w:val="00951883"/>
    <w:rsid w:val="0097062E"/>
    <w:rsid w:val="009A1E64"/>
    <w:rsid w:val="009A42D5"/>
    <w:rsid w:val="009B20DD"/>
    <w:rsid w:val="009B5752"/>
    <w:rsid w:val="009C3348"/>
    <w:rsid w:val="009D1BC6"/>
    <w:rsid w:val="009D61B4"/>
    <w:rsid w:val="009E4463"/>
    <w:rsid w:val="009F54DF"/>
    <w:rsid w:val="009F69F7"/>
    <w:rsid w:val="00A1101A"/>
    <w:rsid w:val="00A115C3"/>
    <w:rsid w:val="00A17DC4"/>
    <w:rsid w:val="00A43D94"/>
    <w:rsid w:val="00A45DA8"/>
    <w:rsid w:val="00A66B0A"/>
    <w:rsid w:val="00A73D87"/>
    <w:rsid w:val="00A83A12"/>
    <w:rsid w:val="00A9715D"/>
    <w:rsid w:val="00AC2146"/>
    <w:rsid w:val="00AD754D"/>
    <w:rsid w:val="00B02869"/>
    <w:rsid w:val="00B07F1E"/>
    <w:rsid w:val="00B26D91"/>
    <w:rsid w:val="00B3178E"/>
    <w:rsid w:val="00B4134F"/>
    <w:rsid w:val="00B43330"/>
    <w:rsid w:val="00B4518B"/>
    <w:rsid w:val="00B46B3B"/>
    <w:rsid w:val="00B46BAE"/>
    <w:rsid w:val="00B521EA"/>
    <w:rsid w:val="00B74053"/>
    <w:rsid w:val="00B92F52"/>
    <w:rsid w:val="00B93BA5"/>
    <w:rsid w:val="00BD56D7"/>
    <w:rsid w:val="00BF3118"/>
    <w:rsid w:val="00BF5ADB"/>
    <w:rsid w:val="00C04F3C"/>
    <w:rsid w:val="00C12CA0"/>
    <w:rsid w:val="00C37668"/>
    <w:rsid w:val="00C72C56"/>
    <w:rsid w:val="00C859DA"/>
    <w:rsid w:val="00C92CAE"/>
    <w:rsid w:val="00CA5F66"/>
    <w:rsid w:val="00CB0234"/>
    <w:rsid w:val="00CB3F62"/>
    <w:rsid w:val="00CC210F"/>
    <w:rsid w:val="00CC235C"/>
    <w:rsid w:val="00CD14DA"/>
    <w:rsid w:val="00CD1C81"/>
    <w:rsid w:val="00CE3F9D"/>
    <w:rsid w:val="00D02DBD"/>
    <w:rsid w:val="00D16306"/>
    <w:rsid w:val="00D50899"/>
    <w:rsid w:val="00D50A48"/>
    <w:rsid w:val="00D61324"/>
    <w:rsid w:val="00D628D1"/>
    <w:rsid w:val="00D62F6C"/>
    <w:rsid w:val="00D86432"/>
    <w:rsid w:val="00D947B4"/>
    <w:rsid w:val="00D953FE"/>
    <w:rsid w:val="00DA4D29"/>
    <w:rsid w:val="00DD07EE"/>
    <w:rsid w:val="00DE79B5"/>
    <w:rsid w:val="00E059FB"/>
    <w:rsid w:val="00E07F91"/>
    <w:rsid w:val="00E24937"/>
    <w:rsid w:val="00E676E5"/>
    <w:rsid w:val="00E7031D"/>
    <w:rsid w:val="00E82FF5"/>
    <w:rsid w:val="00E97B4B"/>
    <w:rsid w:val="00EA76D3"/>
    <w:rsid w:val="00EC194C"/>
    <w:rsid w:val="00ED7F7E"/>
    <w:rsid w:val="00EF201E"/>
    <w:rsid w:val="00F20D4F"/>
    <w:rsid w:val="00F2326C"/>
    <w:rsid w:val="00F52E69"/>
    <w:rsid w:val="00F731EB"/>
    <w:rsid w:val="00FA385E"/>
    <w:rsid w:val="00FA6DFC"/>
    <w:rsid w:val="00FB088B"/>
    <w:rsid w:val="00FB32BF"/>
    <w:rsid w:val="00FB69A3"/>
    <w:rsid w:val="00FC0383"/>
    <w:rsid w:val="00FD78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68DA45"/>
  <w15:chartTrackingRefBased/>
  <w15:docId w15:val="{D9D82745-735C-4E01-8262-A84BCEB92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59DA"/>
    <w:rPr>
      <w:rFonts w:ascii="Tahoma" w:hAnsi="Tahoma"/>
      <w:sz w:val="24"/>
      <w:szCs w:val="24"/>
      <w:lang w:eastAsia="en-US"/>
    </w:rPr>
  </w:style>
  <w:style w:type="paragraph" w:styleId="Heading1">
    <w:name w:val="heading 1"/>
    <w:basedOn w:val="Normal"/>
    <w:next w:val="Normal"/>
    <w:link w:val="Heading1Char"/>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D62F6C"/>
    <w:pPr>
      <w:keepNext/>
      <w:spacing w:before="240" w:after="60"/>
      <w:outlineLvl w:val="2"/>
    </w:pPr>
    <w:rPr>
      <w:rFonts w:ascii="Arial" w:hAnsi="Arial" w:cs="Arial"/>
      <w:b/>
      <w:bCs/>
      <w:sz w:val="28"/>
      <w:szCs w:val="26"/>
    </w:rPr>
  </w:style>
  <w:style w:type="paragraph" w:styleId="Heading6">
    <w:name w:val="heading 6"/>
    <w:basedOn w:val="Normal"/>
    <w:next w:val="Normal"/>
    <w:link w:val="Heading6Char"/>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link w:val="BodyTextChar"/>
    <w:rsid w:val="00FD78D4"/>
    <w:pPr>
      <w:spacing w:after="120"/>
    </w:pPr>
    <w:rPr>
      <w:rFonts w:ascii="Times New Roman" w:hAnsi="Times New Roman"/>
      <w:sz w:val="20"/>
      <w:szCs w:val="20"/>
    </w:rPr>
  </w:style>
  <w:style w:type="paragraph" w:styleId="BodyText2">
    <w:name w:val="Body Text 2"/>
    <w:basedOn w:val="Normal"/>
    <w:link w:val="BodyText2Char"/>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link w:val="BalloonTextChar"/>
    <w:rsid w:val="00C12CA0"/>
    <w:rPr>
      <w:rFonts w:cs="Tahoma"/>
      <w:sz w:val="16"/>
      <w:szCs w:val="16"/>
    </w:rPr>
  </w:style>
  <w:style w:type="character" w:customStyle="1" w:styleId="BalloonTextChar">
    <w:name w:val="Balloon Text Char"/>
    <w:link w:val="BalloonText"/>
    <w:rsid w:val="00C12CA0"/>
    <w:rPr>
      <w:rFonts w:ascii="Tahoma" w:hAnsi="Tahoma" w:cs="Tahoma"/>
      <w:sz w:val="16"/>
      <w:szCs w:val="16"/>
      <w:lang w:eastAsia="en-US"/>
    </w:rPr>
  </w:style>
  <w:style w:type="character" w:customStyle="1" w:styleId="Heading1Char">
    <w:name w:val="Heading 1 Char"/>
    <w:link w:val="Heading1"/>
    <w:rsid w:val="00C37668"/>
    <w:rPr>
      <w:rFonts w:ascii="Arial" w:hAnsi="Arial"/>
      <w:b/>
      <w:kern w:val="32"/>
      <w:sz w:val="32"/>
    </w:rPr>
  </w:style>
  <w:style w:type="character" w:customStyle="1" w:styleId="Heading2Char">
    <w:name w:val="Heading 2 Char"/>
    <w:link w:val="Heading2"/>
    <w:rsid w:val="00C37668"/>
    <w:rPr>
      <w:rFonts w:ascii="Arial" w:hAnsi="Arial" w:cs="Arial"/>
      <w:b/>
      <w:bCs/>
      <w:i/>
      <w:iCs/>
      <w:sz w:val="28"/>
      <w:szCs w:val="28"/>
      <w:lang w:eastAsia="en-US"/>
    </w:rPr>
  </w:style>
  <w:style w:type="character" w:customStyle="1" w:styleId="Heading3Char">
    <w:name w:val="Heading 3 Char"/>
    <w:link w:val="Heading3"/>
    <w:rsid w:val="00D62F6C"/>
    <w:rPr>
      <w:rFonts w:ascii="Arial" w:hAnsi="Arial" w:cs="Arial"/>
      <w:b/>
      <w:bCs/>
      <w:sz w:val="28"/>
      <w:szCs w:val="26"/>
      <w:lang w:eastAsia="en-US"/>
    </w:rPr>
  </w:style>
  <w:style w:type="character" w:customStyle="1" w:styleId="Heading6Char">
    <w:name w:val="Heading 6 Char"/>
    <w:link w:val="Heading6"/>
    <w:rsid w:val="00C37668"/>
    <w:rPr>
      <w:rFonts w:ascii="Arial" w:hAnsi="Arial"/>
      <w:b/>
      <w:sz w:val="24"/>
    </w:rPr>
  </w:style>
  <w:style w:type="character" w:customStyle="1" w:styleId="FooterChar">
    <w:name w:val="Footer Char"/>
    <w:link w:val="Footer"/>
    <w:rsid w:val="00C37668"/>
    <w:rPr>
      <w:rFonts w:ascii="Tahoma" w:hAnsi="Tahoma"/>
      <w:sz w:val="24"/>
      <w:szCs w:val="24"/>
      <w:lang w:eastAsia="en-US"/>
    </w:rPr>
  </w:style>
  <w:style w:type="character" w:customStyle="1" w:styleId="BodyTextChar">
    <w:name w:val="Body Text Char"/>
    <w:link w:val="BodyText"/>
    <w:rsid w:val="00C37668"/>
    <w:rPr>
      <w:lang w:eastAsia="en-US"/>
    </w:rPr>
  </w:style>
  <w:style w:type="character" w:customStyle="1" w:styleId="BodyText2Char">
    <w:name w:val="Body Text 2 Char"/>
    <w:link w:val="BodyText2"/>
    <w:rsid w:val="00C37668"/>
    <w:rPr>
      <w:rFonts w:ascii="Arial" w:hAnsi="Arial" w:cs="Arial"/>
      <w:b/>
      <w:sz w:val="24"/>
      <w:lang w:eastAsia="en-US"/>
    </w:rPr>
  </w:style>
  <w:style w:type="paragraph" w:styleId="Header">
    <w:name w:val="header"/>
    <w:basedOn w:val="Normal"/>
    <w:link w:val="HeaderChar"/>
    <w:uiPriority w:val="99"/>
    <w:rsid w:val="00456B30"/>
    <w:pPr>
      <w:tabs>
        <w:tab w:val="center" w:pos="4513"/>
        <w:tab w:val="right" w:pos="9026"/>
      </w:tabs>
    </w:pPr>
  </w:style>
  <w:style w:type="character" w:customStyle="1" w:styleId="HeaderChar">
    <w:name w:val="Header Char"/>
    <w:link w:val="Header"/>
    <w:uiPriority w:val="99"/>
    <w:rsid w:val="00456B30"/>
    <w:rPr>
      <w:rFonts w:ascii="Tahoma" w:hAnsi="Tahoma"/>
      <w:sz w:val="24"/>
      <w:szCs w:val="24"/>
      <w:lang w:eastAsia="en-US"/>
    </w:rPr>
  </w:style>
  <w:style w:type="character" w:styleId="CommentReference">
    <w:name w:val="annotation reference"/>
    <w:rsid w:val="00B4518B"/>
    <w:rPr>
      <w:sz w:val="16"/>
      <w:szCs w:val="16"/>
    </w:rPr>
  </w:style>
  <w:style w:type="paragraph" w:styleId="CommentText">
    <w:name w:val="annotation text"/>
    <w:basedOn w:val="Normal"/>
    <w:link w:val="CommentTextChar"/>
    <w:rsid w:val="00B4518B"/>
    <w:rPr>
      <w:sz w:val="20"/>
      <w:szCs w:val="20"/>
    </w:rPr>
  </w:style>
  <w:style w:type="character" w:customStyle="1" w:styleId="CommentTextChar">
    <w:name w:val="Comment Text Char"/>
    <w:link w:val="CommentText"/>
    <w:rsid w:val="00B4518B"/>
    <w:rPr>
      <w:rFonts w:ascii="Tahoma" w:hAnsi="Tahoma"/>
      <w:lang w:eastAsia="en-US"/>
    </w:rPr>
  </w:style>
  <w:style w:type="paragraph" w:styleId="CommentSubject">
    <w:name w:val="annotation subject"/>
    <w:basedOn w:val="CommentText"/>
    <w:next w:val="CommentText"/>
    <w:link w:val="CommentSubjectChar"/>
    <w:rsid w:val="00B4518B"/>
    <w:rPr>
      <w:b/>
      <w:bCs/>
    </w:rPr>
  </w:style>
  <w:style w:type="character" w:customStyle="1" w:styleId="CommentSubjectChar">
    <w:name w:val="Comment Subject Char"/>
    <w:link w:val="CommentSubject"/>
    <w:rsid w:val="00B4518B"/>
    <w:rPr>
      <w:rFonts w:ascii="Tahoma" w:hAnsi="Tahoma"/>
      <w:b/>
      <w:bCs/>
      <w:lang w:eastAsia="en-US"/>
    </w:rPr>
  </w:style>
  <w:style w:type="character" w:styleId="FollowedHyperlink">
    <w:name w:val="FollowedHyperlink"/>
    <w:rsid w:val="00637FAA"/>
    <w:rPr>
      <w:color w:val="954F72"/>
      <w:u w:val="single"/>
    </w:rPr>
  </w:style>
  <w:style w:type="table" w:styleId="TableProfessional">
    <w:name w:val="Table Professional"/>
    <w:basedOn w:val="TableNormal"/>
    <w:rsid w:val="0095188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ListParagraph">
    <w:name w:val="List Paragraph"/>
    <w:basedOn w:val="Normal"/>
    <w:uiPriority w:val="34"/>
    <w:qFormat/>
    <w:rsid w:val="001D43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454837">
      <w:bodyDiv w:val="1"/>
      <w:marLeft w:val="0"/>
      <w:marRight w:val="0"/>
      <w:marTop w:val="0"/>
      <w:marBottom w:val="0"/>
      <w:divBdr>
        <w:top w:val="none" w:sz="0" w:space="0" w:color="auto"/>
        <w:left w:val="none" w:sz="0" w:space="0" w:color="auto"/>
        <w:bottom w:val="none" w:sz="0" w:space="0" w:color="auto"/>
        <w:right w:val="none" w:sz="0" w:space="0" w:color="auto"/>
      </w:divBdr>
    </w:div>
    <w:div w:id="790520153">
      <w:bodyDiv w:val="1"/>
      <w:marLeft w:val="0"/>
      <w:marRight w:val="0"/>
      <w:marTop w:val="0"/>
      <w:marBottom w:val="0"/>
      <w:divBdr>
        <w:top w:val="none" w:sz="0" w:space="0" w:color="auto"/>
        <w:left w:val="none" w:sz="0" w:space="0" w:color="auto"/>
        <w:bottom w:val="none" w:sz="0" w:space="0" w:color="auto"/>
        <w:right w:val="none" w:sz="0" w:space="0" w:color="auto"/>
      </w:divBdr>
    </w:div>
    <w:div w:id="831023972">
      <w:bodyDiv w:val="1"/>
      <w:marLeft w:val="0"/>
      <w:marRight w:val="0"/>
      <w:marTop w:val="0"/>
      <w:marBottom w:val="0"/>
      <w:divBdr>
        <w:top w:val="none" w:sz="0" w:space="0" w:color="auto"/>
        <w:left w:val="none" w:sz="0" w:space="0" w:color="auto"/>
        <w:bottom w:val="none" w:sz="0" w:space="0" w:color="auto"/>
        <w:right w:val="none" w:sz="0" w:space="0" w:color="auto"/>
      </w:divBdr>
    </w:div>
    <w:div w:id="192545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bridgenders.net/healthandsafety/Documents/Policies/Corporate%20Health%20and%20Safety%20Policy.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5AF2969D20264397498AA738DB471E" ma:contentTypeVersion="1" ma:contentTypeDescription="Create a new document." ma:contentTypeScope="" ma:versionID="308fe3549d74439a2d871d3263b93dc1">
  <xsd:schema xmlns:xsd="http://www.w3.org/2001/XMLSchema" xmlns:xs="http://www.w3.org/2001/XMLSchema" xmlns:p="http://schemas.microsoft.com/office/2006/metadata/properties" xmlns:ns1="http://schemas.microsoft.com/sharepoint/v3" xmlns:ns2="2c7e8880-231a-4163-b0c7-ad2e3f412734" targetNamespace="http://schemas.microsoft.com/office/2006/metadata/properties" ma:root="true" ma:fieldsID="f7201ae33e771d8bdd8b1112ce566546" ns1:_="" ns2:_="">
    <xsd:import namespace="http://schemas.microsoft.com/sharepoint/v3"/>
    <xsd:import namespace="2c7e8880-231a-4163-b0c7-ad2e3f41273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7e8880-231a-4163-b0c7-ad2e3f41273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5E3E9D72-860A-4935-96C8-1ADD8EFBC1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7e8880-231a-4163-b0c7-ad2e3f4127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0A4F20-038F-46D9-8A33-EB3C216280D4}">
  <ds:schemaRefs>
    <ds:schemaRef ds:uri="http://schemas.openxmlformats.org/officeDocument/2006/bibliography"/>
  </ds:schemaRefs>
</ds:datastoreItem>
</file>

<file path=customXml/itemProps3.xml><?xml version="1.0" encoding="utf-8"?>
<ds:datastoreItem xmlns:ds="http://schemas.openxmlformats.org/officeDocument/2006/customXml" ds:itemID="{0A5E9028-3C6E-4AD6-8757-AC544AF8285A}">
  <ds:schemaRefs>
    <ds:schemaRef ds:uri="http://schemas.microsoft.com/sharepoint/events"/>
  </ds:schemaRefs>
</ds:datastoreItem>
</file>

<file path=customXml/itemProps4.xml><?xml version="1.0" encoding="utf-8"?>
<ds:datastoreItem xmlns:ds="http://schemas.openxmlformats.org/officeDocument/2006/customXml" ds:itemID="{BD1D5845-AF70-4D8C-B9E1-47655CC8E4CC}">
  <ds:schemaRefs>
    <ds:schemaRef ds:uri="http://schemas.microsoft.com/sharepoint/v3/contenttype/forms"/>
  </ds:schemaRefs>
</ds:datastoreItem>
</file>

<file path=customXml/itemProps5.xml><?xml version="1.0" encoding="utf-8"?>
<ds:datastoreItem xmlns:ds="http://schemas.openxmlformats.org/officeDocument/2006/customXml" ds:itemID="{4CA2A3DE-1082-4DD3-AE58-8B8FC39725CD}">
  <ds:schemaRefs>
    <ds:schemaRef ds:uri="http://schemas.microsoft.com/office/2006/metadata/properties"/>
    <ds:schemaRef ds:uri="http://schemas.microsoft.com/office/infopath/2007/PartnerControls"/>
    <ds:schemaRef ds:uri="http://schemas.microsoft.com/sharepoint/v3"/>
  </ds:schemaRefs>
</ds:datastoreItem>
</file>

<file path=customXml/itemProps6.xml><?xml version="1.0" encoding="utf-8"?>
<ds:datastoreItem xmlns:ds="http://schemas.openxmlformats.org/officeDocument/2006/customXml" ds:itemID="{51D380F1-AD8F-4FB8-A3E2-6D66B7A33CCF}">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942</Words>
  <Characters>5375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Job Pack Template 2018</vt:lpstr>
    </vt:vector>
  </TitlesOfParts>
  <Company>Bridgend C.B.C</Company>
  <LinksUpToDate>false</LinksUpToDate>
  <CharactersWithSpaces>6305</CharactersWithSpaces>
  <SharedDoc>false</SharedDoc>
  <HLinks>
    <vt:vector size="6" baseType="variant">
      <vt:variant>
        <vt:i4>1507337</vt:i4>
      </vt:variant>
      <vt:variant>
        <vt:i4>0</vt:i4>
      </vt:variant>
      <vt:variant>
        <vt:i4>0</vt:i4>
      </vt:variant>
      <vt:variant>
        <vt:i4>5</vt:i4>
      </vt:variant>
      <vt:variant>
        <vt:lpwstr>http://www.bridgenders.net/healthandsafety/Documents/Policies/Corporate Health and Safety Policy.pdf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Pack Template 2018</dc:title>
  <dc:subject/>
  <dc:creator>THOMASJ</dc:creator>
  <cp:keywords/>
  <cp:lastModifiedBy>Sarah David</cp:lastModifiedBy>
  <cp:revision>7</cp:revision>
  <cp:lastPrinted>2018-04-17T10:01:00Z</cp:lastPrinted>
  <dcterms:created xsi:type="dcterms:W3CDTF">2023-08-09T13:02:00Z</dcterms:created>
  <dcterms:modified xsi:type="dcterms:W3CDTF">2026-10-12T08:40:00Z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D5F2D4CPPYHU-211-144</vt:lpwstr>
  </property>
  <property fmtid="{D5CDD505-2E9C-101B-9397-08002B2CF9AE}" pid="3" name="_dlc_DocIdItemGuid">
    <vt:lpwstr>dffcb39c-af37-4ce3-a91d-0c981a08f039</vt:lpwstr>
  </property>
  <property fmtid="{D5CDD505-2E9C-101B-9397-08002B2CF9AE}" pid="4" name="_dlc_DocIdUrl">
    <vt:lpwstr>https://www.bridgenders.net/humanresources/recruitment/_layouts/15/DocIdRedir.aspx?ID=D5F2D4CPPYHU-211-144, D5F2D4CPPYHU-211-144</vt:lpwstr>
  </property>
</Properties>
</file>